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416999" w:rsidRDefault="000803D4" w:rsidP="007C1584">
      <w:pPr>
        <w:rPr>
          <w:rFonts w:ascii="Arial" w:hAnsi="Arial" w:cs="Arial"/>
        </w:rPr>
      </w:pPr>
      <w:r w:rsidRPr="00416999">
        <w:rPr>
          <w:rFonts w:ascii="Arial" w:hAnsi="Arial" w:cs="Arial"/>
          <w:color w:val="000000" w:themeColor="text1"/>
          <w:sz w:val="27"/>
          <w:szCs w:val="27"/>
        </w:rPr>
        <w:t xml:space="preserve">   </w:t>
      </w:r>
      <w:r w:rsidR="00395610" w:rsidRPr="00416999">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416999">
        <w:rPr>
          <w:rFonts w:ascii="Arial" w:hAnsi="Arial" w:cs="Arial"/>
          <w:color w:val="000000" w:themeColor="text1"/>
          <w:sz w:val="27"/>
          <w:szCs w:val="27"/>
        </w:rPr>
        <w:t xml:space="preserve">     </w:t>
      </w:r>
      <w:r w:rsidR="00395610" w:rsidRPr="00416999">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416999">
        <w:rPr>
          <w:rFonts w:ascii="Arial" w:hAnsi="Arial" w:cs="Arial"/>
        </w:rPr>
        <w:tab/>
      </w:r>
      <w:r w:rsidR="00FC6BA8" w:rsidRPr="00416999">
        <w:rPr>
          <w:rFonts w:ascii="Arial" w:hAnsi="Arial" w:cs="Arial"/>
          <w:color w:val="000000" w:themeColor="text1"/>
          <w:sz w:val="27"/>
          <w:szCs w:val="27"/>
        </w:rPr>
        <w:t xml:space="preserve">  </w:t>
      </w:r>
      <w:r w:rsidR="00395610" w:rsidRPr="00416999">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416999">
        <w:rPr>
          <w:rFonts w:ascii="Arial" w:hAnsi="Arial" w:cs="Arial"/>
        </w:rPr>
        <w:tab/>
      </w:r>
      <w:r w:rsidR="00395610" w:rsidRPr="00416999">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416999">
        <w:rPr>
          <w:rFonts w:ascii="Arial" w:hAnsi="Arial" w:cs="Arial"/>
        </w:rPr>
        <w:tab/>
      </w:r>
      <w:r w:rsidR="007C1584" w:rsidRPr="00416999">
        <w:rPr>
          <w:rFonts w:ascii="Arial" w:hAnsi="Arial" w:cs="Arial"/>
          <w:color w:val="000000" w:themeColor="text1"/>
          <w:sz w:val="27"/>
          <w:szCs w:val="27"/>
        </w:rPr>
        <w:t xml:space="preserve"> </w:t>
      </w:r>
      <w:r w:rsidR="00395610" w:rsidRPr="00416999">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416999">
        <w:rPr>
          <w:rFonts w:ascii="Arial" w:hAnsi="Arial" w:cs="Arial"/>
          <w:color w:val="000000" w:themeColor="text1"/>
          <w:sz w:val="27"/>
          <w:szCs w:val="27"/>
        </w:rPr>
        <w:t xml:space="preserve"> </w:t>
      </w:r>
      <w:r w:rsidRPr="00416999">
        <w:rPr>
          <w:rFonts w:ascii="Arial" w:hAnsi="Arial" w:cs="Arial"/>
        </w:rPr>
        <w:tab/>
      </w:r>
      <w:r w:rsidR="00395610" w:rsidRPr="00416999">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416999">
        <w:rPr>
          <w:rFonts w:ascii="Arial" w:hAnsi="Arial" w:cs="Arial"/>
        </w:rPr>
        <w:tab/>
      </w:r>
      <w:r w:rsidR="00395610" w:rsidRPr="00416999">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416999"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ED08C2" w14:paraId="1EDFE3BE" w14:textId="77777777" w:rsidTr="006B3093">
        <w:trPr>
          <w:trHeight w:val="1152"/>
        </w:trPr>
        <w:tc>
          <w:tcPr>
            <w:tcW w:w="4500" w:type="dxa"/>
          </w:tcPr>
          <w:p w14:paraId="0F1153C3" w14:textId="77777777" w:rsidR="007C1584" w:rsidRPr="00ED08C2" w:rsidRDefault="007C1584" w:rsidP="00123DEF">
            <w:pPr>
              <w:ind w:left="-108"/>
              <w:rPr>
                <w:rFonts w:ascii="Arial" w:hAnsi="Arial" w:cs="Arial"/>
                <w:b/>
                <w:sz w:val="20"/>
                <w:szCs w:val="20"/>
              </w:rPr>
            </w:pPr>
            <w:r w:rsidRPr="00ED08C2">
              <w:rPr>
                <w:rFonts w:ascii="Arial" w:hAnsi="Arial" w:cs="Arial"/>
                <w:b/>
                <w:sz w:val="20"/>
                <w:szCs w:val="20"/>
              </w:rPr>
              <w:t>Agency Contact:</w:t>
            </w:r>
          </w:p>
          <w:p w14:paraId="26C729CC" w14:textId="42777D8C" w:rsidR="007C1584" w:rsidRPr="00ED08C2" w:rsidRDefault="00A3062A" w:rsidP="00123DEF">
            <w:pPr>
              <w:ind w:hanging="108"/>
              <w:rPr>
                <w:rFonts w:ascii="Arial" w:hAnsi="Arial" w:cs="Arial"/>
                <w:b/>
                <w:sz w:val="20"/>
                <w:szCs w:val="20"/>
              </w:rPr>
            </w:pPr>
            <w:r w:rsidRPr="00ED08C2">
              <w:rPr>
                <w:rFonts w:ascii="Arial" w:hAnsi="Arial" w:cs="Arial"/>
                <w:sz w:val="20"/>
                <w:szCs w:val="20"/>
              </w:rPr>
              <w:t>Sunny Branson</w:t>
            </w:r>
          </w:p>
          <w:p w14:paraId="419B354D" w14:textId="77777777" w:rsidR="007C1584" w:rsidRPr="00ED08C2" w:rsidRDefault="007C1584" w:rsidP="00123DEF">
            <w:pPr>
              <w:ind w:hanging="108"/>
              <w:rPr>
                <w:rFonts w:ascii="Arial" w:hAnsi="Arial" w:cs="Arial"/>
                <w:sz w:val="20"/>
                <w:szCs w:val="20"/>
              </w:rPr>
            </w:pPr>
            <w:r w:rsidRPr="00ED08C2">
              <w:rPr>
                <w:rFonts w:ascii="Arial" w:hAnsi="Arial" w:cs="Arial"/>
                <w:sz w:val="20"/>
                <w:szCs w:val="20"/>
              </w:rPr>
              <w:t>Wall Street Communications</w:t>
            </w:r>
          </w:p>
          <w:p w14:paraId="7A589BAB" w14:textId="3DFF1FDF" w:rsidR="006A2430" w:rsidRPr="00ED08C2" w:rsidRDefault="000F5EE9" w:rsidP="00123DEF">
            <w:pPr>
              <w:ind w:hanging="108"/>
              <w:rPr>
                <w:rFonts w:ascii="Arial" w:hAnsi="Arial" w:cs="Arial"/>
                <w:sz w:val="20"/>
                <w:szCs w:val="20"/>
              </w:rPr>
            </w:pPr>
            <w:r w:rsidRPr="00ED08C2">
              <w:rPr>
                <w:rFonts w:ascii="Arial" w:hAnsi="Arial" w:cs="Arial"/>
                <w:sz w:val="20"/>
                <w:szCs w:val="20"/>
              </w:rPr>
              <w:t xml:space="preserve">Tel: </w:t>
            </w:r>
            <w:r w:rsidR="006A2430" w:rsidRPr="00ED08C2">
              <w:rPr>
                <w:rFonts w:ascii="Arial" w:hAnsi="Arial" w:cs="Arial"/>
                <w:sz w:val="20"/>
                <w:szCs w:val="20"/>
              </w:rPr>
              <w:t xml:space="preserve">+ </w:t>
            </w:r>
            <w:r w:rsidR="00BE0653" w:rsidRPr="00ED08C2">
              <w:rPr>
                <w:rFonts w:ascii="Arial" w:hAnsi="Arial" w:cs="Arial"/>
                <w:sz w:val="20"/>
                <w:szCs w:val="20"/>
              </w:rPr>
              <w:t xml:space="preserve">1 </w:t>
            </w:r>
            <w:r w:rsidR="00A3062A" w:rsidRPr="00ED08C2">
              <w:rPr>
                <w:rFonts w:ascii="Arial" w:hAnsi="Arial" w:cs="Arial"/>
                <w:sz w:val="20"/>
                <w:szCs w:val="20"/>
              </w:rPr>
              <w:t>801 326 9946</w:t>
            </w:r>
          </w:p>
          <w:p w14:paraId="3458E103" w14:textId="03B4A49A" w:rsidR="007C1584" w:rsidRPr="00ED08C2" w:rsidRDefault="007C1584" w:rsidP="00123DEF">
            <w:pPr>
              <w:ind w:hanging="108"/>
              <w:rPr>
                <w:rFonts w:ascii="Arial" w:hAnsi="Arial" w:cs="Arial"/>
                <w:b/>
                <w:sz w:val="20"/>
                <w:szCs w:val="20"/>
              </w:rPr>
            </w:pPr>
            <w:r w:rsidRPr="00ED08C2">
              <w:rPr>
                <w:rFonts w:ascii="Arial" w:hAnsi="Arial" w:cs="Arial"/>
                <w:sz w:val="20"/>
                <w:szCs w:val="20"/>
              </w:rPr>
              <w:t xml:space="preserve">Email: </w:t>
            </w:r>
            <w:hyperlink r:id="rId25" w:history="1">
              <w:r w:rsidR="00A3062A" w:rsidRPr="00ED08C2">
                <w:rPr>
                  <w:rStyle w:val="Hyperlink"/>
                  <w:rFonts w:ascii="Arial" w:hAnsi="Arial" w:cs="Arial"/>
                  <w:sz w:val="20"/>
                  <w:szCs w:val="20"/>
                </w:rPr>
                <w:t>sunny@wallstcom.com</w:t>
              </w:r>
            </w:hyperlink>
            <w:r w:rsidR="00123C32" w:rsidRPr="00ED08C2">
              <w:rPr>
                <w:rFonts w:ascii="Arial" w:hAnsi="Arial" w:cs="Arial"/>
                <w:sz w:val="20"/>
                <w:szCs w:val="20"/>
              </w:rPr>
              <w:t xml:space="preserve"> </w:t>
            </w:r>
          </w:p>
        </w:tc>
        <w:tc>
          <w:tcPr>
            <w:tcW w:w="4230" w:type="dxa"/>
          </w:tcPr>
          <w:p w14:paraId="50BD0D86" w14:textId="77777777" w:rsidR="007C1584" w:rsidRPr="00ED08C2" w:rsidRDefault="007C1584" w:rsidP="00123DEF">
            <w:pPr>
              <w:pStyle w:val="Footer"/>
              <w:tabs>
                <w:tab w:val="left" w:pos="720"/>
              </w:tabs>
              <w:rPr>
                <w:rFonts w:ascii="Arial" w:hAnsi="Arial" w:cs="Arial"/>
                <w:b/>
                <w:sz w:val="20"/>
                <w:szCs w:val="20"/>
                <w:lang w:val="en-US" w:eastAsia="en-US"/>
              </w:rPr>
            </w:pPr>
            <w:r w:rsidRPr="00ED08C2">
              <w:rPr>
                <w:rFonts w:ascii="Arial" w:hAnsi="Arial" w:cs="Arial"/>
                <w:b/>
                <w:sz w:val="20"/>
                <w:szCs w:val="20"/>
                <w:lang w:val="en-US" w:eastAsia="en-US"/>
              </w:rPr>
              <w:t>Riedel Communications Contact:</w:t>
            </w:r>
          </w:p>
          <w:p w14:paraId="7FBCBAEC" w14:textId="77777777" w:rsidR="007C1584" w:rsidRPr="00ED08C2" w:rsidRDefault="007C1584" w:rsidP="00123DEF">
            <w:pPr>
              <w:rPr>
                <w:rFonts w:ascii="Arial" w:hAnsi="Arial" w:cs="Arial"/>
                <w:sz w:val="20"/>
                <w:szCs w:val="20"/>
              </w:rPr>
            </w:pPr>
            <w:r w:rsidRPr="00ED08C2">
              <w:rPr>
                <w:rFonts w:ascii="Arial" w:hAnsi="Arial" w:cs="Arial"/>
                <w:sz w:val="20"/>
                <w:szCs w:val="20"/>
              </w:rPr>
              <w:t>Serkan Güner</w:t>
            </w:r>
          </w:p>
          <w:p w14:paraId="065BE97F" w14:textId="77777777" w:rsidR="007C1584" w:rsidRPr="00ED08C2" w:rsidRDefault="007C1584" w:rsidP="00123DEF">
            <w:pPr>
              <w:rPr>
                <w:rFonts w:ascii="Arial" w:hAnsi="Arial" w:cs="Arial"/>
                <w:sz w:val="20"/>
                <w:szCs w:val="20"/>
              </w:rPr>
            </w:pPr>
            <w:r w:rsidRPr="00ED08C2">
              <w:rPr>
                <w:rFonts w:ascii="Arial" w:hAnsi="Arial" w:cs="Arial"/>
                <w:sz w:val="20"/>
                <w:szCs w:val="20"/>
              </w:rPr>
              <w:t>Marketing and Communications</w:t>
            </w:r>
          </w:p>
          <w:p w14:paraId="0F19670F" w14:textId="7343BCAC" w:rsidR="007C1584" w:rsidRPr="00ED08C2" w:rsidRDefault="007C1584" w:rsidP="00123DEF">
            <w:pPr>
              <w:rPr>
                <w:rFonts w:ascii="Arial" w:hAnsi="Arial" w:cs="Arial"/>
                <w:sz w:val="20"/>
                <w:szCs w:val="20"/>
              </w:rPr>
            </w:pPr>
            <w:r w:rsidRPr="00ED08C2">
              <w:rPr>
                <w:rFonts w:ascii="Arial" w:hAnsi="Arial" w:cs="Arial"/>
                <w:sz w:val="20"/>
                <w:szCs w:val="20"/>
              </w:rPr>
              <w:t xml:space="preserve">Tel: + 49 </w:t>
            </w:r>
            <w:r w:rsidR="00192E76" w:rsidRPr="00ED08C2">
              <w:rPr>
                <w:rFonts w:ascii="Arial" w:hAnsi="Arial" w:cs="Arial"/>
                <w:sz w:val="20"/>
                <w:szCs w:val="20"/>
              </w:rPr>
              <w:t>174 339244</w:t>
            </w:r>
            <w:r w:rsidR="00F76D2A" w:rsidRPr="00ED08C2">
              <w:rPr>
                <w:rFonts w:ascii="Arial" w:hAnsi="Arial" w:cs="Arial"/>
                <w:sz w:val="20"/>
                <w:szCs w:val="20"/>
              </w:rPr>
              <w:t>8</w:t>
            </w:r>
          </w:p>
          <w:p w14:paraId="5C936D95" w14:textId="21E77D02" w:rsidR="007C1584" w:rsidRPr="00ED08C2" w:rsidRDefault="007C1584" w:rsidP="00123DEF">
            <w:pPr>
              <w:rPr>
                <w:rFonts w:ascii="Arial" w:hAnsi="Arial" w:cs="Arial"/>
                <w:b/>
                <w:sz w:val="20"/>
                <w:szCs w:val="20"/>
              </w:rPr>
            </w:pPr>
            <w:r w:rsidRPr="00ED08C2">
              <w:rPr>
                <w:rFonts w:ascii="Arial" w:hAnsi="Arial" w:cs="Arial"/>
                <w:sz w:val="20"/>
                <w:szCs w:val="20"/>
              </w:rPr>
              <w:t xml:space="preserve">Email: </w:t>
            </w:r>
            <w:hyperlink r:id="rId26" w:history="1">
              <w:r w:rsidR="00123C32" w:rsidRPr="00ED08C2">
                <w:rPr>
                  <w:rStyle w:val="Hyperlink"/>
                  <w:rFonts w:ascii="Arial" w:hAnsi="Arial" w:cs="Arial"/>
                  <w:sz w:val="20"/>
                  <w:szCs w:val="20"/>
                </w:rPr>
                <w:t>press@riedel.net</w:t>
              </w:r>
            </w:hyperlink>
            <w:r w:rsidR="00123C32" w:rsidRPr="00ED08C2">
              <w:rPr>
                <w:rFonts w:ascii="Arial" w:hAnsi="Arial" w:cs="Arial"/>
                <w:sz w:val="20"/>
                <w:szCs w:val="20"/>
              </w:rPr>
              <w:t xml:space="preserve"> </w:t>
            </w:r>
          </w:p>
        </w:tc>
      </w:tr>
    </w:tbl>
    <w:p w14:paraId="0E30B81C" w14:textId="77777777" w:rsidR="007C1584" w:rsidRPr="00416999" w:rsidRDefault="007C1584" w:rsidP="00123DEF">
      <w:pPr>
        <w:rPr>
          <w:rFonts w:ascii="Arial" w:hAnsi="Arial" w:cs="Arial"/>
          <w:b/>
          <w:sz w:val="20"/>
          <w:szCs w:val="20"/>
        </w:rPr>
      </w:pPr>
    </w:p>
    <w:p w14:paraId="54DE2C4E" w14:textId="1A2BFFBB" w:rsidR="009E6CBC" w:rsidRPr="00B849E2" w:rsidRDefault="00E16692" w:rsidP="00123DEF">
      <w:pPr>
        <w:tabs>
          <w:tab w:val="left" w:pos="2495"/>
        </w:tabs>
        <w:rPr>
          <w:rFonts w:ascii="Arial" w:hAnsi="Arial" w:cs="Arial"/>
          <w:bCs/>
          <w:sz w:val="20"/>
          <w:szCs w:val="20"/>
        </w:rPr>
      </w:pPr>
      <w:r w:rsidRPr="00416999">
        <w:rPr>
          <w:rFonts w:ascii="Arial" w:hAnsi="Arial" w:cs="Arial"/>
          <w:b/>
          <w:sz w:val="20"/>
          <w:szCs w:val="20"/>
        </w:rPr>
        <w:t xml:space="preserve">Link to Word Doc: </w:t>
      </w:r>
      <w:hyperlink r:id="rId27" w:history="1">
        <w:r w:rsidR="00B849E2" w:rsidRPr="007738C6">
          <w:rPr>
            <w:rStyle w:val="Hyperlink"/>
            <w:rFonts w:ascii="Arial" w:hAnsi="Arial" w:cs="Arial"/>
            <w:bCs/>
            <w:sz w:val="20"/>
            <w:szCs w:val="20"/>
          </w:rPr>
          <w:t>www.wallstcom.com/Riedel/250406-Riedel-Scotiabank_Maple_Leafs.docx</w:t>
        </w:r>
      </w:hyperlink>
      <w:r w:rsidR="00B849E2">
        <w:rPr>
          <w:rFonts w:ascii="Arial" w:hAnsi="Arial" w:cs="Arial"/>
          <w:bCs/>
          <w:sz w:val="20"/>
          <w:szCs w:val="20"/>
        </w:rPr>
        <w:t xml:space="preserve"> </w:t>
      </w:r>
    </w:p>
    <w:p w14:paraId="1FDB0CAF" w14:textId="77777777" w:rsidR="00123DEF" w:rsidRPr="00416999" w:rsidRDefault="00123DEF" w:rsidP="00123DEF">
      <w:pPr>
        <w:tabs>
          <w:tab w:val="left" w:pos="2495"/>
        </w:tabs>
        <w:rPr>
          <w:rFonts w:ascii="Arial" w:hAnsi="Arial" w:cs="Arial"/>
          <w:b/>
          <w:sz w:val="20"/>
          <w:szCs w:val="20"/>
        </w:rPr>
      </w:pPr>
    </w:p>
    <w:p w14:paraId="5EF7793C" w14:textId="1CBF5A9F" w:rsidR="00B61E27" w:rsidRPr="00416999" w:rsidRDefault="00B61E27" w:rsidP="00123DEF">
      <w:pPr>
        <w:rPr>
          <w:rFonts w:ascii="Arial" w:hAnsi="Arial" w:cs="Arial"/>
          <w:bCs/>
          <w:sz w:val="20"/>
          <w:szCs w:val="20"/>
        </w:rPr>
      </w:pPr>
      <w:r w:rsidRPr="00416999">
        <w:rPr>
          <w:rFonts w:ascii="Arial" w:hAnsi="Arial" w:cs="Arial"/>
          <w:b/>
          <w:sz w:val="20"/>
          <w:szCs w:val="20"/>
        </w:rPr>
        <w:t>Photo Link:</w:t>
      </w:r>
      <w:r w:rsidR="00AA3617" w:rsidRPr="00416999">
        <w:rPr>
          <w:rFonts w:ascii="Arial" w:hAnsi="Arial" w:cs="Arial"/>
          <w:b/>
          <w:sz w:val="20"/>
          <w:szCs w:val="20"/>
        </w:rPr>
        <w:t xml:space="preserve"> </w:t>
      </w:r>
      <w:hyperlink r:id="rId28" w:history="1">
        <w:r w:rsidR="00ED08C2" w:rsidRPr="007738C6">
          <w:rPr>
            <w:rStyle w:val="Hyperlink"/>
            <w:rFonts w:ascii="Arial" w:hAnsi="Arial" w:cs="Arial"/>
            <w:bCs/>
            <w:sz w:val="20"/>
            <w:szCs w:val="20"/>
          </w:rPr>
          <w:t>www.wallstcom.com/Riedel/Riedel-SBA_Venue.jpg</w:t>
        </w:r>
      </w:hyperlink>
      <w:r w:rsidR="00ED08C2">
        <w:rPr>
          <w:rFonts w:ascii="Arial" w:hAnsi="Arial" w:cs="Arial"/>
          <w:bCs/>
          <w:sz w:val="20"/>
          <w:szCs w:val="20"/>
        </w:rPr>
        <w:t xml:space="preserve"> </w:t>
      </w:r>
    </w:p>
    <w:p w14:paraId="244E4603" w14:textId="6EB43294" w:rsidR="0007474B" w:rsidRDefault="00123C32" w:rsidP="00123DEF">
      <w:pPr>
        <w:rPr>
          <w:rFonts w:ascii="Arial" w:hAnsi="Arial" w:cs="Arial"/>
          <w:bCs/>
          <w:sz w:val="20"/>
          <w:szCs w:val="20"/>
        </w:rPr>
      </w:pPr>
      <w:r w:rsidRPr="00416999">
        <w:rPr>
          <w:rFonts w:ascii="Arial" w:hAnsi="Arial" w:cs="Arial"/>
          <w:b/>
          <w:sz w:val="20"/>
          <w:szCs w:val="20"/>
        </w:rPr>
        <w:t xml:space="preserve">Photo Caption: </w:t>
      </w:r>
      <w:r w:rsidR="0007474B" w:rsidRPr="0007474B">
        <w:rPr>
          <w:rFonts w:ascii="Arial" w:hAnsi="Arial" w:cs="Arial"/>
          <w:bCs/>
          <w:sz w:val="20"/>
          <w:szCs w:val="20"/>
        </w:rPr>
        <w:t xml:space="preserve">Scotiabank Arena </w:t>
      </w:r>
      <w:r w:rsidR="0007474B">
        <w:rPr>
          <w:rFonts w:ascii="Arial" w:hAnsi="Arial" w:cs="Arial"/>
          <w:bCs/>
          <w:sz w:val="20"/>
          <w:szCs w:val="20"/>
        </w:rPr>
        <w:t>I</w:t>
      </w:r>
      <w:r w:rsidR="0007474B" w:rsidRPr="0007474B">
        <w:rPr>
          <w:rFonts w:ascii="Arial" w:hAnsi="Arial" w:cs="Arial"/>
          <w:bCs/>
          <w:sz w:val="20"/>
          <w:szCs w:val="20"/>
        </w:rPr>
        <w:t>mplement</w:t>
      </w:r>
      <w:r w:rsidR="0007474B">
        <w:rPr>
          <w:rFonts w:ascii="Arial" w:hAnsi="Arial" w:cs="Arial"/>
          <w:bCs/>
          <w:sz w:val="20"/>
          <w:szCs w:val="20"/>
        </w:rPr>
        <w:t>s</w:t>
      </w:r>
      <w:r w:rsidR="0007474B" w:rsidRPr="0007474B">
        <w:rPr>
          <w:rFonts w:ascii="Arial" w:hAnsi="Arial" w:cs="Arial"/>
          <w:bCs/>
          <w:sz w:val="20"/>
          <w:szCs w:val="20"/>
        </w:rPr>
        <w:t xml:space="preserve"> Riedel MediorNet</w:t>
      </w:r>
      <w:r w:rsidR="003031DE">
        <w:rPr>
          <w:rFonts w:ascii="Arial" w:hAnsi="Arial" w:cs="Arial"/>
          <w:bCs/>
          <w:sz w:val="20"/>
          <w:szCs w:val="20"/>
        </w:rPr>
        <w:t xml:space="preserve"> (photo credit: </w:t>
      </w:r>
      <w:r w:rsidR="003031DE" w:rsidRPr="003031DE">
        <w:rPr>
          <w:rFonts w:ascii="Arial" w:hAnsi="Arial" w:cs="Arial"/>
          <w:bCs/>
          <w:sz w:val="20"/>
          <w:szCs w:val="20"/>
        </w:rPr>
        <w:t>Tom Pandi</w:t>
      </w:r>
      <w:r w:rsidR="003031DE">
        <w:rPr>
          <w:rFonts w:ascii="Arial" w:hAnsi="Arial" w:cs="Arial"/>
          <w:bCs/>
          <w:sz w:val="20"/>
          <w:szCs w:val="20"/>
        </w:rPr>
        <w:t>)</w:t>
      </w:r>
    </w:p>
    <w:p w14:paraId="6CC395E4" w14:textId="77777777" w:rsidR="0007474B" w:rsidRDefault="0007474B" w:rsidP="00123DEF">
      <w:pPr>
        <w:rPr>
          <w:rFonts w:ascii="Arial" w:hAnsi="Arial" w:cs="Arial"/>
          <w:bCs/>
          <w:sz w:val="20"/>
          <w:szCs w:val="20"/>
        </w:rPr>
      </w:pPr>
    </w:p>
    <w:p w14:paraId="33FD72D1" w14:textId="5CBD3EF5" w:rsidR="0007474B" w:rsidRPr="00ED08C2" w:rsidRDefault="0007474B" w:rsidP="00123DEF">
      <w:pPr>
        <w:rPr>
          <w:rFonts w:ascii="Arial" w:hAnsi="Arial" w:cs="Arial"/>
          <w:bCs/>
          <w:sz w:val="20"/>
          <w:szCs w:val="20"/>
        </w:rPr>
      </w:pPr>
      <w:r w:rsidRPr="0007474B">
        <w:rPr>
          <w:rFonts w:ascii="Arial" w:hAnsi="Arial" w:cs="Arial"/>
          <w:b/>
          <w:sz w:val="20"/>
          <w:szCs w:val="20"/>
        </w:rPr>
        <w:t>Photo Link:</w:t>
      </w:r>
      <w:r w:rsidR="00B849E2" w:rsidRPr="00B849E2">
        <w:t xml:space="preserve"> </w:t>
      </w:r>
      <w:hyperlink r:id="rId29" w:history="1">
        <w:r w:rsidR="00ED08C2" w:rsidRPr="00ED08C2">
          <w:rPr>
            <w:rStyle w:val="Hyperlink"/>
            <w:rFonts w:ascii="Arial" w:hAnsi="Arial" w:cs="Arial"/>
            <w:bCs/>
            <w:sz w:val="20"/>
            <w:szCs w:val="20"/>
          </w:rPr>
          <w:t>www.wallstcom.com/Riedel/Riedel-PeterTsegaye-RegionalSalesManager-Canada.jpg</w:t>
        </w:r>
      </w:hyperlink>
      <w:r w:rsidR="00ED08C2" w:rsidRPr="00ED08C2">
        <w:rPr>
          <w:rFonts w:ascii="Arial" w:hAnsi="Arial" w:cs="Arial"/>
          <w:bCs/>
          <w:sz w:val="20"/>
          <w:szCs w:val="20"/>
        </w:rPr>
        <w:t xml:space="preserve"> </w:t>
      </w:r>
    </w:p>
    <w:p w14:paraId="2B1CCD98" w14:textId="63252F9B" w:rsidR="006601F4" w:rsidRPr="00ED08C2" w:rsidRDefault="0007474B" w:rsidP="00ED08C2">
      <w:pPr>
        <w:rPr>
          <w:rFonts w:ascii="Arial" w:hAnsi="Arial" w:cs="Arial"/>
          <w:b/>
          <w:bCs/>
          <w:sz w:val="32"/>
          <w:szCs w:val="32"/>
        </w:rPr>
      </w:pPr>
      <w:r w:rsidRPr="0007474B">
        <w:rPr>
          <w:rFonts w:ascii="Arial" w:hAnsi="Arial" w:cs="Arial"/>
          <w:b/>
          <w:sz w:val="20"/>
          <w:szCs w:val="20"/>
        </w:rPr>
        <w:t>Photo Caption:</w:t>
      </w:r>
      <w:r>
        <w:rPr>
          <w:rFonts w:ascii="Arial" w:hAnsi="Arial" w:cs="Arial"/>
          <w:bCs/>
          <w:sz w:val="20"/>
          <w:szCs w:val="20"/>
        </w:rPr>
        <w:t xml:space="preserve"> Peter Tsegaye, Regional Sales Manager, Canada, at Riedel</w:t>
      </w:r>
      <w:r w:rsidR="00091CC7" w:rsidRPr="0007474B">
        <w:rPr>
          <w:rFonts w:ascii="Arial" w:hAnsi="Arial" w:cs="Arial"/>
          <w:bCs/>
          <w:sz w:val="20"/>
          <w:szCs w:val="20"/>
        </w:rPr>
        <w:br/>
      </w:r>
    </w:p>
    <w:p w14:paraId="094A8BFB" w14:textId="42A034C7" w:rsidR="00D7139B" w:rsidRPr="00ED08C2" w:rsidRDefault="00D7139B" w:rsidP="00123DEF">
      <w:pPr>
        <w:pStyle w:val="NormalWeb"/>
        <w:jc w:val="center"/>
        <w:rPr>
          <w:rFonts w:ascii="Arial" w:hAnsi="Arial" w:cs="Arial"/>
          <w:b/>
          <w:bCs/>
          <w:sz w:val="32"/>
          <w:szCs w:val="32"/>
        </w:rPr>
      </w:pPr>
      <w:r w:rsidRPr="00ED08C2">
        <w:rPr>
          <w:rFonts w:ascii="Arial" w:hAnsi="Arial" w:cs="Arial"/>
          <w:b/>
          <w:bCs/>
          <w:sz w:val="32"/>
          <w:szCs w:val="32"/>
        </w:rPr>
        <w:t>Riedel's Cutting-Edge MediorNet Routing and Artist Intercom Ecosystem</w:t>
      </w:r>
      <w:r w:rsidR="003B271D" w:rsidRPr="00ED08C2">
        <w:rPr>
          <w:rFonts w:ascii="Arial" w:hAnsi="Arial" w:cs="Arial"/>
          <w:b/>
          <w:bCs/>
          <w:sz w:val="32"/>
          <w:szCs w:val="32"/>
        </w:rPr>
        <w:t xml:space="preserve"> Integrated </w:t>
      </w:r>
      <w:r w:rsidR="003D321C" w:rsidRPr="00ED08C2">
        <w:rPr>
          <w:rFonts w:ascii="Arial" w:hAnsi="Arial" w:cs="Arial"/>
          <w:b/>
          <w:bCs/>
          <w:sz w:val="32"/>
          <w:szCs w:val="32"/>
        </w:rPr>
        <w:t>I</w:t>
      </w:r>
      <w:r w:rsidR="003B271D" w:rsidRPr="00ED08C2">
        <w:rPr>
          <w:rFonts w:ascii="Arial" w:hAnsi="Arial" w:cs="Arial"/>
          <w:b/>
          <w:bCs/>
          <w:sz w:val="32"/>
          <w:szCs w:val="32"/>
        </w:rPr>
        <w:t>nto Scotiabank Arena</w:t>
      </w:r>
    </w:p>
    <w:p w14:paraId="3E094494" w14:textId="45605122" w:rsidR="00F703B4" w:rsidRPr="00ED08C2" w:rsidRDefault="00F703B4" w:rsidP="00123DEF">
      <w:pPr>
        <w:pStyle w:val="BlockText"/>
        <w:tabs>
          <w:tab w:val="left" w:pos="180"/>
        </w:tabs>
        <w:ind w:left="0" w:right="0"/>
        <w:jc w:val="left"/>
        <w:rPr>
          <w:rFonts w:ascii="Arial" w:hAnsi="Arial" w:cs="Arial"/>
          <w:sz w:val="32"/>
          <w:szCs w:val="32"/>
        </w:rPr>
      </w:pPr>
    </w:p>
    <w:p w14:paraId="099F9DF0" w14:textId="672F853D" w:rsidR="004E696D" w:rsidRPr="00ED08C2" w:rsidRDefault="00CC3128" w:rsidP="00BD156B">
      <w:pPr>
        <w:pStyle w:val="NormalWeb"/>
        <w:spacing w:line="360" w:lineRule="auto"/>
        <w:rPr>
          <w:rFonts w:ascii="Arial" w:hAnsi="Arial" w:cs="Arial"/>
          <w:sz w:val="22"/>
          <w:szCs w:val="22"/>
        </w:rPr>
      </w:pPr>
      <w:r w:rsidRPr="00ED08C2">
        <w:rPr>
          <w:rFonts w:ascii="Arial" w:hAnsi="Arial" w:cs="Arial"/>
          <w:b/>
          <w:bCs/>
          <w:sz w:val="22"/>
          <w:szCs w:val="22"/>
        </w:rPr>
        <w:t>WUPPERTAL, Germany</w:t>
      </w:r>
      <w:r w:rsidR="000F5EE9" w:rsidRPr="00ED08C2">
        <w:rPr>
          <w:rFonts w:ascii="Arial" w:hAnsi="Arial" w:cs="Arial"/>
          <w:b/>
          <w:bCs/>
          <w:sz w:val="22"/>
          <w:szCs w:val="22"/>
        </w:rPr>
        <w:t xml:space="preserve"> </w:t>
      </w:r>
      <w:r w:rsidR="000F5EE9" w:rsidRPr="00ED08C2">
        <w:rPr>
          <w:rFonts w:ascii="Arial" w:hAnsi="Arial" w:cs="Arial"/>
          <w:sz w:val="22"/>
          <w:szCs w:val="22"/>
        </w:rPr>
        <w:t>—</w:t>
      </w:r>
      <w:r w:rsidR="006305FB" w:rsidRPr="00ED08C2">
        <w:rPr>
          <w:rFonts w:ascii="Arial" w:hAnsi="Arial" w:cs="Arial"/>
          <w:b/>
          <w:bCs/>
          <w:sz w:val="22"/>
          <w:szCs w:val="22"/>
        </w:rPr>
        <w:t xml:space="preserve"> </w:t>
      </w:r>
      <w:r w:rsidR="003D7168" w:rsidRPr="00ED08C2">
        <w:rPr>
          <w:rFonts w:ascii="Arial" w:hAnsi="Arial" w:cs="Arial"/>
          <w:b/>
          <w:bCs/>
          <w:sz w:val="22"/>
          <w:szCs w:val="22"/>
        </w:rPr>
        <w:t>April</w:t>
      </w:r>
      <w:r w:rsidR="00A3062A" w:rsidRPr="00ED08C2">
        <w:rPr>
          <w:rFonts w:ascii="Arial" w:hAnsi="Arial" w:cs="Arial"/>
          <w:b/>
          <w:bCs/>
          <w:sz w:val="22"/>
          <w:szCs w:val="22"/>
        </w:rPr>
        <w:t xml:space="preserve"> </w:t>
      </w:r>
      <w:r w:rsidR="003D7168" w:rsidRPr="00ED08C2">
        <w:rPr>
          <w:rFonts w:ascii="Arial" w:hAnsi="Arial" w:cs="Arial"/>
          <w:b/>
          <w:bCs/>
          <w:sz w:val="22"/>
          <w:szCs w:val="22"/>
        </w:rPr>
        <w:t>6</w:t>
      </w:r>
      <w:r w:rsidR="00A3062A" w:rsidRPr="00ED08C2">
        <w:rPr>
          <w:rFonts w:ascii="Arial" w:hAnsi="Arial" w:cs="Arial"/>
          <w:b/>
          <w:bCs/>
          <w:sz w:val="22"/>
          <w:szCs w:val="22"/>
        </w:rPr>
        <w:t>, 202</w:t>
      </w:r>
      <w:r w:rsidR="00F7125C" w:rsidRPr="00ED08C2">
        <w:rPr>
          <w:rFonts w:ascii="Arial" w:hAnsi="Arial" w:cs="Arial"/>
          <w:b/>
          <w:bCs/>
          <w:sz w:val="22"/>
          <w:szCs w:val="22"/>
        </w:rPr>
        <w:t>5</w:t>
      </w:r>
      <w:r w:rsidR="000F5EE9" w:rsidRPr="00ED08C2">
        <w:rPr>
          <w:rFonts w:ascii="Arial" w:hAnsi="Arial" w:cs="Arial"/>
          <w:sz w:val="22"/>
          <w:szCs w:val="22"/>
        </w:rPr>
        <w:t xml:space="preserve"> —</w:t>
      </w:r>
      <w:r w:rsidR="00B678BE" w:rsidRPr="00ED08C2">
        <w:rPr>
          <w:rFonts w:ascii="Arial" w:hAnsi="Arial" w:cs="Arial"/>
          <w:sz w:val="22"/>
          <w:szCs w:val="22"/>
        </w:rPr>
        <w:t xml:space="preserve"> </w:t>
      </w:r>
      <w:r w:rsidR="00473830" w:rsidRPr="00ED08C2">
        <w:rPr>
          <w:rFonts w:ascii="Arial" w:hAnsi="Arial" w:cs="Arial"/>
          <w:sz w:val="22"/>
          <w:szCs w:val="22"/>
        </w:rPr>
        <w:t>Ried</w:t>
      </w:r>
      <w:r w:rsidR="00BD7D81" w:rsidRPr="00ED08C2">
        <w:rPr>
          <w:rFonts w:ascii="Arial" w:hAnsi="Arial" w:cs="Arial"/>
          <w:sz w:val="22"/>
          <w:szCs w:val="22"/>
        </w:rPr>
        <w:t xml:space="preserve">el Communications announced </w:t>
      </w:r>
      <w:r w:rsidR="003B271D" w:rsidRPr="00ED08C2">
        <w:rPr>
          <w:rFonts w:ascii="Arial" w:hAnsi="Arial" w:cs="Arial"/>
          <w:sz w:val="22"/>
          <w:szCs w:val="22"/>
        </w:rPr>
        <w:t xml:space="preserve">today </w:t>
      </w:r>
      <w:r w:rsidR="00BD7D81" w:rsidRPr="00ED08C2">
        <w:rPr>
          <w:rFonts w:ascii="Arial" w:hAnsi="Arial" w:cs="Arial"/>
          <w:sz w:val="22"/>
          <w:szCs w:val="22"/>
        </w:rPr>
        <w:t>that</w:t>
      </w:r>
      <w:r w:rsidR="003B271D" w:rsidRPr="00ED08C2">
        <w:rPr>
          <w:rFonts w:ascii="Arial" w:hAnsi="Arial" w:cs="Arial"/>
          <w:sz w:val="22"/>
          <w:szCs w:val="22"/>
        </w:rPr>
        <w:t xml:space="preserve"> Scotiabank Arena </w:t>
      </w:r>
      <w:r w:rsidR="00CE66A6" w:rsidRPr="00ED08C2">
        <w:rPr>
          <w:rFonts w:ascii="Arial" w:hAnsi="Arial" w:cs="Arial"/>
          <w:sz w:val="22"/>
          <w:szCs w:val="22"/>
        </w:rPr>
        <w:t xml:space="preserve">has </w:t>
      </w:r>
      <w:r w:rsidR="00C04907" w:rsidRPr="00ED08C2">
        <w:rPr>
          <w:rFonts w:ascii="Arial" w:hAnsi="Arial" w:cs="Arial"/>
          <w:sz w:val="22"/>
          <w:szCs w:val="22"/>
        </w:rPr>
        <w:t>implemented</w:t>
      </w:r>
      <w:r w:rsidR="00872CE1" w:rsidRPr="00ED08C2">
        <w:rPr>
          <w:rFonts w:ascii="Arial" w:hAnsi="Arial" w:cs="Arial"/>
          <w:sz w:val="22"/>
          <w:szCs w:val="22"/>
        </w:rPr>
        <w:t xml:space="preserve"> </w:t>
      </w:r>
      <w:r w:rsidR="00141CBC" w:rsidRPr="00ED08C2">
        <w:rPr>
          <w:rFonts w:ascii="Arial" w:hAnsi="Arial" w:cs="Arial"/>
          <w:sz w:val="22"/>
          <w:szCs w:val="22"/>
        </w:rPr>
        <w:t xml:space="preserve">Riedel </w:t>
      </w:r>
      <w:r w:rsidR="00872CE1" w:rsidRPr="00ED08C2">
        <w:rPr>
          <w:rFonts w:ascii="Arial" w:hAnsi="Arial" w:cs="Arial"/>
          <w:sz w:val="22"/>
          <w:szCs w:val="22"/>
        </w:rPr>
        <w:t xml:space="preserve">MediorNet decentralized routing as part of </w:t>
      </w:r>
      <w:r w:rsidR="003B271D" w:rsidRPr="00ED08C2">
        <w:rPr>
          <w:rFonts w:ascii="Arial" w:hAnsi="Arial" w:cs="Arial"/>
          <w:sz w:val="22"/>
          <w:szCs w:val="22"/>
        </w:rPr>
        <w:t>the venue’s reimagination, with the help of system integrator Matrix Video Communications Corp</w:t>
      </w:r>
      <w:r w:rsidR="003D321C" w:rsidRPr="00ED08C2">
        <w:rPr>
          <w:rFonts w:ascii="Arial" w:hAnsi="Arial" w:cs="Arial"/>
          <w:sz w:val="22"/>
          <w:szCs w:val="22"/>
        </w:rPr>
        <w:t>.</w:t>
      </w:r>
      <w:r w:rsidR="003B271D" w:rsidRPr="00ED08C2">
        <w:rPr>
          <w:rFonts w:ascii="Arial" w:hAnsi="Arial" w:cs="Arial"/>
          <w:sz w:val="22"/>
          <w:szCs w:val="22"/>
        </w:rPr>
        <w:t xml:space="preserve"> (MVCC). </w:t>
      </w:r>
      <w:r w:rsidR="008036BD" w:rsidRPr="00ED08C2">
        <w:rPr>
          <w:rFonts w:ascii="Arial" w:hAnsi="Arial" w:cs="Arial"/>
          <w:sz w:val="22"/>
          <w:szCs w:val="22"/>
        </w:rPr>
        <w:t xml:space="preserve">MediorNet </w:t>
      </w:r>
      <w:r w:rsidR="00754C84" w:rsidRPr="00ED08C2">
        <w:rPr>
          <w:rFonts w:ascii="Arial" w:hAnsi="Arial" w:cs="Arial"/>
          <w:sz w:val="22"/>
          <w:szCs w:val="22"/>
        </w:rPr>
        <w:t>provides</w:t>
      </w:r>
      <w:r w:rsidR="002E66E6" w:rsidRPr="00ED08C2">
        <w:rPr>
          <w:rFonts w:ascii="Arial" w:hAnsi="Arial" w:cs="Arial"/>
          <w:sz w:val="22"/>
          <w:szCs w:val="22"/>
        </w:rPr>
        <w:t xml:space="preserve"> </w:t>
      </w:r>
      <w:r w:rsidR="00754C84" w:rsidRPr="00ED08C2">
        <w:rPr>
          <w:rFonts w:ascii="Arial" w:hAnsi="Arial" w:cs="Arial"/>
          <w:sz w:val="22"/>
          <w:szCs w:val="22"/>
        </w:rPr>
        <w:t xml:space="preserve">much-needed flexibility </w:t>
      </w:r>
      <w:r w:rsidR="00734ABF" w:rsidRPr="00ED08C2">
        <w:rPr>
          <w:rFonts w:ascii="Arial" w:hAnsi="Arial" w:cs="Arial"/>
          <w:sz w:val="22"/>
          <w:szCs w:val="22"/>
        </w:rPr>
        <w:t xml:space="preserve">and reduces setup time </w:t>
      </w:r>
      <w:r w:rsidR="004074EC" w:rsidRPr="00ED08C2">
        <w:rPr>
          <w:rFonts w:ascii="Arial" w:hAnsi="Arial" w:cs="Arial"/>
          <w:sz w:val="22"/>
          <w:szCs w:val="22"/>
        </w:rPr>
        <w:t xml:space="preserve">when </w:t>
      </w:r>
      <w:r w:rsidR="002E66E6" w:rsidRPr="00ED08C2">
        <w:rPr>
          <w:rFonts w:ascii="Arial" w:hAnsi="Arial" w:cs="Arial"/>
          <w:sz w:val="22"/>
          <w:szCs w:val="22"/>
        </w:rPr>
        <w:t>production teams</w:t>
      </w:r>
      <w:r w:rsidR="00E94639" w:rsidRPr="00ED08C2">
        <w:rPr>
          <w:rFonts w:ascii="Arial" w:hAnsi="Arial" w:cs="Arial"/>
          <w:sz w:val="22"/>
          <w:szCs w:val="22"/>
        </w:rPr>
        <w:t xml:space="preserve"> </w:t>
      </w:r>
      <w:r w:rsidR="008036BD" w:rsidRPr="00ED08C2">
        <w:rPr>
          <w:rFonts w:ascii="Arial" w:hAnsi="Arial" w:cs="Arial"/>
          <w:sz w:val="22"/>
          <w:szCs w:val="22"/>
        </w:rPr>
        <w:t>switch from hockey</w:t>
      </w:r>
      <w:r w:rsidR="003B271D" w:rsidRPr="00ED08C2">
        <w:rPr>
          <w:rFonts w:ascii="Arial" w:hAnsi="Arial" w:cs="Arial"/>
          <w:sz w:val="22"/>
          <w:szCs w:val="22"/>
        </w:rPr>
        <w:t xml:space="preserve"> mode </w:t>
      </w:r>
      <w:r w:rsidR="008036BD" w:rsidRPr="00ED08C2">
        <w:rPr>
          <w:rFonts w:ascii="Arial" w:hAnsi="Arial" w:cs="Arial"/>
          <w:sz w:val="22"/>
          <w:szCs w:val="22"/>
        </w:rPr>
        <w:t>to basketball</w:t>
      </w:r>
      <w:r w:rsidR="003B271D" w:rsidRPr="00ED08C2">
        <w:rPr>
          <w:rFonts w:ascii="Arial" w:hAnsi="Arial" w:cs="Arial"/>
          <w:sz w:val="22"/>
          <w:szCs w:val="22"/>
        </w:rPr>
        <w:t xml:space="preserve"> mode in the arena</w:t>
      </w:r>
      <w:r w:rsidR="00FE6677">
        <w:rPr>
          <w:rFonts w:ascii="Arial" w:hAnsi="Arial" w:cs="Arial"/>
          <w:sz w:val="22"/>
          <w:szCs w:val="22"/>
        </w:rPr>
        <w:t>,</w:t>
      </w:r>
      <w:r w:rsidR="008036BD" w:rsidRPr="00ED08C2">
        <w:rPr>
          <w:rFonts w:ascii="Arial" w:hAnsi="Arial" w:cs="Arial"/>
          <w:sz w:val="22"/>
          <w:szCs w:val="22"/>
        </w:rPr>
        <w:t xml:space="preserve"> </w:t>
      </w:r>
      <w:r w:rsidR="008629B3" w:rsidRPr="00ED08C2">
        <w:rPr>
          <w:rFonts w:ascii="Arial" w:hAnsi="Arial" w:cs="Arial"/>
          <w:sz w:val="22"/>
          <w:szCs w:val="22"/>
        </w:rPr>
        <w:t>or one of hundreds of other events throughout the year</w:t>
      </w:r>
      <w:r w:rsidR="008036BD" w:rsidRPr="00ED08C2">
        <w:rPr>
          <w:rFonts w:ascii="Arial" w:hAnsi="Arial" w:cs="Arial"/>
          <w:sz w:val="22"/>
          <w:szCs w:val="22"/>
        </w:rPr>
        <w:t>.</w:t>
      </w:r>
      <w:r w:rsidR="00020A47" w:rsidRPr="00ED08C2">
        <w:rPr>
          <w:rFonts w:ascii="Arial" w:hAnsi="Arial" w:cs="Arial"/>
          <w:sz w:val="22"/>
          <w:szCs w:val="22"/>
        </w:rPr>
        <w:t xml:space="preserve"> </w:t>
      </w:r>
      <w:r w:rsidR="009374BF" w:rsidRPr="00ED08C2">
        <w:rPr>
          <w:rFonts w:ascii="Arial" w:hAnsi="Arial" w:cs="Arial"/>
          <w:sz w:val="22"/>
          <w:szCs w:val="22"/>
        </w:rPr>
        <w:t xml:space="preserve">Similarly, </w:t>
      </w:r>
      <w:r w:rsidR="00141CBC" w:rsidRPr="00ED08C2">
        <w:rPr>
          <w:rFonts w:ascii="Arial" w:hAnsi="Arial" w:cs="Arial"/>
          <w:sz w:val="22"/>
          <w:szCs w:val="22"/>
        </w:rPr>
        <w:t xml:space="preserve">the arena’s new Riedel </w:t>
      </w:r>
      <w:r w:rsidR="002F3C97" w:rsidRPr="00ED08C2">
        <w:rPr>
          <w:rFonts w:ascii="Arial" w:hAnsi="Arial" w:cs="Arial"/>
          <w:sz w:val="22"/>
          <w:szCs w:val="22"/>
        </w:rPr>
        <w:t xml:space="preserve">intercom ecosystem, consisting of </w:t>
      </w:r>
      <w:r w:rsidR="00DE4693">
        <w:rPr>
          <w:rFonts w:ascii="Arial" w:hAnsi="Arial" w:cs="Arial"/>
          <w:sz w:val="22"/>
          <w:szCs w:val="22"/>
        </w:rPr>
        <w:t xml:space="preserve">a </w:t>
      </w:r>
      <w:r w:rsidR="002F3C97" w:rsidRPr="00ED08C2">
        <w:rPr>
          <w:rFonts w:ascii="Arial" w:hAnsi="Arial" w:cs="Arial"/>
          <w:sz w:val="22"/>
          <w:szCs w:val="22"/>
        </w:rPr>
        <w:t xml:space="preserve">Riedel </w:t>
      </w:r>
      <w:r w:rsidR="00E42F17" w:rsidRPr="00ED08C2">
        <w:rPr>
          <w:rFonts w:ascii="Arial" w:hAnsi="Arial" w:cs="Arial"/>
          <w:sz w:val="22"/>
          <w:szCs w:val="22"/>
        </w:rPr>
        <w:t>Artist</w:t>
      </w:r>
      <w:r w:rsidR="006601F4" w:rsidRPr="00ED08C2">
        <w:rPr>
          <w:rFonts w:ascii="Arial" w:hAnsi="Arial" w:cs="Arial"/>
          <w:sz w:val="22"/>
          <w:szCs w:val="22"/>
        </w:rPr>
        <w:t xml:space="preserve"> intercom</w:t>
      </w:r>
      <w:r w:rsidR="00DE4693">
        <w:rPr>
          <w:rFonts w:ascii="Arial" w:hAnsi="Arial" w:cs="Arial"/>
          <w:sz w:val="22"/>
          <w:szCs w:val="22"/>
        </w:rPr>
        <w:t xml:space="preserve"> system</w:t>
      </w:r>
      <w:r w:rsidR="002F3C97" w:rsidRPr="00ED08C2">
        <w:rPr>
          <w:rFonts w:ascii="Arial" w:hAnsi="Arial" w:cs="Arial"/>
          <w:sz w:val="22"/>
          <w:szCs w:val="22"/>
        </w:rPr>
        <w:t xml:space="preserve">, </w:t>
      </w:r>
      <w:r w:rsidR="003D1A53" w:rsidRPr="00ED08C2">
        <w:rPr>
          <w:rFonts w:ascii="Arial" w:hAnsi="Arial" w:cs="Arial"/>
          <w:sz w:val="22"/>
          <w:szCs w:val="22"/>
        </w:rPr>
        <w:t xml:space="preserve">Riedel </w:t>
      </w:r>
      <w:r w:rsidR="00E42F17" w:rsidRPr="00ED08C2">
        <w:rPr>
          <w:rFonts w:ascii="Arial" w:hAnsi="Arial" w:cs="Arial"/>
          <w:sz w:val="22"/>
          <w:szCs w:val="22"/>
        </w:rPr>
        <w:t>Bolero</w:t>
      </w:r>
      <w:r w:rsidR="006601F4" w:rsidRPr="00ED08C2">
        <w:rPr>
          <w:rFonts w:ascii="Arial" w:hAnsi="Arial" w:cs="Arial"/>
          <w:sz w:val="22"/>
          <w:szCs w:val="22"/>
        </w:rPr>
        <w:t xml:space="preserve"> Wireless Beltpacks</w:t>
      </w:r>
      <w:r w:rsidR="00DE4693">
        <w:rPr>
          <w:rFonts w:ascii="Arial" w:hAnsi="Arial" w:cs="Arial"/>
          <w:sz w:val="22"/>
          <w:szCs w:val="22"/>
        </w:rPr>
        <w:t>,</w:t>
      </w:r>
      <w:r w:rsidR="002F3C97" w:rsidRPr="00ED08C2">
        <w:rPr>
          <w:rFonts w:ascii="Arial" w:hAnsi="Arial" w:cs="Arial"/>
          <w:sz w:val="22"/>
          <w:szCs w:val="22"/>
        </w:rPr>
        <w:t xml:space="preserve"> and Riedel SmartPanels, </w:t>
      </w:r>
      <w:r w:rsidR="00E30825" w:rsidRPr="00ED08C2">
        <w:rPr>
          <w:rFonts w:ascii="Arial" w:hAnsi="Arial" w:cs="Arial"/>
          <w:sz w:val="22"/>
          <w:szCs w:val="22"/>
        </w:rPr>
        <w:t xml:space="preserve">greatly </w:t>
      </w:r>
      <w:r w:rsidR="002F3C97" w:rsidRPr="00ED08C2">
        <w:rPr>
          <w:rFonts w:ascii="Arial" w:hAnsi="Arial" w:cs="Arial"/>
          <w:sz w:val="22"/>
          <w:szCs w:val="22"/>
        </w:rPr>
        <w:t>simplifies</w:t>
      </w:r>
      <w:r w:rsidR="00E30825" w:rsidRPr="00ED08C2">
        <w:rPr>
          <w:rFonts w:ascii="Arial" w:hAnsi="Arial" w:cs="Arial"/>
          <w:sz w:val="22"/>
          <w:szCs w:val="22"/>
        </w:rPr>
        <w:t xml:space="preserve"> communications.</w:t>
      </w:r>
    </w:p>
    <w:p w14:paraId="25424E6C" w14:textId="77777777" w:rsidR="00B30394" w:rsidRPr="00ED08C2" w:rsidRDefault="00B30394" w:rsidP="00BD156B">
      <w:pPr>
        <w:pStyle w:val="NormalWeb"/>
        <w:spacing w:line="360" w:lineRule="auto"/>
        <w:rPr>
          <w:rFonts w:ascii="Arial" w:hAnsi="Arial" w:cs="Arial"/>
          <w:sz w:val="22"/>
          <w:szCs w:val="22"/>
        </w:rPr>
      </w:pPr>
    </w:p>
    <w:p w14:paraId="272D54E4" w14:textId="0B1066B3" w:rsidR="00B30394" w:rsidRPr="00ED08C2" w:rsidRDefault="00990E89" w:rsidP="00BD156B">
      <w:pPr>
        <w:pStyle w:val="NormalWeb"/>
        <w:spacing w:line="360" w:lineRule="auto"/>
        <w:rPr>
          <w:rFonts w:ascii="Arial" w:hAnsi="Arial" w:cs="Arial"/>
          <w:bCs/>
          <w:sz w:val="22"/>
          <w:szCs w:val="22"/>
        </w:rPr>
      </w:pPr>
      <w:r w:rsidRPr="00ED08C2">
        <w:rPr>
          <w:rStyle w:val="eop"/>
          <w:rFonts w:ascii="Arial" w:hAnsi="Arial" w:cs="Arial"/>
          <w:sz w:val="22"/>
          <w:szCs w:val="22"/>
        </w:rPr>
        <w:t xml:space="preserve">Scotiabank Arena </w:t>
      </w:r>
      <w:r w:rsidR="0099649F" w:rsidRPr="00ED08C2">
        <w:rPr>
          <w:rFonts w:ascii="Arial" w:hAnsi="Arial" w:cs="Arial"/>
          <w:bCs/>
          <w:sz w:val="22"/>
          <w:szCs w:val="22"/>
        </w:rPr>
        <w:t>was built for NHL and NBA</w:t>
      </w:r>
      <w:r w:rsidR="00035CA0" w:rsidRPr="00ED08C2">
        <w:rPr>
          <w:rFonts w:ascii="Arial" w:hAnsi="Arial" w:cs="Arial"/>
          <w:bCs/>
          <w:sz w:val="22"/>
          <w:szCs w:val="22"/>
        </w:rPr>
        <w:t xml:space="preserve"> games</w:t>
      </w:r>
      <w:r w:rsidR="0099649F" w:rsidRPr="00ED08C2">
        <w:rPr>
          <w:rFonts w:ascii="Arial" w:hAnsi="Arial" w:cs="Arial"/>
          <w:bCs/>
          <w:sz w:val="22"/>
          <w:szCs w:val="22"/>
        </w:rPr>
        <w:t xml:space="preserve">, but </w:t>
      </w:r>
      <w:r w:rsidR="0011391A" w:rsidRPr="00ED08C2">
        <w:rPr>
          <w:rFonts w:ascii="Arial" w:hAnsi="Arial" w:cs="Arial"/>
          <w:bCs/>
          <w:sz w:val="22"/>
          <w:szCs w:val="22"/>
        </w:rPr>
        <w:t xml:space="preserve">it also hosts </w:t>
      </w:r>
      <w:r w:rsidR="007A67E3" w:rsidRPr="00ED08C2">
        <w:rPr>
          <w:rFonts w:ascii="Arial" w:hAnsi="Arial" w:cs="Arial"/>
          <w:bCs/>
          <w:sz w:val="22"/>
          <w:szCs w:val="22"/>
        </w:rPr>
        <w:t xml:space="preserve">an average of 100 </w:t>
      </w:r>
      <w:r w:rsidR="0099649F" w:rsidRPr="00ED08C2">
        <w:rPr>
          <w:rFonts w:ascii="Arial" w:hAnsi="Arial" w:cs="Arial"/>
          <w:bCs/>
          <w:sz w:val="22"/>
          <w:szCs w:val="22"/>
        </w:rPr>
        <w:t xml:space="preserve">concerts and </w:t>
      </w:r>
      <w:r w:rsidR="0011391A" w:rsidRPr="00ED08C2">
        <w:rPr>
          <w:rFonts w:ascii="Arial" w:hAnsi="Arial" w:cs="Arial"/>
          <w:bCs/>
          <w:sz w:val="22"/>
          <w:szCs w:val="22"/>
        </w:rPr>
        <w:t xml:space="preserve">hundreds </w:t>
      </w:r>
      <w:r w:rsidR="0099649F" w:rsidRPr="00ED08C2">
        <w:rPr>
          <w:rFonts w:ascii="Arial" w:hAnsi="Arial" w:cs="Arial"/>
          <w:bCs/>
          <w:sz w:val="22"/>
          <w:szCs w:val="22"/>
        </w:rPr>
        <w:t xml:space="preserve">of </w:t>
      </w:r>
      <w:r w:rsidR="0011391A" w:rsidRPr="00ED08C2">
        <w:rPr>
          <w:rFonts w:ascii="Arial" w:hAnsi="Arial" w:cs="Arial"/>
          <w:bCs/>
          <w:sz w:val="22"/>
          <w:szCs w:val="22"/>
        </w:rPr>
        <w:t>other</w:t>
      </w:r>
      <w:r w:rsidR="0099649F" w:rsidRPr="00ED08C2">
        <w:rPr>
          <w:rFonts w:ascii="Arial" w:hAnsi="Arial" w:cs="Arial"/>
          <w:bCs/>
          <w:sz w:val="22"/>
          <w:szCs w:val="22"/>
        </w:rPr>
        <w:t xml:space="preserve"> events </w:t>
      </w:r>
      <w:r w:rsidR="00DE22FE" w:rsidRPr="00ED08C2">
        <w:rPr>
          <w:rFonts w:ascii="Arial" w:hAnsi="Arial" w:cs="Arial"/>
          <w:bCs/>
          <w:sz w:val="22"/>
          <w:szCs w:val="22"/>
        </w:rPr>
        <w:t>annually</w:t>
      </w:r>
      <w:r w:rsidR="0099649F" w:rsidRPr="00ED08C2">
        <w:rPr>
          <w:rFonts w:ascii="Arial" w:hAnsi="Arial" w:cs="Arial"/>
          <w:bCs/>
          <w:sz w:val="22"/>
          <w:szCs w:val="22"/>
        </w:rPr>
        <w:t xml:space="preserve">. </w:t>
      </w:r>
      <w:r w:rsidR="00312876" w:rsidRPr="00ED08C2">
        <w:rPr>
          <w:rFonts w:ascii="Arial" w:hAnsi="Arial" w:cs="Arial"/>
          <w:bCs/>
          <w:sz w:val="22"/>
          <w:szCs w:val="22"/>
        </w:rPr>
        <w:t>Regarded as</w:t>
      </w:r>
      <w:r w:rsidR="007E1C93" w:rsidRPr="00ED08C2">
        <w:rPr>
          <w:rFonts w:ascii="Arial" w:hAnsi="Arial" w:cs="Arial"/>
          <w:bCs/>
          <w:sz w:val="22"/>
          <w:szCs w:val="22"/>
        </w:rPr>
        <w:t xml:space="preserve"> </w:t>
      </w:r>
      <w:r w:rsidR="00B97DAD" w:rsidRPr="00ED08C2">
        <w:rPr>
          <w:rFonts w:ascii="Arial" w:hAnsi="Arial" w:cs="Arial"/>
          <w:bCs/>
          <w:sz w:val="22"/>
          <w:szCs w:val="22"/>
        </w:rPr>
        <w:t>one of the top arenas in North America</w:t>
      </w:r>
      <w:r w:rsidR="00312876" w:rsidRPr="00ED08C2">
        <w:rPr>
          <w:rFonts w:ascii="Arial" w:hAnsi="Arial" w:cs="Arial"/>
          <w:bCs/>
          <w:sz w:val="22"/>
          <w:szCs w:val="22"/>
        </w:rPr>
        <w:t>, the v</w:t>
      </w:r>
      <w:r w:rsidR="00414236" w:rsidRPr="00ED08C2">
        <w:rPr>
          <w:rFonts w:ascii="Arial" w:hAnsi="Arial" w:cs="Arial"/>
          <w:bCs/>
          <w:sz w:val="22"/>
          <w:szCs w:val="22"/>
        </w:rPr>
        <w:t>enue</w:t>
      </w:r>
      <w:r w:rsidR="0091409D" w:rsidRPr="00ED08C2">
        <w:rPr>
          <w:rFonts w:ascii="Arial" w:hAnsi="Arial" w:cs="Arial"/>
          <w:bCs/>
          <w:sz w:val="22"/>
          <w:szCs w:val="22"/>
        </w:rPr>
        <w:t xml:space="preserve"> is similar to a broadcast facility in that it has a central equipment </w:t>
      </w:r>
      <w:r w:rsidR="00922985" w:rsidRPr="00ED08C2">
        <w:rPr>
          <w:rFonts w:ascii="Arial" w:hAnsi="Arial" w:cs="Arial"/>
          <w:bCs/>
          <w:sz w:val="22"/>
          <w:szCs w:val="22"/>
        </w:rPr>
        <w:t>and</w:t>
      </w:r>
      <w:r w:rsidR="0091409D" w:rsidRPr="00ED08C2">
        <w:rPr>
          <w:rFonts w:ascii="Arial" w:hAnsi="Arial" w:cs="Arial"/>
          <w:bCs/>
          <w:sz w:val="22"/>
          <w:szCs w:val="22"/>
        </w:rPr>
        <w:t xml:space="preserve"> control room, and the production team uses broadcast methodologies. But instead of having a fixed studio, </w:t>
      </w:r>
      <w:r w:rsidR="00677622" w:rsidRPr="00ED08C2">
        <w:rPr>
          <w:rFonts w:ascii="Arial" w:hAnsi="Arial" w:cs="Arial"/>
          <w:bCs/>
          <w:sz w:val="22"/>
          <w:szCs w:val="22"/>
        </w:rPr>
        <w:t>it</w:t>
      </w:r>
      <w:r w:rsidR="0091409D" w:rsidRPr="00ED08C2">
        <w:rPr>
          <w:rFonts w:ascii="Arial" w:hAnsi="Arial" w:cs="Arial"/>
          <w:bCs/>
          <w:sz w:val="22"/>
          <w:szCs w:val="22"/>
        </w:rPr>
        <w:t xml:space="preserve"> can have many “studios” anywhere in the building. </w:t>
      </w:r>
      <w:r w:rsidR="0012327C" w:rsidRPr="00ED08C2">
        <w:rPr>
          <w:rFonts w:ascii="Arial" w:hAnsi="Arial" w:cs="Arial"/>
          <w:bCs/>
          <w:sz w:val="22"/>
          <w:szCs w:val="22"/>
        </w:rPr>
        <w:t>As such, the workflows</w:t>
      </w:r>
      <w:r w:rsidR="00DE4693">
        <w:rPr>
          <w:rFonts w:ascii="Arial" w:hAnsi="Arial" w:cs="Arial"/>
          <w:bCs/>
          <w:sz w:val="22"/>
          <w:szCs w:val="22"/>
        </w:rPr>
        <w:t xml:space="preserve">, </w:t>
      </w:r>
      <w:r w:rsidR="00D13E98" w:rsidRPr="00ED08C2">
        <w:rPr>
          <w:rFonts w:ascii="Arial" w:hAnsi="Arial" w:cs="Arial"/>
          <w:sz w:val="22"/>
          <w:szCs w:val="22"/>
        </w:rPr>
        <w:t>sources</w:t>
      </w:r>
      <w:r w:rsidR="00DE4693">
        <w:rPr>
          <w:rFonts w:ascii="Arial" w:hAnsi="Arial" w:cs="Arial"/>
          <w:sz w:val="22"/>
          <w:szCs w:val="22"/>
        </w:rPr>
        <w:t>,</w:t>
      </w:r>
      <w:r w:rsidR="00D13E98" w:rsidRPr="00ED08C2">
        <w:rPr>
          <w:rFonts w:ascii="Arial" w:hAnsi="Arial" w:cs="Arial"/>
          <w:sz w:val="22"/>
          <w:szCs w:val="22"/>
        </w:rPr>
        <w:t xml:space="preserve"> and destinations are constantly changing.</w:t>
      </w:r>
      <w:r w:rsidR="003B271D" w:rsidRPr="00ED08C2">
        <w:rPr>
          <w:rFonts w:ascii="Arial" w:hAnsi="Arial" w:cs="Arial"/>
          <w:sz w:val="22"/>
          <w:szCs w:val="22"/>
        </w:rPr>
        <w:t xml:space="preserve"> The arena’s operating team</w:t>
      </w:r>
      <w:r w:rsidR="0047569A" w:rsidRPr="00ED08C2">
        <w:rPr>
          <w:rFonts w:ascii="Arial" w:hAnsi="Arial" w:cs="Arial"/>
          <w:bCs/>
          <w:sz w:val="22"/>
          <w:szCs w:val="22"/>
        </w:rPr>
        <w:t xml:space="preserve"> </w:t>
      </w:r>
      <w:r w:rsidR="00093F43" w:rsidRPr="00ED08C2">
        <w:rPr>
          <w:rFonts w:ascii="Arial" w:hAnsi="Arial" w:cs="Arial"/>
          <w:bCs/>
          <w:sz w:val="22"/>
          <w:szCs w:val="22"/>
        </w:rPr>
        <w:t xml:space="preserve">wanted to be able to place the </w:t>
      </w:r>
      <w:r w:rsidR="00341E47" w:rsidRPr="00ED08C2">
        <w:rPr>
          <w:rFonts w:ascii="Arial" w:hAnsi="Arial" w:cs="Arial"/>
          <w:bCs/>
          <w:sz w:val="22"/>
          <w:szCs w:val="22"/>
        </w:rPr>
        <w:t>router close to the action.</w:t>
      </w:r>
    </w:p>
    <w:p w14:paraId="38433279" w14:textId="77777777" w:rsidR="00D571EA" w:rsidRPr="00ED08C2" w:rsidRDefault="00D571EA" w:rsidP="00BD156B">
      <w:pPr>
        <w:pStyle w:val="NormalWeb"/>
        <w:spacing w:line="360" w:lineRule="auto"/>
        <w:rPr>
          <w:rFonts w:ascii="Arial" w:hAnsi="Arial" w:cs="Arial"/>
          <w:bCs/>
          <w:sz w:val="22"/>
          <w:szCs w:val="22"/>
        </w:rPr>
      </w:pPr>
    </w:p>
    <w:p w14:paraId="438CFB47" w14:textId="045EC608" w:rsidR="00D571EA" w:rsidRDefault="00D571EA" w:rsidP="00BD156B">
      <w:pPr>
        <w:pStyle w:val="NormalWeb"/>
        <w:spacing w:line="360" w:lineRule="auto"/>
        <w:rPr>
          <w:rFonts w:ascii="Arial" w:hAnsi="Arial" w:cs="Arial"/>
          <w:bCs/>
          <w:sz w:val="22"/>
          <w:szCs w:val="22"/>
        </w:rPr>
      </w:pPr>
      <w:r w:rsidRPr="00ED08C2">
        <w:rPr>
          <w:rFonts w:ascii="Arial" w:hAnsi="Arial" w:cs="Arial"/>
          <w:bCs/>
          <w:sz w:val="22"/>
          <w:szCs w:val="22"/>
        </w:rPr>
        <w:t xml:space="preserve">The design team had already been considering Artist and Bolero due to their reputation as best-in-class solutions, making them a perfect fit for a facility of this caliber. During discussions about </w:t>
      </w:r>
      <w:r w:rsidRPr="00ED08C2">
        <w:rPr>
          <w:rFonts w:ascii="Arial" w:hAnsi="Arial" w:cs="Arial"/>
          <w:bCs/>
          <w:sz w:val="22"/>
          <w:szCs w:val="22"/>
        </w:rPr>
        <w:lastRenderedPageBreak/>
        <w:t>the routing system, Dave Caulwell from Riedel introduced the</w:t>
      </w:r>
      <w:r w:rsidR="00DE4693">
        <w:rPr>
          <w:rFonts w:ascii="Arial" w:hAnsi="Arial" w:cs="Arial"/>
          <w:bCs/>
          <w:sz w:val="22"/>
          <w:szCs w:val="22"/>
        </w:rPr>
        <w:t xml:space="preserve"> </w:t>
      </w:r>
      <w:r w:rsidRPr="00ED08C2">
        <w:rPr>
          <w:rFonts w:ascii="Arial" w:hAnsi="Arial" w:cs="Arial"/>
          <w:bCs/>
          <w:sz w:val="22"/>
          <w:szCs w:val="22"/>
        </w:rPr>
        <w:t xml:space="preserve">MicroN </w:t>
      </w:r>
      <w:r w:rsidR="00671EFE">
        <w:rPr>
          <w:rFonts w:ascii="Arial" w:hAnsi="Arial" w:cs="Arial"/>
          <w:bCs/>
          <w:sz w:val="22"/>
          <w:szCs w:val="22"/>
        </w:rPr>
        <w:t xml:space="preserve">UHD </w:t>
      </w:r>
      <w:r w:rsidRPr="00ED08C2">
        <w:rPr>
          <w:rFonts w:ascii="Arial" w:hAnsi="Arial" w:cs="Arial"/>
          <w:bCs/>
          <w:sz w:val="22"/>
          <w:szCs w:val="22"/>
        </w:rPr>
        <w:t xml:space="preserve">system, likening it to a "core router... but exploded." This concept quickly struck a chord, as it meant the system wasn’t confined to a single location. Instead, wherever a Riedel </w:t>
      </w:r>
      <w:r w:rsidR="00671EFE">
        <w:rPr>
          <w:rFonts w:ascii="Arial" w:hAnsi="Arial" w:cs="Arial"/>
          <w:bCs/>
          <w:sz w:val="22"/>
          <w:szCs w:val="22"/>
        </w:rPr>
        <w:t>UHD</w:t>
      </w:r>
      <w:r w:rsidRPr="00ED08C2">
        <w:rPr>
          <w:rFonts w:ascii="Arial" w:hAnsi="Arial" w:cs="Arial"/>
          <w:bCs/>
          <w:sz w:val="22"/>
          <w:szCs w:val="22"/>
        </w:rPr>
        <w:t xml:space="preserve"> box was positioned, the sources and destinations could be accessed from that point.</w:t>
      </w:r>
    </w:p>
    <w:p w14:paraId="660EDD14" w14:textId="77777777" w:rsidR="00BD156B" w:rsidRPr="00ED08C2" w:rsidRDefault="00BD156B" w:rsidP="00BD156B">
      <w:pPr>
        <w:pStyle w:val="NormalWeb"/>
        <w:spacing w:line="360" w:lineRule="auto"/>
        <w:rPr>
          <w:rFonts w:ascii="Arial" w:hAnsi="Arial" w:cs="Arial"/>
          <w:bCs/>
          <w:sz w:val="22"/>
          <w:szCs w:val="22"/>
        </w:rPr>
      </w:pPr>
    </w:p>
    <w:p w14:paraId="3A414BC3" w14:textId="5FCFB0CC" w:rsidR="00B34C8C" w:rsidRDefault="00654DF2" w:rsidP="00BD156B">
      <w:pPr>
        <w:pStyle w:val="paragraph"/>
        <w:spacing w:before="0" w:beforeAutospacing="0" w:after="0" w:afterAutospacing="0" w:line="360" w:lineRule="auto"/>
        <w:textAlignment w:val="baseline"/>
        <w:rPr>
          <w:rFonts w:ascii="Arial" w:eastAsia="Segoe UI" w:hAnsi="Arial" w:cs="Arial"/>
          <w:bCs/>
          <w:sz w:val="22"/>
          <w:szCs w:val="22"/>
          <w:lang w:val="en-US"/>
        </w:rPr>
      </w:pPr>
      <w:r w:rsidRPr="00ED08C2">
        <w:rPr>
          <w:rFonts w:ascii="Arial" w:hAnsi="Arial" w:cs="Arial"/>
          <w:sz w:val="22"/>
          <w:szCs w:val="22"/>
          <w:lang w:val="en-US"/>
        </w:rPr>
        <w:t xml:space="preserve">Selecting the right technology for Scotiabank Arena’s needs was a collaborative effort between </w:t>
      </w:r>
      <w:r w:rsidR="003B271D" w:rsidRPr="00ED08C2">
        <w:rPr>
          <w:rFonts w:ascii="Arial" w:hAnsi="Arial" w:cs="Arial"/>
          <w:sz w:val="22"/>
          <w:szCs w:val="22"/>
          <w:lang w:val="en-US"/>
        </w:rPr>
        <w:t>the venue</w:t>
      </w:r>
      <w:r w:rsidR="00DE4693">
        <w:rPr>
          <w:rFonts w:ascii="Arial" w:hAnsi="Arial" w:cs="Arial"/>
          <w:sz w:val="22"/>
          <w:szCs w:val="22"/>
          <w:lang w:val="en-US"/>
        </w:rPr>
        <w:t>,</w:t>
      </w:r>
      <w:r w:rsidRPr="00ED08C2">
        <w:rPr>
          <w:rFonts w:ascii="Arial" w:hAnsi="Arial" w:cs="Arial"/>
          <w:sz w:val="22"/>
          <w:szCs w:val="22"/>
          <w:lang w:val="en-US"/>
        </w:rPr>
        <w:t xml:space="preserve"> Riedel, and systems integration company MVCC. </w:t>
      </w:r>
      <w:r w:rsidR="005C6EF3" w:rsidRPr="00ED08C2">
        <w:rPr>
          <w:rFonts w:ascii="Arial" w:hAnsi="Arial" w:cs="Arial"/>
          <w:sz w:val="22"/>
          <w:szCs w:val="22"/>
          <w:lang w:val="en-US"/>
        </w:rPr>
        <w:t xml:space="preserve">After </w:t>
      </w:r>
      <w:r w:rsidR="001458B5" w:rsidRPr="00ED08C2">
        <w:rPr>
          <w:rFonts w:ascii="Arial" w:hAnsi="Arial" w:cs="Arial"/>
          <w:sz w:val="22"/>
          <w:szCs w:val="22"/>
          <w:lang w:val="en-US"/>
        </w:rPr>
        <w:t xml:space="preserve">testing a variety of SDI and IP systems, </w:t>
      </w:r>
      <w:r w:rsidR="003B271D" w:rsidRPr="00ED08C2">
        <w:rPr>
          <w:rFonts w:ascii="Arial" w:hAnsi="Arial" w:cs="Arial"/>
          <w:sz w:val="22"/>
          <w:szCs w:val="22"/>
          <w:lang w:val="en-US"/>
        </w:rPr>
        <w:t xml:space="preserve">Scotiabank Arena </w:t>
      </w:r>
      <w:r w:rsidR="0090563C" w:rsidRPr="00ED08C2">
        <w:rPr>
          <w:rFonts w:ascii="Arial" w:hAnsi="Arial" w:cs="Arial"/>
          <w:sz w:val="22"/>
          <w:szCs w:val="22"/>
          <w:lang w:val="en-US"/>
        </w:rPr>
        <w:t xml:space="preserve">chose MediorNet </w:t>
      </w:r>
      <w:r w:rsidR="00015017" w:rsidRPr="00ED08C2">
        <w:rPr>
          <w:rFonts w:ascii="Arial" w:hAnsi="Arial" w:cs="Arial"/>
          <w:sz w:val="22"/>
          <w:szCs w:val="22"/>
          <w:lang w:val="en-US"/>
        </w:rPr>
        <w:t xml:space="preserve">MicroN </w:t>
      </w:r>
      <w:r w:rsidR="00671EFE">
        <w:rPr>
          <w:rFonts w:ascii="Arial" w:hAnsi="Arial" w:cs="Arial"/>
          <w:sz w:val="22"/>
          <w:szCs w:val="22"/>
          <w:lang w:val="en-US"/>
        </w:rPr>
        <w:t xml:space="preserve">UHD </w:t>
      </w:r>
      <w:r w:rsidR="00AE1926" w:rsidRPr="00ED08C2">
        <w:rPr>
          <w:rFonts w:ascii="Arial" w:hAnsi="Arial" w:cs="Arial"/>
          <w:sz w:val="22"/>
          <w:szCs w:val="22"/>
          <w:lang w:val="en-US"/>
        </w:rPr>
        <w:t>TDM</w:t>
      </w:r>
      <w:r w:rsidR="00D321F9" w:rsidRPr="00ED08C2">
        <w:rPr>
          <w:rFonts w:ascii="Arial" w:hAnsi="Arial" w:cs="Arial"/>
          <w:sz w:val="22"/>
          <w:szCs w:val="22"/>
          <w:lang w:val="en-US"/>
        </w:rPr>
        <w:t xml:space="preserve"> </w:t>
      </w:r>
      <w:r w:rsidR="00D16825" w:rsidRPr="00ED08C2">
        <w:rPr>
          <w:rFonts w:ascii="Arial" w:hAnsi="Arial" w:cs="Arial"/>
          <w:sz w:val="22"/>
          <w:szCs w:val="22"/>
          <w:lang w:val="en-US"/>
        </w:rPr>
        <w:t>router</w:t>
      </w:r>
      <w:r w:rsidR="002336F4" w:rsidRPr="00ED08C2">
        <w:rPr>
          <w:rFonts w:ascii="Arial" w:hAnsi="Arial" w:cs="Arial"/>
          <w:sz w:val="22"/>
          <w:szCs w:val="22"/>
          <w:lang w:val="en-US"/>
        </w:rPr>
        <w:t>s</w:t>
      </w:r>
      <w:r w:rsidR="00D16825" w:rsidRPr="00ED08C2">
        <w:rPr>
          <w:rFonts w:ascii="Arial" w:hAnsi="Arial" w:cs="Arial"/>
          <w:sz w:val="22"/>
          <w:szCs w:val="22"/>
          <w:lang w:val="en-US"/>
        </w:rPr>
        <w:t xml:space="preserve"> </w:t>
      </w:r>
      <w:r w:rsidR="00EE7F1D" w:rsidRPr="00ED08C2">
        <w:rPr>
          <w:rFonts w:ascii="Arial" w:hAnsi="Arial" w:cs="Arial"/>
          <w:sz w:val="22"/>
          <w:szCs w:val="22"/>
          <w:lang w:val="en-US"/>
        </w:rPr>
        <w:t xml:space="preserve">to replace its 12-year-old </w:t>
      </w:r>
      <w:r w:rsidR="00EA7C5D" w:rsidRPr="00ED08C2">
        <w:rPr>
          <w:rFonts w:ascii="Arial" w:hAnsi="Arial" w:cs="Arial"/>
          <w:sz w:val="22"/>
          <w:szCs w:val="22"/>
          <w:lang w:val="en-US"/>
        </w:rPr>
        <w:t>routing system</w:t>
      </w:r>
      <w:r w:rsidR="00E50874" w:rsidRPr="00ED08C2">
        <w:rPr>
          <w:rFonts w:ascii="Arial" w:hAnsi="Arial" w:cs="Arial"/>
          <w:sz w:val="22"/>
          <w:szCs w:val="22"/>
          <w:lang w:val="en-US"/>
        </w:rPr>
        <w:t>, which required extra cards</w:t>
      </w:r>
      <w:r w:rsidR="0091716F" w:rsidRPr="00ED08C2">
        <w:rPr>
          <w:rFonts w:ascii="Arial" w:hAnsi="Arial" w:cs="Arial"/>
          <w:sz w:val="22"/>
          <w:szCs w:val="22"/>
          <w:lang w:val="en-US"/>
        </w:rPr>
        <w:t>,</w:t>
      </w:r>
      <w:r w:rsidR="00E50874" w:rsidRPr="00ED08C2">
        <w:rPr>
          <w:rFonts w:ascii="Arial" w:hAnsi="Arial" w:cs="Arial"/>
          <w:sz w:val="22"/>
          <w:szCs w:val="22"/>
          <w:lang w:val="en-US"/>
        </w:rPr>
        <w:t xml:space="preserve"> frames</w:t>
      </w:r>
      <w:r w:rsidR="0091716F" w:rsidRPr="00ED08C2">
        <w:rPr>
          <w:rFonts w:ascii="Arial" w:hAnsi="Arial" w:cs="Arial"/>
          <w:sz w:val="22"/>
          <w:szCs w:val="22"/>
          <w:lang w:val="en-US"/>
        </w:rPr>
        <w:t>,</w:t>
      </w:r>
      <w:r w:rsidR="00E50874" w:rsidRPr="00ED08C2">
        <w:rPr>
          <w:rFonts w:ascii="Arial" w:hAnsi="Arial" w:cs="Arial"/>
          <w:sz w:val="22"/>
          <w:szCs w:val="22"/>
          <w:lang w:val="en-US"/>
        </w:rPr>
        <w:t xml:space="preserve"> or throwdown equipment </w:t>
      </w:r>
      <w:r w:rsidR="0033664E" w:rsidRPr="00ED08C2">
        <w:rPr>
          <w:rFonts w:ascii="Arial" w:hAnsi="Arial" w:cs="Arial"/>
          <w:sz w:val="22"/>
          <w:szCs w:val="22"/>
          <w:lang w:val="en-US"/>
        </w:rPr>
        <w:t xml:space="preserve">and </w:t>
      </w:r>
      <w:r w:rsidR="00610B10" w:rsidRPr="00ED08C2">
        <w:rPr>
          <w:rFonts w:ascii="Arial" w:hAnsi="Arial" w:cs="Arial"/>
          <w:sz w:val="22"/>
          <w:szCs w:val="22"/>
          <w:lang w:val="en-US"/>
        </w:rPr>
        <w:t>time-consuming</w:t>
      </w:r>
      <w:r w:rsidR="0033664E" w:rsidRPr="00ED08C2">
        <w:rPr>
          <w:rFonts w:ascii="Arial" w:hAnsi="Arial" w:cs="Arial"/>
          <w:sz w:val="22"/>
          <w:szCs w:val="22"/>
          <w:lang w:val="en-US"/>
        </w:rPr>
        <w:t xml:space="preserve"> configuration </w:t>
      </w:r>
      <w:r w:rsidR="00E50874" w:rsidRPr="00ED08C2">
        <w:rPr>
          <w:rFonts w:ascii="Arial" w:hAnsi="Arial" w:cs="Arial"/>
          <w:sz w:val="22"/>
          <w:szCs w:val="22"/>
          <w:lang w:val="en-US"/>
        </w:rPr>
        <w:t>to ship source</w:t>
      </w:r>
      <w:r w:rsidR="001E2C1A" w:rsidRPr="00ED08C2">
        <w:rPr>
          <w:rFonts w:ascii="Arial" w:hAnsi="Arial" w:cs="Arial"/>
          <w:sz w:val="22"/>
          <w:szCs w:val="22"/>
          <w:lang w:val="en-US"/>
        </w:rPr>
        <w:t>s</w:t>
      </w:r>
      <w:r w:rsidR="00E50874" w:rsidRPr="00ED08C2">
        <w:rPr>
          <w:rFonts w:ascii="Arial" w:hAnsi="Arial" w:cs="Arial"/>
          <w:sz w:val="22"/>
          <w:szCs w:val="22"/>
          <w:lang w:val="en-US"/>
        </w:rPr>
        <w:t xml:space="preserve"> to destination</w:t>
      </w:r>
      <w:r w:rsidR="001E2C1A" w:rsidRPr="00ED08C2">
        <w:rPr>
          <w:rFonts w:ascii="Arial" w:hAnsi="Arial" w:cs="Arial"/>
          <w:sz w:val="22"/>
          <w:szCs w:val="22"/>
          <w:lang w:val="en-US"/>
        </w:rPr>
        <w:t>s</w:t>
      </w:r>
      <w:r w:rsidR="00E50874" w:rsidRPr="00ED08C2">
        <w:rPr>
          <w:rFonts w:ascii="Arial" w:hAnsi="Arial" w:cs="Arial"/>
          <w:sz w:val="22"/>
          <w:szCs w:val="22"/>
          <w:lang w:val="en-US"/>
        </w:rPr>
        <w:t xml:space="preserve"> or vice versa</w:t>
      </w:r>
      <w:r w:rsidR="001E2C1A" w:rsidRPr="00ED08C2">
        <w:rPr>
          <w:rFonts w:ascii="Arial" w:hAnsi="Arial" w:cs="Arial"/>
          <w:sz w:val="22"/>
          <w:szCs w:val="22"/>
          <w:lang w:val="en-US"/>
        </w:rPr>
        <w:t>.</w:t>
      </w:r>
      <w:r w:rsidR="006B1E25" w:rsidRPr="00ED08C2">
        <w:rPr>
          <w:rFonts w:ascii="Arial" w:hAnsi="Arial" w:cs="Arial"/>
          <w:sz w:val="22"/>
          <w:szCs w:val="22"/>
          <w:lang w:val="en-US"/>
        </w:rPr>
        <w:t xml:space="preserve"> </w:t>
      </w:r>
      <w:r w:rsidR="00B34C8C" w:rsidRPr="00ED08C2">
        <w:rPr>
          <w:rFonts w:ascii="Arial" w:hAnsi="Arial" w:cs="Arial"/>
          <w:sz w:val="22"/>
          <w:szCs w:val="22"/>
          <w:lang w:val="en-US"/>
        </w:rPr>
        <w:t>MediorNet</w:t>
      </w:r>
      <w:r w:rsidR="004C29E2" w:rsidRPr="00ED08C2">
        <w:rPr>
          <w:rFonts w:ascii="Arial" w:hAnsi="Arial" w:cs="Arial"/>
          <w:sz w:val="22"/>
          <w:szCs w:val="22"/>
          <w:lang w:val="en-US"/>
        </w:rPr>
        <w:t>’s</w:t>
      </w:r>
      <w:r w:rsidR="00B34C8C" w:rsidRPr="00ED08C2">
        <w:rPr>
          <w:rFonts w:ascii="Arial" w:hAnsi="Arial" w:cs="Arial"/>
          <w:sz w:val="22"/>
          <w:szCs w:val="22"/>
          <w:lang w:val="en-US"/>
        </w:rPr>
        <w:t xml:space="preserve"> distributed nature makes it possible to put </w:t>
      </w:r>
      <w:r w:rsidR="002336F4" w:rsidRPr="00ED08C2">
        <w:rPr>
          <w:rFonts w:ascii="Arial" w:hAnsi="Arial" w:cs="Arial"/>
          <w:sz w:val="22"/>
          <w:szCs w:val="22"/>
          <w:lang w:val="en-US"/>
        </w:rPr>
        <w:t xml:space="preserve">a </w:t>
      </w:r>
      <w:r w:rsidR="004C29E2" w:rsidRPr="00ED08C2">
        <w:rPr>
          <w:rFonts w:ascii="Arial" w:hAnsi="Arial" w:cs="Arial"/>
          <w:sz w:val="22"/>
          <w:szCs w:val="22"/>
          <w:lang w:val="en-US"/>
        </w:rPr>
        <w:t>router</w:t>
      </w:r>
      <w:r w:rsidR="00B34C8C" w:rsidRPr="00ED08C2">
        <w:rPr>
          <w:rFonts w:ascii="Arial" w:hAnsi="Arial" w:cs="Arial"/>
          <w:sz w:val="22"/>
          <w:szCs w:val="22"/>
          <w:lang w:val="en-US"/>
        </w:rPr>
        <w:t xml:space="preserve"> </w:t>
      </w:r>
      <w:r w:rsidR="00755FC9" w:rsidRPr="00ED08C2">
        <w:rPr>
          <w:rFonts w:ascii="Arial" w:hAnsi="Arial" w:cs="Arial"/>
          <w:sz w:val="22"/>
          <w:szCs w:val="22"/>
          <w:lang w:val="en-US"/>
        </w:rPr>
        <w:t>wherever it is</w:t>
      </w:r>
      <w:r w:rsidR="00B34C8C" w:rsidRPr="00ED08C2">
        <w:rPr>
          <w:rFonts w:ascii="Arial" w:hAnsi="Arial" w:cs="Arial"/>
          <w:sz w:val="22"/>
          <w:szCs w:val="22"/>
          <w:lang w:val="en-US"/>
        </w:rPr>
        <w:t xml:space="preserve"> needed.</w:t>
      </w:r>
      <w:r w:rsidR="00361173" w:rsidRPr="00ED08C2">
        <w:rPr>
          <w:rFonts w:ascii="Arial" w:hAnsi="Arial" w:cs="Arial"/>
          <w:sz w:val="22"/>
          <w:szCs w:val="22"/>
          <w:lang w:val="en-US"/>
        </w:rPr>
        <w:t xml:space="preserve"> </w:t>
      </w:r>
      <w:r w:rsidR="000765DA" w:rsidRPr="00ED08C2">
        <w:rPr>
          <w:rFonts w:ascii="Arial" w:hAnsi="Arial" w:cs="Arial"/>
          <w:sz w:val="22"/>
          <w:szCs w:val="22"/>
          <w:lang w:val="en-US"/>
        </w:rPr>
        <w:t>Also,</w:t>
      </w:r>
      <w:r w:rsidR="00361173" w:rsidRPr="00ED08C2">
        <w:rPr>
          <w:rFonts w:ascii="Arial" w:hAnsi="Arial" w:cs="Arial"/>
          <w:sz w:val="22"/>
          <w:szCs w:val="22"/>
          <w:lang w:val="en-US"/>
        </w:rPr>
        <w:t xml:space="preserve"> because the venue </w:t>
      </w:r>
      <w:r w:rsidR="003B271D" w:rsidRPr="00ED08C2">
        <w:rPr>
          <w:rFonts w:ascii="Arial" w:hAnsi="Arial" w:cs="Arial"/>
          <w:sz w:val="22"/>
          <w:szCs w:val="22"/>
          <w:lang w:val="en-US"/>
        </w:rPr>
        <w:t xml:space="preserve">remained open </w:t>
      </w:r>
      <w:r w:rsidR="00361173" w:rsidRPr="00ED08C2">
        <w:rPr>
          <w:rFonts w:ascii="Arial" w:hAnsi="Arial" w:cs="Arial"/>
          <w:sz w:val="22"/>
          <w:szCs w:val="22"/>
          <w:lang w:val="en-US"/>
        </w:rPr>
        <w:t>during the retrofit,</w:t>
      </w:r>
      <w:r w:rsidR="000765DA" w:rsidRPr="00ED08C2">
        <w:rPr>
          <w:rFonts w:ascii="Arial" w:hAnsi="Arial" w:cs="Arial"/>
          <w:sz w:val="22"/>
          <w:szCs w:val="22"/>
          <w:lang w:val="en-US"/>
        </w:rPr>
        <w:t xml:space="preserve"> </w:t>
      </w:r>
      <w:r w:rsidR="002F3C97" w:rsidRPr="00ED08C2">
        <w:rPr>
          <w:rFonts w:ascii="Arial" w:hAnsi="Arial" w:cs="Arial"/>
          <w:sz w:val="22"/>
          <w:szCs w:val="22"/>
          <w:lang w:val="en-US"/>
        </w:rPr>
        <w:t xml:space="preserve">the addition of 19 </w:t>
      </w:r>
      <w:r w:rsidR="000765DA" w:rsidRPr="00ED08C2">
        <w:rPr>
          <w:rStyle w:val="eop"/>
          <w:rFonts w:ascii="Arial" w:hAnsi="Arial" w:cs="Arial"/>
          <w:sz w:val="22"/>
          <w:szCs w:val="22"/>
          <w:lang w:val="en-US"/>
        </w:rPr>
        <w:t>MediorNet MicroN</w:t>
      </w:r>
      <w:r w:rsidR="00671EFE">
        <w:rPr>
          <w:rStyle w:val="eop"/>
          <w:rFonts w:ascii="Arial" w:hAnsi="Arial" w:cs="Arial"/>
          <w:sz w:val="22"/>
          <w:szCs w:val="22"/>
          <w:lang w:val="en-US"/>
        </w:rPr>
        <w:t xml:space="preserve"> UHDs</w:t>
      </w:r>
      <w:r w:rsidR="000765DA" w:rsidRPr="00ED08C2">
        <w:rPr>
          <w:rStyle w:val="eop"/>
          <w:rFonts w:ascii="Arial" w:hAnsi="Arial" w:cs="Arial"/>
          <w:sz w:val="22"/>
          <w:szCs w:val="22"/>
          <w:lang w:val="en-US"/>
        </w:rPr>
        <w:t xml:space="preserve"> </w:t>
      </w:r>
      <w:r w:rsidR="00177BF6" w:rsidRPr="00ED08C2">
        <w:rPr>
          <w:rStyle w:val="eop"/>
          <w:rFonts w:ascii="Arial" w:hAnsi="Arial" w:cs="Arial"/>
          <w:sz w:val="22"/>
          <w:szCs w:val="22"/>
          <w:lang w:val="en-US"/>
        </w:rPr>
        <w:t xml:space="preserve">would </w:t>
      </w:r>
      <w:r w:rsidR="000765DA" w:rsidRPr="00ED08C2">
        <w:rPr>
          <w:rStyle w:val="eop"/>
          <w:rFonts w:ascii="Arial" w:hAnsi="Arial" w:cs="Arial"/>
          <w:sz w:val="22"/>
          <w:szCs w:val="22"/>
          <w:lang w:val="en-US"/>
        </w:rPr>
        <w:t>provide</w:t>
      </w:r>
      <w:r w:rsidR="000765DA" w:rsidRPr="00ED08C2">
        <w:rPr>
          <w:rFonts w:ascii="Arial" w:eastAsia="Segoe UI" w:hAnsi="Arial" w:cs="Arial"/>
          <w:bCs/>
          <w:sz w:val="22"/>
          <w:szCs w:val="22"/>
          <w:lang w:val="en-US"/>
        </w:rPr>
        <w:t xml:space="preserve"> maximum flexibility with minimal effort</w:t>
      </w:r>
      <w:r w:rsidR="000765DA" w:rsidRPr="00ED08C2">
        <w:rPr>
          <w:rFonts w:ascii="Arial" w:hAnsi="Arial" w:cs="Arial"/>
          <w:bCs/>
          <w:sz w:val="22"/>
          <w:szCs w:val="22"/>
          <w:lang w:val="en-US"/>
        </w:rPr>
        <w:t xml:space="preserve"> and no disruptions</w:t>
      </w:r>
      <w:r w:rsidR="000765DA" w:rsidRPr="00ED08C2">
        <w:rPr>
          <w:rFonts w:ascii="Arial" w:eastAsia="Segoe UI" w:hAnsi="Arial" w:cs="Arial"/>
          <w:bCs/>
          <w:sz w:val="22"/>
          <w:szCs w:val="22"/>
          <w:lang w:val="en-US"/>
        </w:rPr>
        <w:t>.</w:t>
      </w:r>
      <w:r w:rsidRPr="00ED08C2">
        <w:rPr>
          <w:sz w:val="22"/>
          <w:szCs w:val="22"/>
          <w:lang w:val="en-US"/>
        </w:rPr>
        <w:t xml:space="preserve"> </w:t>
      </w:r>
      <w:r w:rsidRPr="00ED08C2">
        <w:rPr>
          <w:rFonts w:ascii="Arial" w:eastAsia="Segoe UI" w:hAnsi="Arial" w:cs="Arial"/>
          <w:bCs/>
          <w:sz w:val="22"/>
          <w:szCs w:val="22"/>
          <w:lang w:val="en-US"/>
        </w:rPr>
        <w:t xml:space="preserve">Systems integrator MVCC played a large role in bringing this </w:t>
      </w:r>
      <w:r w:rsidR="0037496C">
        <w:rPr>
          <w:rFonts w:ascii="Arial" w:eastAsia="Segoe UI" w:hAnsi="Arial" w:cs="Arial"/>
          <w:bCs/>
          <w:sz w:val="22"/>
          <w:szCs w:val="22"/>
          <w:lang w:val="en-US"/>
        </w:rPr>
        <w:t>innovative</w:t>
      </w:r>
      <w:r w:rsidRPr="00ED08C2">
        <w:rPr>
          <w:rFonts w:ascii="Arial" w:eastAsia="Segoe UI" w:hAnsi="Arial" w:cs="Arial"/>
          <w:bCs/>
          <w:sz w:val="22"/>
          <w:szCs w:val="22"/>
          <w:lang w:val="en-US"/>
        </w:rPr>
        <w:t xml:space="preserve"> system to Canada. With expert commissioning, thorough end-user training, and the router’s advanced engineering, MVCC and Riedel delivered a system that was fully operational from day one, without surprises.</w:t>
      </w:r>
    </w:p>
    <w:p w14:paraId="450DBF8E" w14:textId="77777777" w:rsidR="00BD156B" w:rsidRPr="00ED08C2" w:rsidRDefault="00BD156B" w:rsidP="00BD156B">
      <w:pPr>
        <w:pStyle w:val="paragraph"/>
        <w:spacing w:before="0" w:beforeAutospacing="0" w:after="0" w:afterAutospacing="0" w:line="360" w:lineRule="auto"/>
        <w:textAlignment w:val="baseline"/>
        <w:rPr>
          <w:rStyle w:val="eop"/>
          <w:rFonts w:ascii="Arial" w:hAnsi="Arial" w:cs="Arial"/>
          <w:sz w:val="22"/>
          <w:szCs w:val="22"/>
          <w:lang w:val="en-US"/>
        </w:rPr>
      </w:pPr>
    </w:p>
    <w:p w14:paraId="56DD0798" w14:textId="356FC35A" w:rsidR="00591B02" w:rsidRDefault="00591B02" w:rsidP="00BD156B">
      <w:pPr>
        <w:pStyle w:val="paragraph"/>
        <w:spacing w:before="0" w:beforeAutospacing="0" w:after="0" w:afterAutospacing="0" w:line="360" w:lineRule="auto"/>
        <w:textAlignment w:val="baseline"/>
        <w:rPr>
          <w:rStyle w:val="eop"/>
          <w:rFonts w:ascii="Arial" w:hAnsi="Arial" w:cs="Arial"/>
          <w:sz w:val="22"/>
          <w:szCs w:val="22"/>
          <w:lang w:val="en-US"/>
        </w:rPr>
      </w:pPr>
      <w:r w:rsidRPr="00ED08C2">
        <w:rPr>
          <w:rStyle w:val="eop"/>
          <w:rFonts w:ascii="Arial" w:hAnsi="Arial" w:cs="Arial"/>
          <w:sz w:val="22"/>
          <w:szCs w:val="22"/>
          <w:lang w:val="en-US"/>
        </w:rPr>
        <w:t xml:space="preserve">The design team took the idea of “a router … </w:t>
      </w:r>
      <w:r w:rsidR="00CE0101" w:rsidRPr="00ED08C2">
        <w:rPr>
          <w:rStyle w:val="eop"/>
          <w:rFonts w:ascii="Arial" w:hAnsi="Arial" w:cs="Arial"/>
          <w:sz w:val="22"/>
          <w:szCs w:val="22"/>
          <w:lang w:val="en-US"/>
        </w:rPr>
        <w:t>exploded” to</w:t>
      </w:r>
      <w:r w:rsidRPr="00ED08C2">
        <w:rPr>
          <w:rStyle w:val="eop"/>
          <w:rFonts w:ascii="Arial" w:hAnsi="Arial" w:cs="Arial"/>
          <w:sz w:val="22"/>
          <w:szCs w:val="22"/>
          <w:lang w:val="en-US"/>
        </w:rPr>
        <w:t xml:space="preserve"> heart, prompting them to rethink traditional setups and create areas within their facility where routers would not normally be placed, such as in closets, under the stands, and within their truck interconnect group. This was possible because only a few dozen sources or destinations were needed in each location. By doing this, they were able to plug additional MicroN </w:t>
      </w:r>
      <w:r w:rsidR="00671EFE">
        <w:rPr>
          <w:rStyle w:val="eop"/>
          <w:rFonts w:ascii="Arial" w:hAnsi="Arial" w:cs="Arial"/>
          <w:sz w:val="22"/>
          <w:szCs w:val="22"/>
          <w:lang w:val="en-US"/>
        </w:rPr>
        <w:t xml:space="preserve">UHD </w:t>
      </w:r>
      <w:r w:rsidRPr="00ED08C2">
        <w:rPr>
          <w:rStyle w:val="eop"/>
          <w:rFonts w:ascii="Arial" w:hAnsi="Arial" w:cs="Arial"/>
          <w:sz w:val="22"/>
          <w:szCs w:val="22"/>
          <w:lang w:val="en-US"/>
        </w:rPr>
        <w:t xml:space="preserve">nodes directly into the main MediorNet TDM system, making them available throughout the facility.  </w:t>
      </w:r>
    </w:p>
    <w:p w14:paraId="2342465E" w14:textId="77777777" w:rsidR="00BD156B" w:rsidRPr="00ED08C2" w:rsidRDefault="00BD156B" w:rsidP="00BD156B">
      <w:pPr>
        <w:pStyle w:val="paragraph"/>
        <w:spacing w:before="0" w:beforeAutospacing="0" w:after="0" w:afterAutospacing="0" w:line="360" w:lineRule="auto"/>
        <w:textAlignment w:val="baseline"/>
        <w:rPr>
          <w:rStyle w:val="eop"/>
          <w:rFonts w:ascii="Arial" w:hAnsi="Arial" w:cs="Arial"/>
          <w:sz w:val="22"/>
          <w:szCs w:val="22"/>
          <w:lang w:val="en-US"/>
        </w:rPr>
      </w:pPr>
    </w:p>
    <w:p w14:paraId="51B043A9" w14:textId="3DBE7559" w:rsidR="00591B02" w:rsidRDefault="00591B02" w:rsidP="00BD156B">
      <w:pPr>
        <w:pStyle w:val="paragraph"/>
        <w:spacing w:before="0" w:beforeAutospacing="0" w:after="0" w:afterAutospacing="0" w:line="360" w:lineRule="auto"/>
        <w:textAlignment w:val="baseline"/>
        <w:rPr>
          <w:rStyle w:val="eop"/>
          <w:rFonts w:ascii="Arial" w:hAnsi="Arial" w:cs="Arial"/>
          <w:sz w:val="22"/>
          <w:szCs w:val="22"/>
          <w:lang w:val="en-US"/>
        </w:rPr>
      </w:pPr>
      <w:r w:rsidRPr="00ED08C2">
        <w:rPr>
          <w:rStyle w:val="eop"/>
          <w:rFonts w:ascii="Arial" w:hAnsi="Arial" w:cs="Arial"/>
          <w:sz w:val="22"/>
          <w:szCs w:val="22"/>
          <w:lang w:val="en-US"/>
        </w:rPr>
        <w:t>With MediorNet and the SmartPanels, it is easy to switch between basketball and hockey setups. Whenever the need arises to reconfigure the venue, all router setting</w:t>
      </w:r>
      <w:r w:rsidR="00DE4693">
        <w:rPr>
          <w:rStyle w:val="eop"/>
          <w:rFonts w:ascii="Arial" w:hAnsi="Arial" w:cs="Arial"/>
          <w:sz w:val="22"/>
          <w:szCs w:val="22"/>
          <w:lang w:val="en-US"/>
        </w:rPr>
        <w:t>s</w:t>
      </w:r>
      <w:r w:rsidRPr="00ED08C2">
        <w:rPr>
          <w:rStyle w:val="eop"/>
          <w:rFonts w:ascii="Arial" w:hAnsi="Arial" w:cs="Arial"/>
          <w:sz w:val="22"/>
          <w:szCs w:val="22"/>
          <w:lang w:val="en-US"/>
        </w:rPr>
        <w:t>, multiviewer settings</w:t>
      </w:r>
      <w:r w:rsidR="00DE4693">
        <w:rPr>
          <w:rStyle w:val="eop"/>
          <w:rFonts w:ascii="Arial" w:hAnsi="Arial" w:cs="Arial"/>
          <w:sz w:val="22"/>
          <w:szCs w:val="22"/>
          <w:lang w:val="en-US"/>
        </w:rPr>
        <w:t>,</w:t>
      </w:r>
      <w:r w:rsidRPr="00ED08C2">
        <w:rPr>
          <w:rStyle w:val="eop"/>
          <w:rFonts w:ascii="Arial" w:hAnsi="Arial" w:cs="Arial"/>
          <w:sz w:val="22"/>
          <w:szCs w:val="22"/>
          <w:lang w:val="en-US"/>
        </w:rPr>
        <w:t xml:space="preserve"> and truck inputs can be reset with just one button click.</w:t>
      </w:r>
    </w:p>
    <w:p w14:paraId="5B9B8088" w14:textId="77777777" w:rsidR="00BD156B" w:rsidRPr="00ED08C2" w:rsidRDefault="00BD156B" w:rsidP="00BD156B">
      <w:pPr>
        <w:pStyle w:val="paragraph"/>
        <w:spacing w:before="0" w:beforeAutospacing="0" w:after="0" w:afterAutospacing="0" w:line="360" w:lineRule="auto"/>
        <w:textAlignment w:val="baseline"/>
        <w:rPr>
          <w:rStyle w:val="eop"/>
          <w:rFonts w:ascii="Arial" w:hAnsi="Arial" w:cs="Arial"/>
          <w:sz w:val="22"/>
          <w:szCs w:val="22"/>
          <w:lang w:val="en-US"/>
        </w:rPr>
      </w:pPr>
    </w:p>
    <w:p w14:paraId="2D7F960A" w14:textId="3AB85E9A" w:rsidR="00CC0CCD" w:rsidRDefault="00FC4177" w:rsidP="00BD156B">
      <w:pPr>
        <w:pStyle w:val="paragraph"/>
        <w:spacing w:before="0" w:beforeAutospacing="0" w:after="0" w:afterAutospacing="0" w:line="360" w:lineRule="auto"/>
        <w:textAlignment w:val="baseline"/>
        <w:rPr>
          <w:rStyle w:val="eop"/>
          <w:rFonts w:ascii="Arial" w:hAnsi="Arial" w:cs="Arial"/>
          <w:sz w:val="22"/>
          <w:szCs w:val="22"/>
          <w:lang w:val="en-US"/>
        </w:rPr>
      </w:pPr>
      <w:r w:rsidRPr="00ED08C2">
        <w:rPr>
          <w:rStyle w:val="eop"/>
          <w:rFonts w:ascii="Arial" w:hAnsi="Arial" w:cs="Arial"/>
          <w:sz w:val="22"/>
          <w:szCs w:val="22"/>
          <w:lang w:val="en-US"/>
        </w:rPr>
        <w:t xml:space="preserve">Besides the MediorNet MicroN </w:t>
      </w:r>
      <w:r w:rsidR="00671EFE">
        <w:rPr>
          <w:rStyle w:val="eop"/>
          <w:rFonts w:ascii="Arial" w:hAnsi="Arial" w:cs="Arial"/>
          <w:sz w:val="22"/>
          <w:szCs w:val="22"/>
          <w:lang w:val="en-US"/>
        </w:rPr>
        <w:t xml:space="preserve">UHD </w:t>
      </w:r>
      <w:r w:rsidRPr="00ED08C2">
        <w:rPr>
          <w:rStyle w:val="eop"/>
          <w:rFonts w:ascii="Arial" w:hAnsi="Arial" w:cs="Arial"/>
          <w:sz w:val="22"/>
          <w:szCs w:val="22"/>
          <w:lang w:val="en-US"/>
        </w:rPr>
        <w:t xml:space="preserve">system, </w:t>
      </w:r>
      <w:r w:rsidR="00AC04BD" w:rsidRPr="00ED08C2">
        <w:rPr>
          <w:rStyle w:val="eop"/>
          <w:rFonts w:ascii="Arial" w:hAnsi="Arial" w:cs="Arial"/>
          <w:sz w:val="22"/>
          <w:szCs w:val="22"/>
          <w:lang w:val="en-US"/>
        </w:rPr>
        <w:t xml:space="preserve">a Riedel </w:t>
      </w:r>
      <w:r w:rsidR="00FD229E" w:rsidRPr="00ED08C2">
        <w:rPr>
          <w:rStyle w:val="eop"/>
          <w:rFonts w:ascii="Arial" w:hAnsi="Arial" w:cs="Arial"/>
          <w:sz w:val="22"/>
          <w:szCs w:val="22"/>
          <w:lang w:val="en-US"/>
        </w:rPr>
        <w:t xml:space="preserve">Artist </w:t>
      </w:r>
      <w:r w:rsidR="00AC04BD" w:rsidRPr="00ED08C2">
        <w:rPr>
          <w:rStyle w:val="eop"/>
          <w:rFonts w:ascii="Arial" w:hAnsi="Arial" w:cs="Arial"/>
          <w:sz w:val="22"/>
          <w:szCs w:val="22"/>
          <w:lang w:val="en-US"/>
        </w:rPr>
        <w:t xml:space="preserve">intercom system </w:t>
      </w:r>
      <w:r w:rsidR="00FD229E" w:rsidRPr="00ED08C2">
        <w:rPr>
          <w:rStyle w:val="eop"/>
          <w:rFonts w:ascii="Arial" w:hAnsi="Arial" w:cs="Arial"/>
          <w:sz w:val="22"/>
          <w:szCs w:val="22"/>
          <w:lang w:val="en-US"/>
        </w:rPr>
        <w:t xml:space="preserve">and </w:t>
      </w:r>
      <w:r w:rsidR="00AC04BD" w:rsidRPr="00ED08C2">
        <w:rPr>
          <w:rStyle w:val="eop"/>
          <w:rFonts w:ascii="Arial" w:hAnsi="Arial" w:cs="Arial"/>
          <w:sz w:val="22"/>
          <w:szCs w:val="22"/>
          <w:lang w:val="en-US"/>
        </w:rPr>
        <w:t xml:space="preserve">Riedel </w:t>
      </w:r>
      <w:r w:rsidR="00FD229E" w:rsidRPr="00ED08C2">
        <w:rPr>
          <w:rStyle w:val="eop"/>
          <w:rFonts w:ascii="Arial" w:hAnsi="Arial" w:cs="Arial"/>
          <w:sz w:val="22"/>
          <w:szCs w:val="22"/>
          <w:lang w:val="en-US"/>
        </w:rPr>
        <w:t xml:space="preserve">Bolero </w:t>
      </w:r>
      <w:r w:rsidR="00AC04BD" w:rsidRPr="00ED08C2">
        <w:rPr>
          <w:rStyle w:val="eop"/>
          <w:rFonts w:ascii="Arial" w:hAnsi="Arial" w:cs="Arial"/>
          <w:sz w:val="22"/>
          <w:szCs w:val="22"/>
          <w:lang w:val="en-US"/>
        </w:rPr>
        <w:t>wireless intercom</w:t>
      </w:r>
      <w:r w:rsidR="003B271D" w:rsidRPr="00ED08C2">
        <w:rPr>
          <w:rStyle w:val="eop"/>
          <w:rFonts w:ascii="Arial" w:hAnsi="Arial" w:cs="Arial"/>
          <w:sz w:val="22"/>
          <w:szCs w:val="22"/>
          <w:lang w:val="en-US"/>
        </w:rPr>
        <w:t xml:space="preserve"> were also installed in the arena</w:t>
      </w:r>
      <w:r w:rsidR="000D630F" w:rsidRPr="00ED08C2">
        <w:rPr>
          <w:rStyle w:val="eop"/>
          <w:rFonts w:ascii="Arial" w:hAnsi="Arial" w:cs="Arial"/>
          <w:sz w:val="22"/>
          <w:szCs w:val="22"/>
          <w:lang w:val="en-US"/>
        </w:rPr>
        <w:t xml:space="preserve">, both of which provide clear communications while </w:t>
      </w:r>
      <w:r w:rsidR="00844A59" w:rsidRPr="00ED08C2">
        <w:rPr>
          <w:rStyle w:val="eop"/>
          <w:rFonts w:ascii="Arial" w:hAnsi="Arial" w:cs="Arial"/>
          <w:sz w:val="22"/>
          <w:szCs w:val="22"/>
          <w:lang w:val="en-US"/>
        </w:rPr>
        <w:t xml:space="preserve">allowing frequent </w:t>
      </w:r>
      <w:r w:rsidR="00006E6E" w:rsidRPr="00ED08C2">
        <w:rPr>
          <w:rStyle w:val="eop"/>
          <w:rFonts w:ascii="Arial" w:hAnsi="Arial" w:cs="Arial"/>
          <w:sz w:val="22"/>
          <w:szCs w:val="22"/>
          <w:lang w:val="en-US"/>
        </w:rPr>
        <w:t>re</w:t>
      </w:r>
      <w:r w:rsidR="00844A59" w:rsidRPr="00ED08C2">
        <w:rPr>
          <w:rStyle w:val="eop"/>
          <w:rFonts w:ascii="Arial" w:hAnsi="Arial" w:cs="Arial"/>
          <w:sz w:val="22"/>
          <w:szCs w:val="22"/>
          <w:lang w:val="en-US"/>
        </w:rPr>
        <w:t xml:space="preserve">configuration </w:t>
      </w:r>
      <w:r w:rsidR="00360197" w:rsidRPr="00ED08C2">
        <w:rPr>
          <w:rStyle w:val="eop"/>
          <w:rFonts w:ascii="Arial" w:hAnsi="Arial" w:cs="Arial"/>
          <w:sz w:val="22"/>
          <w:szCs w:val="22"/>
          <w:lang w:val="en-US"/>
        </w:rPr>
        <w:t xml:space="preserve">to accommodate </w:t>
      </w:r>
      <w:r w:rsidR="00CF0D35" w:rsidRPr="00ED08C2">
        <w:rPr>
          <w:rStyle w:val="eop"/>
          <w:rFonts w:ascii="Arial" w:hAnsi="Arial" w:cs="Arial"/>
          <w:sz w:val="22"/>
          <w:szCs w:val="22"/>
          <w:lang w:val="en-US"/>
        </w:rPr>
        <w:t>ever-changing use cases</w:t>
      </w:r>
      <w:r w:rsidR="00FD229E" w:rsidRPr="00ED08C2">
        <w:rPr>
          <w:rStyle w:val="eop"/>
          <w:rFonts w:ascii="Arial" w:hAnsi="Arial" w:cs="Arial"/>
          <w:sz w:val="22"/>
          <w:szCs w:val="22"/>
          <w:lang w:val="en-US"/>
        </w:rPr>
        <w:t>.</w:t>
      </w:r>
      <w:r w:rsidR="00CC0CCD" w:rsidRPr="00ED08C2">
        <w:rPr>
          <w:rStyle w:val="eop"/>
          <w:rFonts w:ascii="Arial" w:hAnsi="Arial" w:cs="Arial"/>
          <w:sz w:val="22"/>
          <w:szCs w:val="22"/>
          <w:lang w:val="en-US"/>
        </w:rPr>
        <w:t xml:space="preserve"> The Bolero wireless system offers exceptional quality and eliminates any background noise, providing clean, solid sound throughout the venue, as well as in ad-hoc areas where standalone operations are required.</w:t>
      </w:r>
    </w:p>
    <w:p w14:paraId="2E27A37A" w14:textId="77777777" w:rsidR="00CE0101" w:rsidRPr="00ED08C2" w:rsidRDefault="00CE0101" w:rsidP="00BD156B">
      <w:pPr>
        <w:pStyle w:val="paragraph"/>
        <w:spacing w:before="0" w:beforeAutospacing="0" w:after="0" w:afterAutospacing="0" w:line="360" w:lineRule="auto"/>
        <w:textAlignment w:val="baseline"/>
        <w:rPr>
          <w:rStyle w:val="eop"/>
          <w:rFonts w:ascii="Arial" w:hAnsi="Arial" w:cs="Arial"/>
          <w:sz w:val="22"/>
          <w:szCs w:val="22"/>
          <w:lang w:val="en-US"/>
        </w:rPr>
      </w:pPr>
    </w:p>
    <w:p w14:paraId="52378899" w14:textId="0F9A8D74" w:rsidR="004462D6" w:rsidRPr="00ED08C2" w:rsidRDefault="004462D6" w:rsidP="00BD156B">
      <w:pPr>
        <w:pStyle w:val="paragraph"/>
        <w:spacing w:before="0" w:beforeAutospacing="0" w:after="0" w:afterAutospacing="0" w:line="360" w:lineRule="auto"/>
        <w:textAlignment w:val="baseline"/>
        <w:rPr>
          <w:rStyle w:val="eop"/>
          <w:rFonts w:ascii="Arial" w:hAnsi="Arial" w:cs="Arial"/>
          <w:sz w:val="22"/>
          <w:szCs w:val="22"/>
          <w:lang w:val="en-US"/>
        </w:rPr>
      </w:pPr>
      <w:bookmarkStart w:id="0" w:name="_Hlk193388319"/>
      <w:r w:rsidRPr="00ED08C2">
        <w:rPr>
          <w:rFonts w:ascii="Arial" w:hAnsi="Arial" w:cs="Arial"/>
          <w:sz w:val="22"/>
          <w:szCs w:val="22"/>
          <w:lang w:val="en-US"/>
        </w:rPr>
        <w:t xml:space="preserve">“The industry is moving toward IP, but not everyone is moving at the same pace. A key factor is whether IP makes sense within the existing infrastructure and building layout,” said Peter Tsegaye, </w:t>
      </w:r>
      <w:r w:rsidR="00DE4693">
        <w:rPr>
          <w:rFonts w:ascii="Arial" w:hAnsi="Arial" w:cs="Arial"/>
          <w:sz w:val="22"/>
          <w:szCs w:val="22"/>
          <w:lang w:val="en-US"/>
        </w:rPr>
        <w:t>R</w:t>
      </w:r>
      <w:r w:rsidRPr="00ED08C2">
        <w:rPr>
          <w:rFonts w:ascii="Arial" w:hAnsi="Arial" w:cs="Arial"/>
          <w:sz w:val="22"/>
          <w:szCs w:val="22"/>
          <w:lang w:val="en-US"/>
        </w:rPr>
        <w:t xml:space="preserve">egional </w:t>
      </w:r>
      <w:r w:rsidR="00DE4693">
        <w:rPr>
          <w:rFonts w:ascii="Arial" w:hAnsi="Arial" w:cs="Arial"/>
          <w:sz w:val="22"/>
          <w:szCs w:val="22"/>
          <w:lang w:val="en-US"/>
        </w:rPr>
        <w:t>S</w:t>
      </w:r>
      <w:r w:rsidRPr="00ED08C2">
        <w:rPr>
          <w:rFonts w:ascii="Arial" w:hAnsi="Arial" w:cs="Arial"/>
          <w:sz w:val="22"/>
          <w:szCs w:val="22"/>
          <w:lang w:val="en-US"/>
        </w:rPr>
        <w:t xml:space="preserve">ales </w:t>
      </w:r>
      <w:r w:rsidR="00DE4693">
        <w:rPr>
          <w:rFonts w:ascii="Arial" w:hAnsi="Arial" w:cs="Arial"/>
          <w:sz w:val="22"/>
          <w:szCs w:val="22"/>
          <w:lang w:val="en-US"/>
        </w:rPr>
        <w:t>M</w:t>
      </w:r>
      <w:r w:rsidRPr="00ED08C2">
        <w:rPr>
          <w:rFonts w:ascii="Arial" w:hAnsi="Arial" w:cs="Arial"/>
          <w:sz w:val="22"/>
          <w:szCs w:val="22"/>
          <w:lang w:val="en-US"/>
        </w:rPr>
        <w:t>anager, Canada, at Riedel Communications. “It’s significant that a top-tier stadium selected MediorNet TDM over IP, highlighting the importance of choosing technology that fits the facility’s specific design—while still providing an upgrade path to IP with MediorNet HorizoN when the time is right—ensuring their investment is protected as they move forward."</w:t>
      </w:r>
      <w:r w:rsidRPr="00ED08C2" w:rsidDel="004462D6">
        <w:rPr>
          <w:rFonts w:ascii="Arial" w:hAnsi="Arial" w:cs="Arial"/>
          <w:sz w:val="22"/>
          <w:szCs w:val="22"/>
          <w:lang w:val="en-US"/>
        </w:rPr>
        <w:t xml:space="preserve"> </w:t>
      </w:r>
    </w:p>
    <w:bookmarkEnd w:id="0"/>
    <w:p w14:paraId="7024A14E" w14:textId="77777777" w:rsidR="00E352FC" w:rsidRPr="00ED08C2" w:rsidRDefault="00E352FC" w:rsidP="00BD156B">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ED08C2" w:rsidRDefault="000F5EE9" w:rsidP="00BD156B">
      <w:pPr>
        <w:spacing w:line="360" w:lineRule="auto"/>
        <w:rPr>
          <w:rFonts w:ascii="Arial" w:hAnsi="Arial" w:cs="Arial"/>
          <w:sz w:val="22"/>
          <w:szCs w:val="22"/>
        </w:rPr>
      </w:pPr>
      <w:r w:rsidRPr="00ED08C2">
        <w:rPr>
          <w:rFonts w:ascii="Arial" w:hAnsi="Arial" w:cs="Arial"/>
          <w:sz w:val="22"/>
          <w:szCs w:val="22"/>
        </w:rPr>
        <w:t xml:space="preserve">Further information about Riedel and the company’s products is available at </w:t>
      </w:r>
      <w:hyperlink r:id="rId30" w:history="1">
        <w:r w:rsidR="00110122" w:rsidRPr="00ED08C2">
          <w:rPr>
            <w:rStyle w:val="Hyperlink"/>
            <w:rFonts w:ascii="Arial" w:hAnsi="Arial" w:cs="Arial"/>
            <w:sz w:val="22"/>
            <w:szCs w:val="22"/>
          </w:rPr>
          <w:t>www.riedel.net</w:t>
        </w:r>
      </w:hyperlink>
      <w:r w:rsidRPr="00ED08C2">
        <w:rPr>
          <w:rFonts w:ascii="Arial" w:hAnsi="Arial" w:cs="Arial"/>
          <w:sz w:val="22"/>
          <w:szCs w:val="22"/>
        </w:rPr>
        <w:t>.</w:t>
      </w:r>
    </w:p>
    <w:p w14:paraId="00416C64" w14:textId="77777777" w:rsidR="000F5EE9" w:rsidRPr="00ED08C2" w:rsidRDefault="000F5EE9" w:rsidP="00BD156B">
      <w:pPr>
        <w:spacing w:line="360" w:lineRule="auto"/>
        <w:rPr>
          <w:rFonts w:ascii="Arial" w:hAnsi="Arial" w:cs="Arial"/>
          <w:sz w:val="22"/>
          <w:szCs w:val="22"/>
        </w:rPr>
      </w:pPr>
    </w:p>
    <w:p w14:paraId="68E7ED86" w14:textId="77777777" w:rsidR="000F5EE9" w:rsidRPr="00ED08C2" w:rsidRDefault="000F5EE9" w:rsidP="00BD156B">
      <w:pPr>
        <w:pStyle w:val="HTMLBody"/>
        <w:autoSpaceDE/>
        <w:autoSpaceDN/>
        <w:adjustRightInd/>
        <w:spacing w:line="360" w:lineRule="auto"/>
        <w:jc w:val="center"/>
        <w:rPr>
          <w:rFonts w:cs="Arial"/>
          <w:sz w:val="22"/>
          <w:szCs w:val="22"/>
        </w:rPr>
      </w:pPr>
      <w:r w:rsidRPr="00ED08C2">
        <w:rPr>
          <w:rFonts w:cs="Arial"/>
          <w:sz w:val="22"/>
          <w:szCs w:val="22"/>
        </w:rPr>
        <w:t># # #</w:t>
      </w:r>
    </w:p>
    <w:p w14:paraId="24902C89" w14:textId="77777777" w:rsidR="000F5EE9" w:rsidRPr="00ED08C2" w:rsidRDefault="000F5EE9" w:rsidP="00BD156B">
      <w:pPr>
        <w:pStyle w:val="HTMLBody"/>
        <w:autoSpaceDE/>
        <w:autoSpaceDN/>
        <w:adjustRightInd/>
        <w:spacing w:line="360" w:lineRule="auto"/>
        <w:rPr>
          <w:rFonts w:cs="Arial"/>
          <w:sz w:val="22"/>
          <w:szCs w:val="22"/>
        </w:rPr>
      </w:pPr>
    </w:p>
    <w:p w14:paraId="7FA0447A" w14:textId="03CAD661" w:rsidR="003E0D74" w:rsidRPr="00ED08C2" w:rsidRDefault="003E0D74" w:rsidP="00FA4A54">
      <w:pPr>
        <w:rPr>
          <w:rFonts w:ascii="Arial" w:hAnsi="Arial" w:cs="Arial"/>
          <w:b/>
          <w:bCs/>
          <w:sz w:val="20"/>
          <w:szCs w:val="20"/>
        </w:rPr>
      </w:pPr>
      <w:r w:rsidRPr="00ED08C2">
        <w:rPr>
          <w:rFonts w:ascii="Arial" w:hAnsi="Arial" w:cs="Arial"/>
          <w:b/>
          <w:bCs/>
          <w:sz w:val="20"/>
          <w:szCs w:val="20"/>
        </w:rPr>
        <w:t>About Riedel Communications</w:t>
      </w:r>
    </w:p>
    <w:p w14:paraId="2ADC597C" w14:textId="77777777" w:rsidR="00654DF2" w:rsidRPr="00ED08C2" w:rsidRDefault="00FA4A54" w:rsidP="00FA4A54">
      <w:pPr>
        <w:rPr>
          <w:rFonts w:ascii="Arial" w:eastAsia="Arial" w:hAnsi="Arial" w:cs="Arial"/>
          <w:sz w:val="20"/>
          <w:szCs w:val="20"/>
        </w:rPr>
      </w:pPr>
      <w:r w:rsidRPr="00ED08C2">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85369" w:rsidRPr="00ED08C2">
        <w:rPr>
          <w:rFonts w:ascii="Arial" w:hAnsi="Arial" w:cs="Arial"/>
          <w:sz w:val="20"/>
          <w:szCs w:val="20"/>
        </w:rPr>
        <w:t xml:space="preserve">two </w:t>
      </w:r>
      <w:r w:rsidRPr="00ED08C2">
        <w:rPr>
          <w:rFonts w:ascii="Arial" w:hAnsi="Arial" w:cs="Arial"/>
          <w:sz w:val="20"/>
          <w:szCs w:val="20"/>
        </w:rPr>
        <w:t xml:space="preserve">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Pr="00ED08C2">
        <w:rPr>
          <w:rFonts w:ascii="Arial" w:eastAsia="Arial" w:hAnsi="Arial" w:cs="Arial"/>
          <w:sz w:val="20"/>
          <w:szCs w:val="20"/>
        </w:rPr>
        <w:t>Riedel is locally headquartered in Santa Clarita, California, with its global headquarters in Wuppertal, Germany. Riedel employs over 1,000 people in 30 locations throughout Europe, Australia, Asia, and the Americas.</w:t>
      </w:r>
    </w:p>
    <w:p w14:paraId="5F3F9161" w14:textId="77777777" w:rsidR="00654DF2" w:rsidRPr="00ED08C2" w:rsidRDefault="00654DF2" w:rsidP="00FA4A54">
      <w:pPr>
        <w:rPr>
          <w:rFonts w:ascii="Arial" w:eastAsia="Arial" w:hAnsi="Arial" w:cs="Arial"/>
          <w:sz w:val="20"/>
          <w:szCs w:val="20"/>
        </w:rPr>
      </w:pPr>
    </w:p>
    <w:p w14:paraId="34D8737D" w14:textId="77777777" w:rsidR="00654DF2" w:rsidRPr="00ED08C2" w:rsidRDefault="00654DF2" w:rsidP="00654DF2">
      <w:pPr>
        <w:rPr>
          <w:rFonts w:ascii="Arial" w:eastAsia="Arial" w:hAnsi="Arial" w:cs="Arial"/>
          <w:b/>
          <w:bCs/>
          <w:sz w:val="20"/>
          <w:szCs w:val="20"/>
        </w:rPr>
      </w:pPr>
      <w:r w:rsidRPr="00ED08C2">
        <w:rPr>
          <w:rFonts w:ascii="Arial" w:eastAsia="Arial" w:hAnsi="Arial" w:cs="Arial"/>
          <w:b/>
          <w:bCs/>
          <w:sz w:val="20"/>
          <w:szCs w:val="20"/>
        </w:rPr>
        <w:t>About Matrix Video Communications Corp.</w:t>
      </w:r>
    </w:p>
    <w:p w14:paraId="6ED35A86" w14:textId="77777777" w:rsidR="00654DF2" w:rsidRPr="00ED08C2" w:rsidRDefault="00654DF2" w:rsidP="00654DF2">
      <w:pPr>
        <w:rPr>
          <w:rFonts w:ascii="Arial" w:eastAsia="Arial" w:hAnsi="Arial" w:cs="Arial"/>
          <w:sz w:val="20"/>
          <w:szCs w:val="20"/>
        </w:rPr>
      </w:pPr>
      <w:r w:rsidRPr="00ED08C2">
        <w:rPr>
          <w:rFonts w:ascii="Arial" w:eastAsia="Arial" w:hAnsi="Arial" w:cs="Arial"/>
          <w:sz w:val="20"/>
          <w:szCs w:val="20"/>
        </w:rPr>
        <w:t xml:space="preserve">Matrix Video Communications Corp. (MVCC) is a leading Canadian provider of professional audiovisual and broadcast technology solutions, specializing in equipment sales, system design, integration, and technical support. Serving broadcasters, production studios, corporate environments, government and educational institutions, MVCC partners with top-tier manufacturers to deliver tailored, cutting-edge AV solutions that enhance communication, collaboration, and content creation. With offices in 12 major cities across Canada, including its headquarter office in Calgary, Alberta, MVCC combines 30 years of industry expertise with innovative technology to help clients navigate the evolving media landscape. Learn more at </w:t>
      </w:r>
      <w:hyperlink r:id="rId31" w:tgtFrame="_new" w:history="1">
        <w:r w:rsidRPr="00ED08C2">
          <w:rPr>
            <w:rStyle w:val="Hyperlink"/>
            <w:rFonts w:ascii="Arial" w:eastAsia="Arial" w:hAnsi="Arial" w:cs="Arial"/>
            <w:sz w:val="20"/>
            <w:szCs w:val="20"/>
          </w:rPr>
          <w:t>mvcc.ca</w:t>
        </w:r>
      </w:hyperlink>
      <w:r w:rsidRPr="00ED08C2">
        <w:rPr>
          <w:rFonts w:ascii="Arial" w:eastAsia="Arial" w:hAnsi="Arial" w:cs="Arial"/>
          <w:sz w:val="20"/>
          <w:szCs w:val="20"/>
        </w:rPr>
        <w:t>.</w:t>
      </w:r>
    </w:p>
    <w:p w14:paraId="5F3DD68C" w14:textId="778EB429" w:rsidR="00FA4A54" w:rsidRPr="00ED08C2" w:rsidRDefault="00FA4A54" w:rsidP="00FA4A54">
      <w:pPr>
        <w:rPr>
          <w:rFonts w:ascii="Arial" w:eastAsia="Arial" w:hAnsi="Arial" w:cs="Arial"/>
          <w:i/>
          <w:iCs/>
          <w:sz w:val="20"/>
          <w:szCs w:val="20"/>
        </w:rPr>
      </w:pPr>
      <w:r w:rsidRPr="00ED08C2">
        <w:rPr>
          <w:rFonts w:ascii="Arial" w:eastAsia="Arial" w:hAnsi="Arial" w:cs="Arial"/>
          <w:sz w:val="20"/>
          <w:szCs w:val="20"/>
        </w:rPr>
        <w:br/>
      </w:r>
      <w:r w:rsidRPr="00ED08C2">
        <w:rPr>
          <w:rFonts w:ascii="Arial" w:eastAsia="Arial" w:hAnsi="Arial" w:cs="Arial"/>
          <w:i/>
          <w:iCs/>
          <w:sz w:val="20"/>
          <w:szCs w:val="20"/>
        </w:rPr>
        <w:t>All trademarks appearing herein are the property of their respective owners.</w:t>
      </w:r>
    </w:p>
    <w:p w14:paraId="625C988B" w14:textId="77777777" w:rsidR="00FA4A54" w:rsidRPr="00416999" w:rsidRDefault="00FA4A54" w:rsidP="00FA4A54">
      <w:pPr>
        <w:rPr>
          <w:rFonts w:ascii="Arial" w:eastAsia="Arial" w:hAnsi="Arial" w:cs="Arial"/>
          <w:sz w:val="20"/>
          <w:szCs w:val="20"/>
        </w:rPr>
      </w:pPr>
    </w:p>
    <w:p w14:paraId="29CFB69E" w14:textId="77777777" w:rsidR="00FA4A54" w:rsidRPr="00416999" w:rsidRDefault="00FA4A54" w:rsidP="00FA4A54"/>
    <w:p w14:paraId="3BE650EE" w14:textId="6522F1B5" w:rsidR="49FED803" w:rsidRPr="00416999" w:rsidRDefault="49FED803" w:rsidP="008752A6">
      <w:pPr>
        <w:rPr>
          <w:rFonts w:ascii="Arial" w:eastAsia="Arial" w:hAnsi="Arial" w:cs="Arial"/>
          <w:b/>
          <w:bCs/>
          <w:i/>
          <w:iCs/>
          <w:sz w:val="20"/>
          <w:szCs w:val="20"/>
        </w:rPr>
      </w:pPr>
    </w:p>
    <w:sectPr w:rsidR="49FED803" w:rsidRPr="00416999" w:rsidSect="00FE052E">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7EB35" w14:textId="77777777" w:rsidR="007946A5" w:rsidRDefault="007946A5">
      <w:r>
        <w:separator/>
      </w:r>
    </w:p>
  </w:endnote>
  <w:endnote w:type="continuationSeparator" w:id="0">
    <w:p w14:paraId="36B9E348" w14:textId="77777777" w:rsidR="007946A5" w:rsidRDefault="0079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E75CE" w14:textId="77777777" w:rsidR="007946A5" w:rsidRDefault="007946A5">
      <w:r>
        <w:separator/>
      </w:r>
    </w:p>
  </w:footnote>
  <w:footnote w:type="continuationSeparator" w:id="0">
    <w:p w14:paraId="7267D914" w14:textId="77777777" w:rsidR="007946A5" w:rsidRDefault="00794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A59318"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2E8"/>
    <w:rsid w:val="000014B8"/>
    <w:rsid w:val="0000307A"/>
    <w:rsid w:val="00004857"/>
    <w:rsid w:val="0000571A"/>
    <w:rsid w:val="00006487"/>
    <w:rsid w:val="00006E6E"/>
    <w:rsid w:val="00014347"/>
    <w:rsid w:val="0001446E"/>
    <w:rsid w:val="00014A0F"/>
    <w:rsid w:val="00014CFD"/>
    <w:rsid w:val="00015017"/>
    <w:rsid w:val="00015F39"/>
    <w:rsid w:val="00016B0D"/>
    <w:rsid w:val="0001797E"/>
    <w:rsid w:val="00020A47"/>
    <w:rsid w:val="00020B84"/>
    <w:rsid w:val="000217E6"/>
    <w:rsid w:val="00023931"/>
    <w:rsid w:val="00023E33"/>
    <w:rsid w:val="000240A4"/>
    <w:rsid w:val="00024AAC"/>
    <w:rsid w:val="00025EA8"/>
    <w:rsid w:val="000262FA"/>
    <w:rsid w:val="000279D4"/>
    <w:rsid w:val="00032EEB"/>
    <w:rsid w:val="000331A3"/>
    <w:rsid w:val="000335B1"/>
    <w:rsid w:val="000341FA"/>
    <w:rsid w:val="000352CA"/>
    <w:rsid w:val="00035CA0"/>
    <w:rsid w:val="000422C8"/>
    <w:rsid w:val="00042A2F"/>
    <w:rsid w:val="00043183"/>
    <w:rsid w:val="00043A81"/>
    <w:rsid w:val="0004516D"/>
    <w:rsid w:val="00045D02"/>
    <w:rsid w:val="0004608A"/>
    <w:rsid w:val="00046982"/>
    <w:rsid w:val="00053D69"/>
    <w:rsid w:val="0005405D"/>
    <w:rsid w:val="00054ADF"/>
    <w:rsid w:val="00055F63"/>
    <w:rsid w:val="00056005"/>
    <w:rsid w:val="000572C0"/>
    <w:rsid w:val="000614DA"/>
    <w:rsid w:val="000631FE"/>
    <w:rsid w:val="000632E8"/>
    <w:rsid w:val="000635D7"/>
    <w:rsid w:val="00065688"/>
    <w:rsid w:val="000672EC"/>
    <w:rsid w:val="000677BF"/>
    <w:rsid w:val="00067C9F"/>
    <w:rsid w:val="000704E0"/>
    <w:rsid w:val="0007125D"/>
    <w:rsid w:val="00071320"/>
    <w:rsid w:val="00071CB3"/>
    <w:rsid w:val="00073CE2"/>
    <w:rsid w:val="00074249"/>
    <w:rsid w:val="0007474B"/>
    <w:rsid w:val="00074B9D"/>
    <w:rsid w:val="000765DA"/>
    <w:rsid w:val="00077C79"/>
    <w:rsid w:val="00077F8C"/>
    <w:rsid w:val="000803D4"/>
    <w:rsid w:val="00081C61"/>
    <w:rsid w:val="000825CA"/>
    <w:rsid w:val="00084DCB"/>
    <w:rsid w:val="00086D3D"/>
    <w:rsid w:val="00087F9D"/>
    <w:rsid w:val="000917D4"/>
    <w:rsid w:val="00091CC7"/>
    <w:rsid w:val="00093F43"/>
    <w:rsid w:val="00094C93"/>
    <w:rsid w:val="000951C7"/>
    <w:rsid w:val="00095249"/>
    <w:rsid w:val="000970D6"/>
    <w:rsid w:val="0009719A"/>
    <w:rsid w:val="000977FC"/>
    <w:rsid w:val="00097D0B"/>
    <w:rsid w:val="000A0A42"/>
    <w:rsid w:val="000A12DD"/>
    <w:rsid w:val="000A400B"/>
    <w:rsid w:val="000A4C70"/>
    <w:rsid w:val="000A6AC7"/>
    <w:rsid w:val="000A7877"/>
    <w:rsid w:val="000A7B3B"/>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632"/>
    <w:rsid w:val="000D3742"/>
    <w:rsid w:val="000D47D2"/>
    <w:rsid w:val="000D4AA0"/>
    <w:rsid w:val="000D630F"/>
    <w:rsid w:val="000D66B2"/>
    <w:rsid w:val="000D73A7"/>
    <w:rsid w:val="000E0B2A"/>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07613"/>
    <w:rsid w:val="00110122"/>
    <w:rsid w:val="00110491"/>
    <w:rsid w:val="00111A07"/>
    <w:rsid w:val="0011258C"/>
    <w:rsid w:val="00112699"/>
    <w:rsid w:val="0011391A"/>
    <w:rsid w:val="00114543"/>
    <w:rsid w:val="00120CA0"/>
    <w:rsid w:val="00122DB1"/>
    <w:rsid w:val="0012327C"/>
    <w:rsid w:val="001232C9"/>
    <w:rsid w:val="001238B6"/>
    <w:rsid w:val="00123C32"/>
    <w:rsid w:val="00123DEF"/>
    <w:rsid w:val="00124564"/>
    <w:rsid w:val="00124729"/>
    <w:rsid w:val="001260EF"/>
    <w:rsid w:val="00126D76"/>
    <w:rsid w:val="00127D89"/>
    <w:rsid w:val="00131533"/>
    <w:rsid w:val="001357CB"/>
    <w:rsid w:val="0013637F"/>
    <w:rsid w:val="00137FA7"/>
    <w:rsid w:val="00141CBC"/>
    <w:rsid w:val="00144311"/>
    <w:rsid w:val="00145527"/>
    <w:rsid w:val="001458B5"/>
    <w:rsid w:val="00147C02"/>
    <w:rsid w:val="00147F3E"/>
    <w:rsid w:val="00151172"/>
    <w:rsid w:val="00151CDF"/>
    <w:rsid w:val="00154BFD"/>
    <w:rsid w:val="0015783C"/>
    <w:rsid w:val="00157C90"/>
    <w:rsid w:val="0016092E"/>
    <w:rsid w:val="0016273A"/>
    <w:rsid w:val="00162A9A"/>
    <w:rsid w:val="00162D28"/>
    <w:rsid w:val="00167FBE"/>
    <w:rsid w:val="00170883"/>
    <w:rsid w:val="001730E6"/>
    <w:rsid w:val="001739B8"/>
    <w:rsid w:val="00173BFE"/>
    <w:rsid w:val="00173E4E"/>
    <w:rsid w:val="00173FC7"/>
    <w:rsid w:val="00176162"/>
    <w:rsid w:val="00177BF6"/>
    <w:rsid w:val="0018033C"/>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CC1"/>
    <w:rsid w:val="001B7D83"/>
    <w:rsid w:val="001C00F3"/>
    <w:rsid w:val="001C0279"/>
    <w:rsid w:val="001C0C35"/>
    <w:rsid w:val="001C19C8"/>
    <w:rsid w:val="001C1DB2"/>
    <w:rsid w:val="001C2697"/>
    <w:rsid w:val="001C4045"/>
    <w:rsid w:val="001C50B5"/>
    <w:rsid w:val="001C6B8A"/>
    <w:rsid w:val="001C6CE2"/>
    <w:rsid w:val="001C7423"/>
    <w:rsid w:val="001D0C22"/>
    <w:rsid w:val="001D2D04"/>
    <w:rsid w:val="001D3A22"/>
    <w:rsid w:val="001D4D07"/>
    <w:rsid w:val="001D6540"/>
    <w:rsid w:val="001E08DD"/>
    <w:rsid w:val="001E0C7F"/>
    <w:rsid w:val="001E1EE1"/>
    <w:rsid w:val="001E2277"/>
    <w:rsid w:val="001E2C1A"/>
    <w:rsid w:val="001E370D"/>
    <w:rsid w:val="001E38F9"/>
    <w:rsid w:val="001E3A0B"/>
    <w:rsid w:val="001E48E9"/>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15F48"/>
    <w:rsid w:val="002238BC"/>
    <w:rsid w:val="00223AF8"/>
    <w:rsid w:val="0022456D"/>
    <w:rsid w:val="002247B8"/>
    <w:rsid w:val="00224C93"/>
    <w:rsid w:val="002260EE"/>
    <w:rsid w:val="002308D1"/>
    <w:rsid w:val="00232637"/>
    <w:rsid w:val="002336F4"/>
    <w:rsid w:val="00234C8B"/>
    <w:rsid w:val="00235594"/>
    <w:rsid w:val="00236244"/>
    <w:rsid w:val="00240E6B"/>
    <w:rsid w:val="00241DF9"/>
    <w:rsid w:val="00243057"/>
    <w:rsid w:val="00243288"/>
    <w:rsid w:val="00243C1F"/>
    <w:rsid w:val="0024517E"/>
    <w:rsid w:val="00245885"/>
    <w:rsid w:val="00245AFD"/>
    <w:rsid w:val="00250B92"/>
    <w:rsid w:val="002541CA"/>
    <w:rsid w:val="0025432D"/>
    <w:rsid w:val="0025545D"/>
    <w:rsid w:val="0025677F"/>
    <w:rsid w:val="00257EF6"/>
    <w:rsid w:val="00260A9C"/>
    <w:rsid w:val="00263359"/>
    <w:rsid w:val="00263E53"/>
    <w:rsid w:val="0026599D"/>
    <w:rsid w:val="00266737"/>
    <w:rsid w:val="00266C83"/>
    <w:rsid w:val="00267129"/>
    <w:rsid w:val="002674C9"/>
    <w:rsid w:val="00272B5A"/>
    <w:rsid w:val="002761B9"/>
    <w:rsid w:val="00281E6C"/>
    <w:rsid w:val="00282417"/>
    <w:rsid w:val="00283C57"/>
    <w:rsid w:val="00283EF8"/>
    <w:rsid w:val="00285369"/>
    <w:rsid w:val="00285671"/>
    <w:rsid w:val="00285F69"/>
    <w:rsid w:val="002874B7"/>
    <w:rsid w:val="00287CBF"/>
    <w:rsid w:val="00287D33"/>
    <w:rsid w:val="00291BE7"/>
    <w:rsid w:val="00291CDD"/>
    <w:rsid w:val="00292642"/>
    <w:rsid w:val="002927EE"/>
    <w:rsid w:val="00293F8A"/>
    <w:rsid w:val="00296127"/>
    <w:rsid w:val="002968D0"/>
    <w:rsid w:val="0029699E"/>
    <w:rsid w:val="002A29F2"/>
    <w:rsid w:val="002A3B29"/>
    <w:rsid w:val="002A58A6"/>
    <w:rsid w:val="002A67B5"/>
    <w:rsid w:val="002A7258"/>
    <w:rsid w:val="002B06FF"/>
    <w:rsid w:val="002B0844"/>
    <w:rsid w:val="002B093D"/>
    <w:rsid w:val="002B3058"/>
    <w:rsid w:val="002B4205"/>
    <w:rsid w:val="002B48B0"/>
    <w:rsid w:val="002B6779"/>
    <w:rsid w:val="002B78B5"/>
    <w:rsid w:val="002B78B7"/>
    <w:rsid w:val="002C0259"/>
    <w:rsid w:val="002C1170"/>
    <w:rsid w:val="002C1806"/>
    <w:rsid w:val="002C352D"/>
    <w:rsid w:val="002C41ED"/>
    <w:rsid w:val="002C5298"/>
    <w:rsid w:val="002C5C09"/>
    <w:rsid w:val="002C63C6"/>
    <w:rsid w:val="002C6692"/>
    <w:rsid w:val="002C6F20"/>
    <w:rsid w:val="002C6F7E"/>
    <w:rsid w:val="002C7EC9"/>
    <w:rsid w:val="002D16D5"/>
    <w:rsid w:val="002D179C"/>
    <w:rsid w:val="002D182B"/>
    <w:rsid w:val="002D245F"/>
    <w:rsid w:val="002D4866"/>
    <w:rsid w:val="002D625D"/>
    <w:rsid w:val="002D6E77"/>
    <w:rsid w:val="002D7F54"/>
    <w:rsid w:val="002E164F"/>
    <w:rsid w:val="002E22F8"/>
    <w:rsid w:val="002E30C5"/>
    <w:rsid w:val="002E3453"/>
    <w:rsid w:val="002E3747"/>
    <w:rsid w:val="002E4D16"/>
    <w:rsid w:val="002E523A"/>
    <w:rsid w:val="002E5360"/>
    <w:rsid w:val="002E66E6"/>
    <w:rsid w:val="002E6874"/>
    <w:rsid w:val="002E7C4B"/>
    <w:rsid w:val="002E7F9F"/>
    <w:rsid w:val="002F13F9"/>
    <w:rsid w:val="002F174C"/>
    <w:rsid w:val="002F3C97"/>
    <w:rsid w:val="002F7DED"/>
    <w:rsid w:val="00300125"/>
    <w:rsid w:val="00300591"/>
    <w:rsid w:val="00302EA2"/>
    <w:rsid w:val="0030317D"/>
    <w:rsid w:val="003031DE"/>
    <w:rsid w:val="00304561"/>
    <w:rsid w:val="00304667"/>
    <w:rsid w:val="00305247"/>
    <w:rsid w:val="00305FF6"/>
    <w:rsid w:val="003073FD"/>
    <w:rsid w:val="00310726"/>
    <w:rsid w:val="00311D09"/>
    <w:rsid w:val="00312876"/>
    <w:rsid w:val="00313723"/>
    <w:rsid w:val="00314E4D"/>
    <w:rsid w:val="00315591"/>
    <w:rsid w:val="003161F9"/>
    <w:rsid w:val="003206CB"/>
    <w:rsid w:val="00320A29"/>
    <w:rsid w:val="00322F79"/>
    <w:rsid w:val="00324751"/>
    <w:rsid w:val="00325A71"/>
    <w:rsid w:val="00325CCA"/>
    <w:rsid w:val="003300A7"/>
    <w:rsid w:val="00330F51"/>
    <w:rsid w:val="00331815"/>
    <w:rsid w:val="0033431F"/>
    <w:rsid w:val="0033557A"/>
    <w:rsid w:val="00335DBC"/>
    <w:rsid w:val="0033664E"/>
    <w:rsid w:val="00337442"/>
    <w:rsid w:val="0034006A"/>
    <w:rsid w:val="00341E47"/>
    <w:rsid w:val="003446F4"/>
    <w:rsid w:val="00344FD2"/>
    <w:rsid w:val="00345B68"/>
    <w:rsid w:val="00352D98"/>
    <w:rsid w:val="00356183"/>
    <w:rsid w:val="003565D8"/>
    <w:rsid w:val="00357F3E"/>
    <w:rsid w:val="00360197"/>
    <w:rsid w:val="003602F4"/>
    <w:rsid w:val="0036049C"/>
    <w:rsid w:val="00360CB3"/>
    <w:rsid w:val="00360F4E"/>
    <w:rsid w:val="00361173"/>
    <w:rsid w:val="003612A2"/>
    <w:rsid w:val="00364BB0"/>
    <w:rsid w:val="00364F38"/>
    <w:rsid w:val="0036523E"/>
    <w:rsid w:val="003663AF"/>
    <w:rsid w:val="00367323"/>
    <w:rsid w:val="00370980"/>
    <w:rsid w:val="00370EB2"/>
    <w:rsid w:val="00372C64"/>
    <w:rsid w:val="0037303A"/>
    <w:rsid w:val="00373D2A"/>
    <w:rsid w:val="0037496C"/>
    <w:rsid w:val="00375825"/>
    <w:rsid w:val="00377EC5"/>
    <w:rsid w:val="00381477"/>
    <w:rsid w:val="00382AB7"/>
    <w:rsid w:val="003839D5"/>
    <w:rsid w:val="00384F42"/>
    <w:rsid w:val="00385CDB"/>
    <w:rsid w:val="0039152F"/>
    <w:rsid w:val="003920C2"/>
    <w:rsid w:val="00393AE3"/>
    <w:rsid w:val="00394C83"/>
    <w:rsid w:val="00395610"/>
    <w:rsid w:val="00395745"/>
    <w:rsid w:val="00397933"/>
    <w:rsid w:val="003A3078"/>
    <w:rsid w:val="003A565B"/>
    <w:rsid w:val="003A728F"/>
    <w:rsid w:val="003A7D04"/>
    <w:rsid w:val="003B0C32"/>
    <w:rsid w:val="003B1335"/>
    <w:rsid w:val="003B271D"/>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1A53"/>
    <w:rsid w:val="003D321C"/>
    <w:rsid w:val="003D4AD7"/>
    <w:rsid w:val="003D6DDB"/>
    <w:rsid w:val="003D7168"/>
    <w:rsid w:val="003E0D74"/>
    <w:rsid w:val="003E3E9C"/>
    <w:rsid w:val="003E646C"/>
    <w:rsid w:val="003E72C5"/>
    <w:rsid w:val="003F05EE"/>
    <w:rsid w:val="003F276B"/>
    <w:rsid w:val="003F322B"/>
    <w:rsid w:val="003F3BF2"/>
    <w:rsid w:val="003F7526"/>
    <w:rsid w:val="004005D7"/>
    <w:rsid w:val="004011B1"/>
    <w:rsid w:val="00402682"/>
    <w:rsid w:val="00406841"/>
    <w:rsid w:val="004071CA"/>
    <w:rsid w:val="004074EC"/>
    <w:rsid w:val="004130F9"/>
    <w:rsid w:val="00414236"/>
    <w:rsid w:val="004156CF"/>
    <w:rsid w:val="00416999"/>
    <w:rsid w:val="00416CF5"/>
    <w:rsid w:val="0041784A"/>
    <w:rsid w:val="00420031"/>
    <w:rsid w:val="00420228"/>
    <w:rsid w:val="00420C26"/>
    <w:rsid w:val="00421F82"/>
    <w:rsid w:val="00422107"/>
    <w:rsid w:val="00423CA9"/>
    <w:rsid w:val="0042499C"/>
    <w:rsid w:val="00425A6C"/>
    <w:rsid w:val="00427B3D"/>
    <w:rsid w:val="00427EC3"/>
    <w:rsid w:val="00430539"/>
    <w:rsid w:val="00430B18"/>
    <w:rsid w:val="00431AEE"/>
    <w:rsid w:val="00433295"/>
    <w:rsid w:val="00440933"/>
    <w:rsid w:val="004418A7"/>
    <w:rsid w:val="00441B43"/>
    <w:rsid w:val="00444D41"/>
    <w:rsid w:val="0044622B"/>
    <w:rsid w:val="004462D6"/>
    <w:rsid w:val="00447929"/>
    <w:rsid w:val="00452091"/>
    <w:rsid w:val="0045363F"/>
    <w:rsid w:val="004558C8"/>
    <w:rsid w:val="00455DED"/>
    <w:rsid w:val="00461C1F"/>
    <w:rsid w:val="00461EEC"/>
    <w:rsid w:val="00462704"/>
    <w:rsid w:val="00462875"/>
    <w:rsid w:val="00464920"/>
    <w:rsid w:val="004654C5"/>
    <w:rsid w:val="00465917"/>
    <w:rsid w:val="00465C41"/>
    <w:rsid w:val="00465E38"/>
    <w:rsid w:val="00471828"/>
    <w:rsid w:val="004723D0"/>
    <w:rsid w:val="00473057"/>
    <w:rsid w:val="00473830"/>
    <w:rsid w:val="00474A4C"/>
    <w:rsid w:val="00475008"/>
    <w:rsid w:val="004753CB"/>
    <w:rsid w:val="0047569A"/>
    <w:rsid w:val="004759C0"/>
    <w:rsid w:val="0047791E"/>
    <w:rsid w:val="004779B2"/>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29E2"/>
    <w:rsid w:val="004C5A8B"/>
    <w:rsid w:val="004C61F4"/>
    <w:rsid w:val="004C65C8"/>
    <w:rsid w:val="004C7C6C"/>
    <w:rsid w:val="004D07B9"/>
    <w:rsid w:val="004D160A"/>
    <w:rsid w:val="004D278E"/>
    <w:rsid w:val="004D3395"/>
    <w:rsid w:val="004D539B"/>
    <w:rsid w:val="004E62C1"/>
    <w:rsid w:val="004E696D"/>
    <w:rsid w:val="004E7A39"/>
    <w:rsid w:val="004E7C77"/>
    <w:rsid w:val="004F2B36"/>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25E73"/>
    <w:rsid w:val="005305BB"/>
    <w:rsid w:val="005308BE"/>
    <w:rsid w:val="005310E3"/>
    <w:rsid w:val="00534E5A"/>
    <w:rsid w:val="00540C3B"/>
    <w:rsid w:val="00541CEE"/>
    <w:rsid w:val="00544464"/>
    <w:rsid w:val="0054459D"/>
    <w:rsid w:val="0054484D"/>
    <w:rsid w:val="00545D83"/>
    <w:rsid w:val="00547525"/>
    <w:rsid w:val="00552ACD"/>
    <w:rsid w:val="0055479C"/>
    <w:rsid w:val="0055608A"/>
    <w:rsid w:val="00556932"/>
    <w:rsid w:val="00556F53"/>
    <w:rsid w:val="00560433"/>
    <w:rsid w:val="00563B2A"/>
    <w:rsid w:val="00563D01"/>
    <w:rsid w:val="00565C93"/>
    <w:rsid w:val="00565F8A"/>
    <w:rsid w:val="00566732"/>
    <w:rsid w:val="00566F17"/>
    <w:rsid w:val="005675A5"/>
    <w:rsid w:val="005675FE"/>
    <w:rsid w:val="00570BEB"/>
    <w:rsid w:val="00571850"/>
    <w:rsid w:val="00575492"/>
    <w:rsid w:val="00575E33"/>
    <w:rsid w:val="005762F6"/>
    <w:rsid w:val="00576C30"/>
    <w:rsid w:val="0058008A"/>
    <w:rsid w:val="005803DF"/>
    <w:rsid w:val="0058094A"/>
    <w:rsid w:val="00582CE0"/>
    <w:rsid w:val="00582FDE"/>
    <w:rsid w:val="00591B02"/>
    <w:rsid w:val="005924C7"/>
    <w:rsid w:val="00592579"/>
    <w:rsid w:val="005927DC"/>
    <w:rsid w:val="00592DCE"/>
    <w:rsid w:val="0059335B"/>
    <w:rsid w:val="00593D11"/>
    <w:rsid w:val="00594AF9"/>
    <w:rsid w:val="00596922"/>
    <w:rsid w:val="00596EBD"/>
    <w:rsid w:val="00597450"/>
    <w:rsid w:val="00597A55"/>
    <w:rsid w:val="005A6A2F"/>
    <w:rsid w:val="005B0C95"/>
    <w:rsid w:val="005B23EC"/>
    <w:rsid w:val="005B3195"/>
    <w:rsid w:val="005B39AF"/>
    <w:rsid w:val="005B4264"/>
    <w:rsid w:val="005B5B05"/>
    <w:rsid w:val="005B6118"/>
    <w:rsid w:val="005C1789"/>
    <w:rsid w:val="005C211B"/>
    <w:rsid w:val="005C4921"/>
    <w:rsid w:val="005C528C"/>
    <w:rsid w:val="005C6EF3"/>
    <w:rsid w:val="005D3699"/>
    <w:rsid w:val="005E0FF7"/>
    <w:rsid w:val="005E30B3"/>
    <w:rsid w:val="005E3285"/>
    <w:rsid w:val="005E40C7"/>
    <w:rsid w:val="005E50E1"/>
    <w:rsid w:val="005E5C27"/>
    <w:rsid w:val="005E767B"/>
    <w:rsid w:val="005F069A"/>
    <w:rsid w:val="005F1684"/>
    <w:rsid w:val="005F4F6C"/>
    <w:rsid w:val="005F500D"/>
    <w:rsid w:val="005F6E1B"/>
    <w:rsid w:val="005F7164"/>
    <w:rsid w:val="006009DB"/>
    <w:rsid w:val="006030FF"/>
    <w:rsid w:val="00604522"/>
    <w:rsid w:val="006054A7"/>
    <w:rsid w:val="006065F6"/>
    <w:rsid w:val="00607070"/>
    <w:rsid w:val="00610B10"/>
    <w:rsid w:val="00611956"/>
    <w:rsid w:val="006123BD"/>
    <w:rsid w:val="0061348C"/>
    <w:rsid w:val="00614177"/>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5E65"/>
    <w:rsid w:val="00636A63"/>
    <w:rsid w:val="0063731C"/>
    <w:rsid w:val="00637FB4"/>
    <w:rsid w:val="00640ADE"/>
    <w:rsid w:val="006423AA"/>
    <w:rsid w:val="0064251C"/>
    <w:rsid w:val="00642D0A"/>
    <w:rsid w:val="0064465E"/>
    <w:rsid w:val="00650188"/>
    <w:rsid w:val="00652C32"/>
    <w:rsid w:val="00653949"/>
    <w:rsid w:val="00654DF2"/>
    <w:rsid w:val="00654F34"/>
    <w:rsid w:val="006553A7"/>
    <w:rsid w:val="006553C7"/>
    <w:rsid w:val="00655A8C"/>
    <w:rsid w:val="006570F8"/>
    <w:rsid w:val="00657484"/>
    <w:rsid w:val="006601F4"/>
    <w:rsid w:val="00663BD6"/>
    <w:rsid w:val="00664866"/>
    <w:rsid w:val="00665A63"/>
    <w:rsid w:val="00666EED"/>
    <w:rsid w:val="00666FD2"/>
    <w:rsid w:val="00670152"/>
    <w:rsid w:val="00671E7A"/>
    <w:rsid w:val="00671EFE"/>
    <w:rsid w:val="00672FD4"/>
    <w:rsid w:val="00673237"/>
    <w:rsid w:val="00677622"/>
    <w:rsid w:val="00680522"/>
    <w:rsid w:val="00682407"/>
    <w:rsid w:val="00682893"/>
    <w:rsid w:val="006868F3"/>
    <w:rsid w:val="00687A7A"/>
    <w:rsid w:val="00690EA1"/>
    <w:rsid w:val="0069249E"/>
    <w:rsid w:val="00693267"/>
    <w:rsid w:val="00693A18"/>
    <w:rsid w:val="006945A0"/>
    <w:rsid w:val="00694F33"/>
    <w:rsid w:val="00695156"/>
    <w:rsid w:val="00696F1C"/>
    <w:rsid w:val="006A068B"/>
    <w:rsid w:val="006A1EE9"/>
    <w:rsid w:val="006A2430"/>
    <w:rsid w:val="006A4D78"/>
    <w:rsid w:val="006B1E25"/>
    <w:rsid w:val="006B3093"/>
    <w:rsid w:val="006B4C83"/>
    <w:rsid w:val="006B61EF"/>
    <w:rsid w:val="006B720B"/>
    <w:rsid w:val="006C0F63"/>
    <w:rsid w:val="006C2014"/>
    <w:rsid w:val="006C3915"/>
    <w:rsid w:val="006C40EB"/>
    <w:rsid w:val="006C595A"/>
    <w:rsid w:val="006C6BBD"/>
    <w:rsid w:val="006C712D"/>
    <w:rsid w:val="006C7F35"/>
    <w:rsid w:val="006D38CE"/>
    <w:rsid w:val="006E0466"/>
    <w:rsid w:val="006E1AEE"/>
    <w:rsid w:val="006E2959"/>
    <w:rsid w:val="006E316B"/>
    <w:rsid w:val="006E3B96"/>
    <w:rsid w:val="006E4918"/>
    <w:rsid w:val="006E50B5"/>
    <w:rsid w:val="006E604F"/>
    <w:rsid w:val="006E779F"/>
    <w:rsid w:val="006F076D"/>
    <w:rsid w:val="006F1049"/>
    <w:rsid w:val="006F1DEB"/>
    <w:rsid w:val="006F308E"/>
    <w:rsid w:val="006F5DCB"/>
    <w:rsid w:val="006F6523"/>
    <w:rsid w:val="006F6550"/>
    <w:rsid w:val="006F6BA3"/>
    <w:rsid w:val="006F7DC0"/>
    <w:rsid w:val="0070254D"/>
    <w:rsid w:val="00702675"/>
    <w:rsid w:val="00703C8F"/>
    <w:rsid w:val="0070704C"/>
    <w:rsid w:val="007075B5"/>
    <w:rsid w:val="00707615"/>
    <w:rsid w:val="0071137D"/>
    <w:rsid w:val="00711AD7"/>
    <w:rsid w:val="007126DF"/>
    <w:rsid w:val="00713DD5"/>
    <w:rsid w:val="00717479"/>
    <w:rsid w:val="00720E31"/>
    <w:rsid w:val="00721100"/>
    <w:rsid w:val="0072450A"/>
    <w:rsid w:val="00727069"/>
    <w:rsid w:val="00727105"/>
    <w:rsid w:val="00727DEF"/>
    <w:rsid w:val="00730A2F"/>
    <w:rsid w:val="00734ABF"/>
    <w:rsid w:val="0073519F"/>
    <w:rsid w:val="00735301"/>
    <w:rsid w:val="00736B50"/>
    <w:rsid w:val="00737DE7"/>
    <w:rsid w:val="0074249A"/>
    <w:rsid w:val="00744103"/>
    <w:rsid w:val="00744626"/>
    <w:rsid w:val="007472CB"/>
    <w:rsid w:val="00747C33"/>
    <w:rsid w:val="0075104E"/>
    <w:rsid w:val="00751868"/>
    <w:rsid w:val="00752C41"/>
    <w:rsid w:val="00753FB7"/>
    <w:rsid w:val="00754AF8"/>
    <w:rsid w:val="00754C84"/>
    <w:rsid w:val="00755FC9"/>
    <w:rsid w:val="00756D40"/>
    <w:rsid w:val="007576D9"/>
    <w:rsid w:val="007579E9"/>
    <w:rsid w:val="00760842"/>
    <w:rsid w:val="0076161B"/>
    <w:rsid w:val="00761634"/>
    <w:rsid w:val="00762545"/>
    <w:rsid w:val="00766B2B"/>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6A2B"/>
    <w:rsid w:val="0079218F"/>
    <w:rsid w:val="00792279"/>
    <w:rsid w:val="007946A5"/>
    <w:rsid w:val="007A0A45"/>
    <w:rsid w:val="007A17AE"/>
    <w:rsid w:val="007A55CD"/>
    <w:rsid w:val="007A581E"/>
    <w:rsid w:val="007A5D2E"/>
    <w:rsid w:val="007A67E3"/>
    <w:rsid w:val="007A6C80"/>
    <w:rsid w:val="007A7A9F"/>
    <w:rsid w:val="007B05C1"/>
    <w:rsid w:val="007B30D5"/>
    <w:rsid w:val="007B3459"/>
    <w:rsid w:val="007B39EB"/>
    <w:rsid w:val="007B456A"/>
    <w:rsid w:val="007B492D"/>
    <w:rsid w:val="007B526B"/>
    <w:rsid w:val="007B70E4"/>
    <w:rsid w:val="007B7CFA"/>
    <w:rsid w:val="007C01F7"/>
    <w:rsid w:val="007C1584"/>
    <w:rsid w:val="007C17CF"/>
    <w:rsid w:val="007C2ABC"/>
    <w:rsid w:val="007C2E60"/>
    <w:rsid w:val="007C30D3"/>
    <w:rsid w:val="007C49E7"/>
    <w:rsid w:val="007C5118"/>
    <w:rsid w:val="007D0FE6"/>
    <w:rsid w:val="007D231D"/>
    <w:rsid w:val="007D2DD7"/>
    <w:rsid w:val="007D5336"/>
    <w:rsid w:val="007D5FB8"/>
    <w:rsid w:val="007D6CDA"/>
    <w:rsid w:val="007D7034"/>
    <w:rsid w:val="007D74A7"/>
    <w:rsid w:val="007D7D8F"/>
    <w:rsid w:val="007E1C93"/>
    <w:rsid w:val="007E405B"/>
    <w:rsid w:val="007E56A0"/>
    <w:rsid w:val="007E59DD"/>
    <w:rsid w:val="007E6E99"/>
    <w:rsid w:val="007E7799"/>
    <w:rsid w:val="007F3960"/>
    <w:rsid w:val="007F437A"/>
    <w:rsid w:val="007F45F2"/>
    <w:rsid w:val="007F6DC8"/>
    <w:rsid w:val="007F7716"/>
    <w:rsid w:val="007F7CAE"/>
    <w:rsid w:val="007F7F2A"/>
    <w:rsid w:val="008003AF"/>
    <w:rsid w:val="00800EAE"/>
    <w:rsid w:val="00801382"/>
    <w:rsid w:val="008030B9"/>
    <w:rsid w:val="008036BD"/>
    <w:rsid w:val="00804828"/>
    <w:rsid w:val="00804911"/>
    <w:rsid w:val="00804EBB"/>
    <w:rsid w:val="0080590E"/>
    <w:rsid w:val="00805E67"/>
    <w:rsid w:val="00807A53"/>
    <w:rsid w:val="00820F02"/>
    <w:rsid w:val="008212CA"/>
    <w:rsid w:val="00821592"/>
    <w:rsid w:val="0082383F"/>
    <w:rsid w:val="00823A2A"/>
    <w:rsid w:val="008255E2"/>
    <w:rsid w:val="008307BA"/>
    <w:rsid w:val="008309B7"/>
    <w:rsid w:val="00831BE5"/>
    <w:rsid w:val="008328E5"/>
    <w:rsid w:val="00832B9B"/>
    <w:rsid w:val="00835440"/>
    <w:rsid w:val="00840F8B"/>
    <w:rsid w:val="00841A2D"/>
    <w:rsid w:val="00841D65"/>
    <w:rsid w:val="00843243"/>
    <w:rsid w:val="00843DD3"/>
    <w:rsid w:val="00843FBB"/>
    <w:rsid w:val="00844A59"/>
    <w:rsid w:val="00847266"/>
    <w:rsid w:val="008477D0"/>
    <w:rsid w:val="00850DD3"/>
    <w:rsid w:val="00850E12"/>
    <w:rsid w:val="0085177E"/>
    <w:rsid w:val="008519F6"/>
    <w:rsid w:val="00851B9E"/>
    <w:rsid w:val="008535B7"/>
    <w:rsid w:val="00853982"/>
    <w:rsid w:val="008540BE"/>
    <w:rsid w:val="008551EA"/>
    <w:rsid w:val="00856AC5"/>
    <w:rsid w:val="00860D6F"/>
    <w:rsid w:val="00860DC3"/>
    <w:rsid w:val="00860F42"/>
    <w:rsid w:val="008629B3"/>
    <w:rsid w:val="00862B4D"/>
    <w:rsid w:val="00862DD3"/>
    <w:rsid w:val="00866DF0"/>
    <w:rsid w:val="00871C16"/>
    <w:rsid w:val="00872CE1"/>
    <w:rsid w:val="00872E77"/>
    <w:rsid w:val="00873630"/>
    <w:rsid w:val="008752A6"/>
    <w:rsid w:val="0087540D"/>
    <w:rsid w:val="0088083B"/>
    <w:rsid w:val="00882339"/>
    <w:rsid w:val="0088455B"/>
    <w:rsid w:val="00890012"/>
    <w:rsid w:val="0089123A"/>
    <w:rsid w:val="00891602"/>
    <w:rsid w:val="00892859"/>
    <w:rsid w:val="00894D54"/>
    <w:rsid w:val="008968A8"/>
    <w:rsid w:val="00896E83"/>
    <w:rsid w:val="008A17A0"/>
    <w:rsid w:val="008A283A"/>
    <w:rsid w:val="008A46D8"/>
    <w:rsid w:val="008A4FDF"/>
    <w:rsid w:val="008A5370"/>
    <w:rsid w:val="008A5586"/>
    <w:rsid w:val="008B1252"/>
    <w:rsid w:val="008B4279"/>
    <w:rsid w:val="008C1D7B"/>
    <w:rsid w:val="008C2A60"/>
    <w:rsid w:val="008C2E12"/>
    <w:rsid w:val="008C6CE5"/>
    <w:rsid w:val="008C6E44"/>
    <w:rsid w:val="008D06FF"/>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28AF"/>
    <w:rsid w:val="008F435B"/>
    <w:rsid w:val="008F4F31"/>
    <w:rsid w:val="008F5D3B"/>
    <w:rsid w:val="008F675C"/>
    <w:rsid w:val="008F722E"/>
    <w:rsid w:val="008F7DEF"/>
    <w:rsid w:val="00902035"/>
    <w:rsid w:val="00903664"/>
    <w:rsid w:val="0090563C"/>
    <w:rsid w:val="009079F5"/>
    <w:rsid w:val="00911558"/>
    <w:rsid w:val="00912001"/>
    <w:rsid w:val="0091259B"/>
    <w:rsid w:val="0091326F"/>
    <w:rsid w:val="0091409D"/>
    <w:rsid w:val="0091716F"/>
    <w:rsid w:val="0091765B"/>
    <w:rsid w:val="00922985"/>
    <w:rsid w:val="00922B6F"/>
    <w:rsid w:val="00922DF0"/>
    <w:rsid w:val="00924A49"/>
    <w:rsid w:val="00930A86"/>
    <w:rsid w:val="00930B22"/>
    <w:rsid w:val="009325EF"/>
    <w:rsid w:val="0093421B"/>
    <w:rsid w:val="00934A3C"/>
    <w:rsid w:val="00936816"/>
    <w:rsid w:val="009374BF"/>
    <w:rsid w:val="00941C89"/>
    <w:rsid w:val="0094280A"/>
    <w:rsid w:val="00942BE7"/>
    <w:rsid w:val="00945249"/>
    <w:rsid w:val="0094613C"/>
    <w:rsid w:val="0094626E"/>
    <w:rsid w:val="0094648B"/>
    <w:rsid w:val="0095015B"/>
    <w:rsid w:val="0095139D"/>
    <w:rsid w:val="00952917"/>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5131"/>
    <w:rsid w:val="00986139"/>
    <w:rsid w:val="00986E00"/>
    <w:rsid w:val="009879A8"/>
    <w:rsid w:val="00990019"/>
    <w:rsid w:val="00990E89"/>
    <w:rsid w:val="009914BC"/>
    <w:rsid w:val="00993052"/>
    <w:rsid w:val="00993E46"/>
    <w:rsid w:val="00994BF5"/>
    <w:rsid w:val="00996176"/>
    <w:rsid w:val="0099634A"/>
    <w:rsid w:val="0099649F"/>
    <w:rsid w:val="00996865"/>
    <w:rsid w:val="00997945"/>
    <w:rsid w:val="009A3752"/>
    <w:rsid w:val="009A37B1"/>
    <w:rsid w:val="009A5801"/>
    <w:rsid w:val="009A74EB"/>
    <w:rsid w:val="009B012D"/>
    <w:rsid w:val="009B12E4"/>
    <w:rsid w:val="009B6114"/>
    <w:rsid w:val="009B6CA1"/>
    <w:rsid w:val="009B6CC0"/>
    <w:rsid w:val="009C0781"/>
    <w:rsid w:val="009C0C97"/>
    <w:rsid w:val="009C231F"/>
    <w:rsid w:val="009C34DF"/>
    <w:rsid w:val="009C37D9"/>
    <w:rsid w:val="009C59B1"/>
    <w:rsid w:val="009C6842"/>
    <w:rsid w:val="009C6B3C"/>
    <w:rsid w:val="009C7A9D"/>
    <w:rsid w:val="009D062D"/>
    <w:rsid w:val="009D0C39"/>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291"/>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0339"/>
    <w:rsid w:val="00A3062A"/>
    <w:rsid w:val="00A31B47"/>
    <w:rsid w:val="00A321D7"/>
    <w:rsid w:val="00A32968"/>
    <w:rsid w:val="00A335A3"/>
    <w:rsid w:val="00A33EFC"/>
    <w:rsid w:val="00A34253"/>
    <w:rsid w:val="00A357C0"/>
    <w:rsid w:val="00A358B5"/>
    <w:rsid w:val="00A427F2"/>
    <w:rsid w:val="00A42ECF"/>
    <w:rsid w:val="00A4682E"/>
    <w:rsid w:val="00A4727D"/>
    <w:rsid w:val="00A5162E"/>
    <w:rsid w:val="00A519C2"/>
    <w:rsid w:val="00A521CB"/>
    <w:rsid w:val="00A52745"/>
    <w:rsid w:val="00A52B73"/>
    <w:rsid w:val="00A5321D"/>
    <w:rsid w:val="00A54781"/>
    <w:rsid w:val="00A56A17"/>
    <w:rsid w:val="00A57D03"/>
    <w:rsid w:val="00A57E41"/>
    <w:rsid w:val="00A61ECF"/>
    <w:rsid w:val="00A630A6"/>
    <w:rsid w:val="00A6438F"/>
    <w:rsid w:val="00A65BD7"/>
    <w:rsid w:val="00A713C1"/>
    <w:rsid w:val="00A71E90"/>
    <w:rsid w:val="00A72A79"/>
    <w:rsid w:val="00A73952"/>
    <w:rsid w:val="00A744C4"/>
    <w:rsid w:val="00A7480C"/>
    <w:rsid w:val="00A758D5"/>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9C8"/>
    <w:rsid w:val="00AA6E9E"/>
    <w:rsid w:val="00AB0085"/>
    <w:rsid w:val="00AB1DC9"/>
    <w:rsid w:val="00AB3F9A"/>
    <w:rsid w:val="00AB4D3D"/>
    <w:rsid w:val="00AB6CDD"/>
    <w:rsid w:val="00AB7DD4"/>
    <w:rsid w:val="00AC04BD"/>
    <w:rsid w:val="00AC1859"/>
    <w:rsid w:val="00AC25C2"/>
    <w:rsid w:val="00AC3625"/>
    <w:rsid w:val="00AC3B94"/>
    <w:rsid w:val="00AC3F86"/>
    <w:rsid w:val="00AC5D54"/>
    <w:rsid w:val="00AC68DD"/>
    <w:rsid w:val="00AC6B99"/>
    <w:rsid w:val="00AC734E"/>
    <w:rsid w:val="00AD106C"/>
    <w:rsid w:val="00AD1647"/>
    <w:rsid w:val="00AD3A6F"/>
    <w:rsid w:val="00AD3BBF"/>
    <w:rsid w:val="00AD4FCB"/>
    <w:rsid w:val="00AE1926"/>
    <w:rsid w:val="00AE28B6"/>
    <w:rsid w:val="00AE2C6D"/>
    <w:rsid w:val="00AE44AE"/>
    <w:rsid w:val="00AE4BB6"/>
    <w:rsid w:val="00AE5D32"/>
    <w:rsid w:val="00AE6BF9"/>
    <w:rsid w:val="00AE6CA3"/>
    <w:rsid w:val="00AF06FD"/>
    <w:rsid w:val="00AF0D2F"/>
    <w:rsid w:val="00AF70EE"/>
    <w:rsid w:val="00B0158A"/>
    <w:rsid w:val="00B035A6"/>
    <w:rsid w:val="00B035EC"/>
    <w:rsid w:val="00B03623"/>
    <w:rsid w:val="00B03650"/>
    <w:rsid w:val="00B0618C"/>
    <w:rsid w:val="00B06A02"/>
    <w:rsid w:val="00B074FF"/>
    <w:rsid w:val="00B07DCC"/>
    <w:rsid w:val="00B130BF"/>
    <w:rsid w:val="00B13437"/>
    <w:rsid w:val="00B15603"/>
    <w:rsid w:val="00B17FF7"/>
    <w:rsid w:val="00B24625"/>
    <w:rsid w:val="00B246B3"/>
    <w:rsid w:val="00B30394"/>
    <w:rsid w:val="00B30F93"/>
    <w:rsid w:val="00B33EE3"/>
    <w:rsid w:val="00B344DC"/>
    <w:rsid w:val="00B34754"/>
    <w:rsid w:val="00B34C8C"/>
    <w:rsid w:val="00B36CF0"/>
    <w:rsid w:val="00B40BA6"/>
    <w:rsid w:val="00B40BF1"/>
    <w:rsid w:val="00B41B17"/>
    <w:rsid w:val="00B42274"/>
    <w:rsid w:val="00B42756"/>
    <w:rsid w:val="00B43051"/>
    <w:rsid w:val="00B43EDF"/>
    <w:rsid w:val="00B4649E"/>
    <w:rsid w:val="00B4739B"/>
    <w:rsid w:val="00B513CF"/>
    <w:rsid w:val="00B61799"/>
    <w:rsid w:val="00B61E27"/>
    <w:rsid w:val="00B622F2"/>
    <w:rsid w:val="00B628C6"/>
    <w:rsid w:val="00B63E5D"/>
    <w:rsid w:val="00B648F5"/>
    <w:rsid w:val="00B65342"/>
    <w:rsid w:val="00B65FA3"/>
    <w:rsid w:val="00B678BE"/>
    <w:rsid w:val="00B70DBE"/>
    <w:rsid w:val="00B71D55"/>
    <w:rsid w:val="00B74515"/>
    <w:rsid w:val="00B74FBF"/>
    <w:rsid w:val="00B7783B"/>
    <w:rsid w:val="00B77F1E"/>
    <w:rsid w:val="00B843F3"/>
    <w:rsid w:val="00B84925"/>
    <w:rsid w:val="00B849E2"/>
    <w:rsid w:val="00B84BBB"/>
    <w:rsid w:val="00B853E4"/>
    <w:rsid w:val="00B8782C"/>
    <w:rsid w:val="00B908DE"/>
    <w:rsid w:val="00B928FF"/>
    <w:rsid w:val="00B94EBD"/>
    <w:rsid w:val="00B965C8"/>
    <w:rsid w:val="00B97DAD"/>
    <w:rsid w:val="00BA2255"/>
    <w:rsid w:val="00BA3F83"/>
    <w:rsid w:val="00BA4C2D"/>
    <w:rsid w:val="00BA5159"/>
    <w:rsid w:val="00BA52B4"/>
    <w:rsid w:val="00BA7067"/>
    <w:rsid w:val="00BB006B"/>
    <w:rsid w:val="00BB1592"/>
    <w:rsid w:val="00BB16FB"/>
    <w:rsid w:val="00BB1A1F"/>
    <w:rsid w:val="00BB1ABE"/>
    <w:rsid w:val="00BB1B24"/>
    <w:rsid w:val="00BB258A"/>
    <w:rsid w:val="00BB2764"/>
    <w:rsid w:val="00BB3253"/>
    <w:rsid w:val="00BB380B"/>
    <w:rsid w:val="00BB39AE"/>
    <w:rsid w:val="00BB58AD"/>
    <w:rsid w:val="00BB69A8"/>
    <w:rsid w:val="00BB71CF"/>
    <w:rsid w:val="00BB7586"/>
    <w:rsid w:val="00BB75B5"/>
    <w:rsid w:val="00BC1A8C"/>
    <w:rsid w:val="00BC2881"/>
    <w:rsid w:val="00BC5D7F"/>
    <w:rsid w:val="00BC6F4B"/>
    <w:rsid w:val="00BD02EE"/>
    <w:rsid w:val="00BD0860"/>
    <w:rsid w:val="00BD156B"/>
    <w:rsid w:val="00BD280F"/>
    <w:rsid w:val="00BD576A"/>
    <w:rsid w:val="00BD7D81"/>
    <w:rsid w:val="00BD7E14"/>
    <w:rsid w:val="00BE0653"/>
    <w:rsid w:val="00BE0FC6"/>
    <w:rsid w:val="00BE19BE"/>
    <w:rsid w:val="00BE1E16"/>
    <w:rsid w:val="00BE39BC"/>
    <w:rsid w:val="00BE3FE7"/>
    <w:rsid w:val="00BE6763"/>
    <w:rsid w:val="00BE6C57"/>
    <w:rsid w:val="00BE6ECF"/>
    <w:rsid w:val="00BE7F34"/>
    <w:rsid w:val="00BF0C2D"/>
    <w:rsid w:val="00BF1FFB"/>
    <w:rsid w:val="00BF3373"/>
    <w:rsid w:val="00BF3C32"/>
    <w:rsid w:val="00BF5531"/>
    <w:rsid w:val="00BF5FCA"/>
    <w:rsid w:val="00BF6949"/>
    <w:rsid w:val="00C005CA"/>
    <w:rsid w:val="00C00A8B"/>
    <w:rsid w:val="00C00BF6"/>
    <w:rsid w:val="00C015AE"/>
    <w:rsid w:val="00C0194B"/>
    <w:rsid w:val="00C01CED"/>
    <w:rsid w:val="00C02A86"/>
    <w:rsid w:val="00C04907"/>
    <w:rsid w:val="00C11BB2"/>
    <w:rsid w:val="00C120E9"/>
    <w:rsid w:val="00C12AA1"/>
    <w:rsid w:val="00C16891"/>
    <w:rsid w:val="00C1697A"/>
    <w:rsid w:val="00C206C5"/>
    <w:rsid w:val="00C2245A"/>
    <w:rsid w:val="00C260B4"/>
    <w:rsid w:val="00C271BC"/>
    <w:rsid w:val="00C27261"/>
    <w:rsid w:val="00C27351"/>
    <w:rsid w:val="00C27430"/>
    <w:rsid w:val="00C302CD"/>
    <w:rsid w:val="00C31A71"/>
    <w:rsid w:val="00C31CC9"/>
    <w:rsid w:val="00C35748"/>
    <w:rsid w:val="00C3653C"/>
    <w:rsid w:val="00C40CEF"/>
    <w:rsid w:val="00C42E85"/>
    <w:rsid w:val="00C4689E"/>
    <w:rsid w:val="00C518E0"/>
    <w:rsid w:val="00C51CA4"/>
    <w:rsid w:val="00C55757"/>
    <w:rsid w:val="00C55FEA"/>
    <w:rsid w:val="00C60453"/>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3A42"/>
    <w:rsid w:val="00C94CB1"/>
    <w:rsid w:val="00C95A32"/>
    <w:rsid w:val="00C95CE2"/>
    <w:rsid w:val="00CA03A4"/>
    <w:rsid w:val="00CA2221"/>
    <w:rsid w:val="00CA5860"/>
    <w:rsid w:val="00CA610E"/>
    <w:rsid w:val="00CA71B3"/>
    <w:rsid w:val="00CA7201"/>
    <w:rsid w:val="00CA7D07"/>
    <w:rsid w:val="00CB4620"/>
    <w:rsid w:val="00CB4A0E"/>
    <w:rsid w:val="00CB4E6E"/>
    <w:rsid w:val="00CB5079"/>
    <w:rsid w:val="00CC0CCD"/>
    <w:rsid w:val="00CC3128"/>
    <w:rsid w:val="00CC5107"/>
    <w:rsid w:val="00CC5FD9"/>
    <w:rsid w:val="00CD0BA9"/>
    <w:rsid w:val="00CD1814"/>
    <w:rsid w:val="00CD189C"/>
    <w:rsid w:val="00CD1EA5"/>
    <w:rsid w:val="00CD231F"/>
    <w:rsid w:val="00CD25F1"/>
    <w:rsid w:val="00CD2731"/>
    <w:rsid w:val="00CD2DC2"/>
    <w:rsid w:val="00CD5D33"/>
    <w:rsid w:val="00CD6A3F"/>
    <w:rsid w:val="00CE0101"/>
    <w:rsid w:val="00CE0A44"/>
    <w:rsid w:val="00CE2987"/>
    <w:rsid w:val="00CE48DA"/>
    <w:rsid w:val="00CE66A6"/>
    <w:rsid w:val="00CE68E7"/>
    <w:rsid w:val="00CF0D35"/>
    <w:rsid w:val="00D00AFC"/>
    <w:rsid w:val="00D013FA"/>
    <w:rsid w:val="00D0167C"/>
    <w:rsid w:val="00D023A1"/>
    <w:rsid w:val="00D04FC6"/>
    <w:rsid w:val="00D0663F"/>
    <w:rsid w:val="00D11DE9"/>
    <w:rsid w:val="00D11FDD"/>
    <w:rsid w:val="00D13E98"/>
    <w:rsid w:val="00D142C3"/>
    <w:rsid w:val="00D14ACE"/>
    <w:rsid w:val="00D14B05"/>
    <w:rsid w:val="00D159E1"/>
    <w:rsid w:val="00D16825"/>
    <w:rsid w:val="00D1697C"/>
    <w:rsid w:val="00D16EF8"/>
    <w:rsid w:val="00D17AA3"/>
    <w:rsid w:val="00D21844"/>
    <w:rsid w:val="00D22A99"/>
    <w:rsid w:val="00D24907"/>
    <w:rsid w:val="00D24AD1"/>
    <w:rsid w:val="00D25A91"/>
    <w:rsid w:val="00D27409"/>
    <w:rsid w:val="00D30EAB"/>
    <w:rsid w:val="00D30ECF"/>
    <w:rsid w:val="00D31622"/>
    <w:rsid w:val="00D321F9"/>
    <w:rsid w:val="00D32365"/>
    <w:rsid w:val="00D32A7A"/>
    <w:rsid w:val="00D331B9"/>
    <w:rsid w:val="00D33E6D"/>
    <w:rsid w:val="00D34C09"/>
    <w:rsid w:val="00D35A5A"/>
    <w:rsid w:val="00D4045E"/>
    <w:rsid w:val="00D4218D"/>
    <w:rsid w:val="00D429DE"/>
    <w:rsid w:val="00D448D5"/>
    <w:rsid w:val="00D45810"/>
    <w:rsid w:val="00D47073"/>
    <w:rsid w:val="00D4728B"/>
    <w:rsid w:val="00D473BE"/>
    <w:rsid w:val="00D501C1"/>
    <w:rsid w:val="00D5192F"/>
    <w:rsid w:val="00D52125"/>
    <w:rsid w:val="00D527F5"/>
    <w:rsid w:val="00D538E1"/>
    <w:rsid w:val="00D54746"/>
    <w:rsid w:val="00D54D74"/>
    <w:rsid w:val="00D571EA"/>
    <w:rsid w:val="00D57DEB"/>
    <w:rsid w:val="00D611E9"/>
    <w:rsid w:val="00D65139"/>
    <w:rsid w:val="00D65F3F"/>
    <w:rsid w:val="00D66143"/>
    <w:rsid w:val="00D7139B"/>
    <w:rsid w:val="00D73F77"/>
    <w:rsid w:val="00D754FA"/>
    <w:rsid w:val="00D76CAC"/>
    <w:rsid w:val="00D8304F"/>
    <w:rsid w:val="00D834CA"/>
    <w:rsid w:val="00D849E9"/>
    <w:rsid w:val="00D85DAF"/>
    <w:rsid w:val="00D85F9A"/>
    <w:rsid w:val="00D90AFF"/>
    <w:rsid w:val="00D91E21"/>
    <w:rsid w:val="00D9334E"/>
    <w:rsid w:val="00D93E4C"/>
    <w:rsid w:val="00D948B9"/>
    <w:rsid w:val="00D9552E"/>
    <w:rsid w:val="00D962F3"/>
    <w:rsid w:val="00D966C9"/>
    <w:rsid w:val="00D9767D"/>
    <w:rsid w:val="00D979A5"/>
    <w:rsid w:val="00D97EE2"/>
    <w:rsid w:val="00DA026A"/>
    <w:rsid w:val="00DA0FEA"/>
    <w:rsid w:val="00DA10FA"/>
    <w:rsid w:val="00DA228F"/>
    <w:rsid w:val="00DA22E8"/>
    <w:rsid w:val="00DA32C5"/>
    <w:rsid w:val="00DA3CC4"/>
    <w:rsid w:val="00DA4913"/>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0B13"/>
    <w:rsid w:val="00DD1FFD"/>
    <w:rsid w:val="00DD270B"/>
    <w:rsid w:val="00DD2B63"/>
    <w:rsid w:val="00DD3639"/>
    <w:rsid w:val="00DD5962"/>
    <w:rsid w:val="00DE05AB"/>
    <w:rsid w:val="00DE21F6"/>
    <w:rsid w:val="00DE22FE"/>
    <w:rsid w:val="00DE3845"/>
    <w:rsid w:val="00DE3CFB"/>
    <w:rsid w:val="00DE4693"/>
    <w:rsid w:val="00DE7A94"/>
    <w:rsid w:val="00DF22D5"/>
    <w:rsid w:val="00DF2897"/>
    <w:rsid w:val="00DF45D8"/>
    <w:rsid w:val="00DF48DC"/>
    <w:rsid w:val="00DF6D96"/>
    <w:rsid w:val="00DF6E46"/>
    <w:rsid w:val="00DF7271"/>
    <w:rsid w:val="00E018D8"/>
    <w:rsid w:val="00E02593"/>
    <w:rsid w:val="00E025FE"/>
    <w:rsid w:val="00E02CB7"/>
    <w:rsid w:val="00E04A4C"/>
    <w:rsid w:val="00E058CF"/>
    <w:rsid w:val="00E05D51"/>
    <w:rsid w:val="00E06495"/>
    <w:rsid w:val="00E0745E"/>
    <w:rsid w:val="00E07ED8"/>
    <w:rsid w:val="00E1164E"/>
    <w:rsid w:val="00E14B4F"/>
    <w:rsid w:val="00E14C27"/>
    <w:rsid w:val="00E15515"/>
    <w:rsid w:val="00E16692"/>
    <w:rsid w:val="00E20D7A"/>
    <w:rsid w:val="00E20ED2"/>
    <w:rsid w:val="00E22B4A"/>
    <w:rsid w:val="00E23B4E"/>
    <w:rsid w:val="00E2496A"/>
    <w:rsid w:val="00E24D0A"/>
    <w:rsid w:val="00E2631E"/>
    <w:rsid w:val="00E268CF"/>
    <w:rsid w:val="00E30569"/>
    <w:rsid w:val="00E30825"/>
    <w:rsid w:val="00E310BA"/>
    <w:rsid w:val="00E3169A"/>
    <w:rsid w:val="00E32B20"/>
    <w:rsid w:val="00E32B37"/>
    <w:rsid w:val="00E32E30"/>
    <w:rsid w:val="00E3344C"/>
    <w:rsid w:val="00E34B2F"/>
    <w:rsid w:val="00E352FC"/>
    <w:rsid w:val="00E36D2E"/>
    <w:rsid w:val="00E4121E"/>
    <w:rsid w:val="00E41BAB"/>
    <w:rsid w:val="00E41DF3"/>
    <w:rsid w:val="00E42F17"/>
    <w:rsid w:val="00E458B5"/>
    <w:rsid w:val="00E46DA6"/>
    <w:rsid w:val="00E47977"/>
    <w:rsid w:val="00E50874"/>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84144"/>
    <w:rsid w:val="00E90593"/>
    <w:rsid w:val="00E92521"/>
    <w:rsid w:val="00E93948"/>
    <w:rsid w:val="00E94639"/>
    <w:rsid w:val="00E97481"/>
    <w:rsid w:val="00E977D5"/>
    <w:rsid w:val="00EA4A50"/>
    <w:rsid w:val="00EA78D8"/>
    <w:rsid w:val="00EA7C5D"/>
    <w:rsid w:val="00EB2ED9"/>
    <w:rsid w:val="00EB3136"/>
    <w:rsid w:val="00EB518A"/>
    <w:rsid w:val="00EB521F"/>
    <w:rsid w:val="00EB575F"/>
    <w:rsid w:val="00EB6909"/>
    <w:rsid w:val="00EC2E9D"/>
    <w:rsid w:val="00EC374A"/>
    <w:rsid w:val="00EC44CE"/>
    <w:rsid w:val="00EC46DB"/>
    <w:rsid w:val="00EC53BE"/>
    <w:rsid w:val="00EC6E25"/>
    <w:rsid w:val="00EC7630"/>
    <w:rsid w:val="00EC7D26"/>
    <w:rsid w:val="00ED08C2"/>
    <w:rsid w:val="00ED1BC2"/>
    <w:rsid w:val="00ED1DF9"/>
    <w:rsid w:val="00ED21DF"/>
    <w:rsid w:val="00ED34BA"/>
    <w:rsid w:val="00ED440E"/>
    <w:rsid w:val="00ED4AF0"/>
    <w:rsid w:val="00ED4B9C"/>
    <w:rsid w:val="00ED524E"/>
    <w:rsid w:val="00ED66AA"/>
    <w:rsid w:val="00ED6EBE"/>
    <w:rsid w:val="00EE0A4C"/>
    <w:rsid w:val="00EE0B7C"/>
    <w:rsid w:val="00EE2D3E"/>
    <w:rsid w:val="00EE32A3"/>
    <w:rsid w:val="00EE3E0B"/>
    <w:rsid w:val="00EE446C"/>
    <w:rsid w:val="00EE4939"/>
    <w:rsid w:val="00EE68BA"/>
    <w:rsid w:val="00EE7F1D"/>
    <w:rsid w:val="00EF02B8"/>
    <w:rsid w:val="00EF328A"/>
    <w:rsid w:val="00EF7D87"/>
    <w:rsid w:val="00F00474"/>
    <w:rsid w:val="00F026F1"/>
    <w:rsid w:val="00F033AB"/>
    <w:rsid w:val="00F04E8E"/>
    <w:rsid w:val="00F04F34"/>
    <w:rsid w:val="00F05039"/>
    <w:rsid w:val="00F068C1"/>
    <w:rsid w:val="00F11D55"/>
    <w:rsid w:val="00F236EB"/>
    <w:rsid w:val="00F23BA3"/>
    <w:rsid w:val="00F24901"/>
    <w:rsid w:val="00F24BF2"/>
    <w:rsid w:val="00F251EF"/>
    <w:rsid w:val="00F26F74"/>
    <w:rsid w:val="00F2795B"/>
    <w:rsid w:val="00F3083D"/>
    <w:rsid w:val="00F313F3"/>
    <w:rsid w:val="00F3168E"/>
    <w:rsid w:val="00F31926"/>
    <w:rsid w:val="00F3485A"/>
    <w:rsid w:val="00F364A0"/>
    <w:rsid w:val="00F40A59"/>
    <w:rsid w:val="00F417AF"/>
    <w:rsid w:val="00F421B9"/>
    <w:rsid w:val="00F42C3C"/>
    <w:rsid w:val="00F4324E"/>
    <w:rsid w:val="00F455AC"/>
    <w:rsid w:val="00F473C6"/>
    <w:rsid w:val="00F51684"/>
    <w:rsid w:val="00F521A7"/>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674A7"/>
    <w:rsid w:val="00F703B4"/>
    <w:rsid w:val="00F70FE2"/>
    <w:rsid w:val="00F7125C"/>
    <w:rsid w:val="00F723AD"/>
    <w:rsid w:val="00F75932"/>
    <w:rsid w:val="00F76D2A"/>
    <w:rsid w:val="00F77C67"/>
    <w:rsid w:val="00F77DF6"/>
    <w:rsid w:val="00F8035B"/>
    <w:rsid w:val="00F809F9"/>
    <w:rsid w:val="00F82D34"/>
    <w:rsid w:val="00F83906"/>
    <w:rsid w:val="00F87ED3"/>
    <w:rsid w:val="00F90793"/>
    <w:rsid w:val="00F91FC9"/>
    <w:rsid w:val="00F94F87"/>
    <w:rsid w:val="00F97A50"/>
    <w:rsid w:val="00F97B4A"/>
    <w:rsid w:val="00FA3604"/>
    <w:rsid w:val="00FA4A54"/>
    <w:rsid w:val="00FA7CBD"/>
    <w:rsid w:val="00FB0581"/>
    <w:rsid w:val="00FB1BD2"/>
    <w:rsid w:val="00FB265A"/>
    <w:rsid w:val="00FB2E6F"/>
    <w:rsid w:val="00FB39FD"/>
    <w:rsid w:val="00FB49CD"/>
    <w:rsid w:val="00FB7089"/>
    <w:rsid w:val="00FC039C"/>
    <w:rsid w:val="00FC23BB"/>
    <w:rsid w:val="00FC247F"/>
    <w:rsid w:val="00FC4177"/>
    <w:rsid w:val="00FC6812"/>
    <w:rsid w:val="00FC6BA8"/>
    <w:rsid w:val="00FC6EDC"/>
    <w:rsid w:val="00FC7147"/>
    <w:rsid w:val="00FD0B98"/>
    <w:rsid w:val="00FD1840"/>
    <w:rsid w:val="00FD211C"/>
    <w:rsid w:val="00FD229E"/>
    <w:rsid w:val="00FD316D"/>
    <w:rsid w:val="00FD39A1"/>
    <w:rsid w:val="00FD3A49"/>
    <w:rsid w:val="00FD4267"/>
    <w:rsid w:val="00FD4C55"/>
    <w:rsid w:val="00FE0008"/>
    <w:rsid w:val="00FE052E"/>
    <w:rsid w:val="00FE3448"/>
    <w:rsid w:val="00FE3BFA"/>
    <w:rsid w:val="00FE651A"/>
    <w:rsid w:val="00FE6677"/>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Title">
    <w:name w:val="Title"/>
    <w:basedOn w:val="Normal"/>
    <w:next w:val="Normal"/>
    <w:link w:val="TitleChar"/>
    <w:qFormat/>
    <w:rsid w:val="00AC5D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C5D5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58629453">
      <w:bodyDiv w:val="1"/>
      <w:marLeft w:val="0"/>
      <w:marRight w:val="0"/>
      <w:marTop w:val="0"/>
      <w:marBottom w:val="0"/>
      <w:divBdr>
        <w:top w:val="none" w:sz="0" w:space="0" w:color="auto"/>
        <w:left w:val="none" w:sz="0" w:space="0" w:color="auto"/>
        <w:bottom w:val="none" w:sz="0" w:space="0" w:color="auto"/>
        <w:right w:val="none" w:sz="0" w:space="0" w:color="auto"/>
      </w:divBdr>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71221508">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PeterTsegaye-RegionalSalesManager-Canada.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SBA_Venue.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mvcc.c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406-Riedel-Scotiabank_Maple_Leafs.docx" TargetMode="External"/><Relationship Id="rId30" Type="http://schemas.openxmlformats.org/officeDocument/2006/relationships/hyperlink" Target="http://www.riedel.net"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5ACE86AD-9660-4CC4-9D53-DF9FB50FB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1021</Words>
  <Characters>6590</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7596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3</cp:revision>
  <cp:lastPrinted>2022-09-07T19:45:00Z</cp:lastPrinted>
  <dcterms:created xsi:type="dcterms:W3CDTF">2025-04-04T14:22:00Z</dcterms:created>
  <dcterms:modified xsi:type="dcterms:W3CDTF">2025-04-04T14:35:00Z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