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938E54" w14:textId="77777777" w:rsidR="00E41A62" w:rsidRDefault="000B1FE9">
      <w:pPr>
        <w:rPr>
          <w:rFonts w:ascii="Arial" w:eastAsia="Arial" w:hAnsi="Arial" w:cs="Arial"/>
        </w:rPr>
      </w:pPr>
      <w:r>
        <w:rPr>
          <w:rFonts w:ascii="Arial" w:eastAsia="Arial" w:hAnsi="Arial" w:cs="Arial"/>
          <w:color w:val="000000"/>
          <w:sz w:val="27"/>
          <w:szCs w:val="27"/>
        </w:rPr>
        <w:t xml:space="preserve">   </w:t>
      </w:r>
      <w:r>
        <w:rPr>
          <w:rFonts w:ascii="Arial" w:eastAsia="Arial" w:hAnsi="Arial" w:cs="Arial"/>
          <w:noProof/>
        </w:rPr>
        <w:drawing>
          <wp:inline distT="0" distB="0" distL="0" distR="0" wp14:anchorId="15FB36FA" wp14:editId="6178C047">
            <wp:extent cx="175260" cy="17526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175260" cy="175260"/>
                    </a:xfrm>
                    <a:prstGeom prst="rect">
                      <a:avLst/>
                    </a:prstGeom>
                    <a:ln/>
                  </pic:spPr>
                </pic:pic>
              </a:graphicData>
            </a:graphic>
          </wp:inline>
        </w:drawing>
      </w:r>
      <w:r>
        <w:rPr>
          <w:rFonts w:ascii="Arial" w:eastAsia="Arial" w:hAnsi="Arial" w:cs="Arial"/>
          <w:color w:val="000000"/>
          <w:sz w:val="27"/>
          <w:szCs w:val="27"/>
        </w:rPr>
        <w:t xml:space="preserve">     </w:t>
      </w:r>
      <w:r>
        <w:rPr>
          <w:rFonts w:ascii="Arial" w:eastAsia="Arial" w:hAnsi="Arial" w:cs="Arial"/>
          <w:noProof/>
        </w:rPr>
        <w:drawing>
          <wp:inline distT="0" distB="0" distL="0" distR="0" wp14:anchorId="70754B1E" wp14:editId="5ECFAA3E">
            <wp:extent cx="243205" cy="175260"/>
            <wp:effectExtent l="0" t="0" r="0" b="0"/>
            <wp:docPr id="5"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0"/>
                    <a:srcRect/>
                    <a:stretch>
                      <a:fillRect/>
                    </a:stretch>
                  </pic:blipFill>
                  <pic:spPr>
                    <a:xfrm>
                      <a:off x="0" y="0"/>
                      <a:ext cx="243205" cy="175260"/>
                    </a:xfrm>
                    <a:prstGeom prst="rect">
                      <a:avLst/>
                    </a:prstGeom>
                    <a:ln/>
                  </pic:spPr>
                </pic:pic>
              </a:graphicData>
            </a:graphic>
          </wp:inline>
        </w:drawing>
      </w:r>
      <w:r>
        <w:rPr>
          <w:rFonts w:ascii="Arial" w:eastAsia="Arial" w:hAnsi="Arial" w:cs="Arial"/>
        </w:rPr>
        <w:tab/>
      </w:r>
      <w:r>
        <w:rPr>
          <w:rFonts w:ascii="Arial" w:eastAsia="Arial" w:hAnsi="Arial" w:cs="Arial"/>
          <w:color w:val="000000"/>
          <w:sz w:val="27"/>
          <w:szCs w:val="27"/>
        </w:rPr>
        <w:t xml:space="preserve">  </w:t>
      </w:r>
      <w:r>
        <w:rPr>
          <w:rFonts w:ascii="Arial" w:eastAsia="Arial" w:hAnsi="Arial" w:cs="Arial"/>
          <w:noProof/>
        </w:rPr>
        <w:drawing>
          <wp:inline distT="0" distB="0" distL="0" distR="0" wp14:anchorId="5FC2FF89" wp14:editId="56D22401">
            <wp:extent cx="175260" cy="175260"/>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175260" cy="175260"/>
                    </a:xfrm>
                    <a:prstGeom prst="rect">
                      <a:avLst/>
                    </a:prstGeom>
                    <a:ln/>
                  </pic:spPr>
                </pic:pic>
              </a:graphicData>
            </a:graphic>
          </wp:inline>
        </w:drawing>
      </w:r>
      <w:r>
        <w:rPr>
          <w:rFonts w:ascii="Arial" w:eastAsia="Arial" w:hAnsi="Arial" w:cs="Arial"/>
        </w:rPr>
        <w:tab/>
      </w:r>
      <w:r>
        <w:rPr>
          <w:rFonts w:ascii="Arial" w:eastAsia="Arial" w:hAnsi="Arial" w:cs="Arial"/>
          <w:noProof/>
        </w:rPr>
        <w:drawing>
          <wp:inline distT="0" distB="0" distL="0" distR="0" wp14:anchorId="56BC1028" wp14:editId="07C4A78D">
            <wp:extent cx="292100" cy="175260"/>
            <wp:effectExtent l="0" t="0" r="0" b="0"/>
            <wp:docPr id="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2"/>
                    <a:srcRect/>
                    <a:stretch>
                      <a:fillRect/>
                    </a:stretch>
                  </pic:blipFill>
                  <pic:spPr>
                    <a:xfrm>
                      <a:off x="0" y="0"/>
                      <a:ext cx="292100" cy="175260"/>
                    </a:xfrm>
                    <a:prstGeom prst="rect">
                      <a:avLst/>
                    </a:prstGeom>
                    <a:ln/>
                  </pic:spPr>
                </pic:pic>
              </a:graphicData>
            </a:graphic>
          </wp:inline>
        </w:drawing>
      </w:r>
      <w:r>
        <w:rPr>
          <w:rFonts w:ascii="Arial" w:eastAsia="Arial" w:hAnsi="Arial" w:cs="Arial"/>
        </w:rPr>
        <w:tab/>
      </w:r>
      <w:r>
        <w:rPr>
          <w:rFonts w:ascii="Arial" w:eastAsia="Arial" w:hAnsi="Arial" w:cs="Arial"/>
          <w:color w:val="000000"/>
          <w:sz w:val="27"/>
          <w:szCs w:val="27"/>
        </w:rPr>
        <w:t xml:space="preserve"> </w:t>
      </w:r>
      <w:r>
        <w:rPr>
          <w:rFonts w:ascii="Arial" w:eastAsia="Arial" w:hAnsi="Arial" w:cs="Arial"/>
          <w:noProof/>
        </w:rPr>
        <w:drawing>
          <wp:inline distT="0" distB="0" distL="0" distR="0" wp14:anchorId="1E5C779C" wp14:editId="5C6555AA">
            <wp:extent cx="175260" cy="175260"/>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175260" cy="175260"/>
                    </a:xfrm>
                    <a:prstGeom prst="rect">
                      <a:avLst/>
                    </a:prstGeom>
                    <a:ln/>
                  </pic:spPr>
                </pic:pic>
              </a:graphicData>
            </a:graphic>
          </wp:inline>
        </w:drawing>
      </w:r>
      <w:r>
        <w:rPr>
          <w:rFonts w:ascii="Arial" w:eastAsia="Arial" w:hAnsi="Arial" w:cs="Arial"/>
          <w:color w:val="000000"/>
          <w:sz w:val="27"/>
          <w:szCs w:val="27"/>
        </w:rPr>
        <w:t xml:space="preserve"> </w:t>
      </w:r>
      <w:r>
        <w:rPr>
          <w:rFonts w:ascii="Arial" w:eastAsia="Arial" w:hAnsi="Arial" w:cs="Arial"/>
        </w:rPr>
        <w:tab/>
      </w:r>
      <w:r>
        <w:rPr>
          <w:rFonts w:ascii="Arial" w:eastAsia="Arial" w:hAnsi="Arial" w:cs="Arial"/>
          <w:noProof/>
        </w:rPr>
        <w:drawing>
          <wp:inline distT="0" distB="0" distL="0" distR="0" wp14:anchorId="36944B3A" wp14:editId="7216BC32">
            <wp:extent cx="175260" cy="175260"/>
            <wp:effectExtent l="0" t="0" r="0"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175260" cy="175260"/>
                    </a:xfrm>
                    <a:prstGeom prst="rect">
                      <a:avLst/>
                    </a:prstGeom>
                    <a:ln/>
                  </pic:spPr>
                </pic:pic>
              </a:graphicData>
            </a:graphic>
          </wp:inline>
        </w:drawing>
      </w:r>
      <w:r>
        <w:rPr>
          <w:rFonts w:ascii="Arial" w:eastAsia="Arial" w:hAnsi="Arial" w:cs="Arial"/>
        </w:rPr>
        <w:tab/>
      </w:r>
      <w:r>
        <w:rPr>
          <w:rFonts w:ascii="Arial" w:eastAsia="Arial" w:hAnsi="Arial" w:cs="Arial"/>
          <w:noProof/>
        </w:rPr>
        <w:drawing>
          <wp:inline distT="0" distB="0" distL="0" distR="0" wp14:anchorId="6D3EB8FB" wp14:editId="1A4B67E7">
            <wp:extent cx="175260" cy="175260"/>
            <wp:effectExtent l="0" t="0" r="0" b="0"/>
            <wp:docPr id="9" name="image6.jpg" descr="Icons web 25px9"/>
            <wp:cNvGraphicFramePr/>
            <a:graphic xmlns:a="http://schemas.openxmlformats.org/drawingml/2006/main">
              <a:graphicData uri="http://schemas.openxmlformats.org/drawingml/2006/picture">
                <pic:pic xmlns:pic="http://schemas.openxmlformats.org/drawingml/2006/picture">
                  <pic:nvPicPr>
                    <pic:cNvPr id="0" name="image6.jpg" descr="Icons web 25px9"/>
                    <pic:cNvPicPr preferRelativeResize="0"/>
                  </pic:nvPicPr>
                  <pic:blipFill>
                    <a:blip r:embed="rId15"/>
                    <a:srcRect/>
                    <a:stretch>
                      <a:fillRect/>
                    </a:stretch>
                  </pic:blipFill>
                  <pic:spPr>
                    <a:xfrm>
                      <a:off x="0" y="0"/>
                      <a:ext cx="175260" cy="175260"/>
                    </a:xfrm>
                    <a:prstGeom prst="rect">
                      <a:avLst/>
                    </a:prstGeom>
                    <a:ln/>
                  </pic:spPr>
                </pic:pic>
              </a:graphicData>
            </a:graphic>
          </wp:inline>
        </w:drawing>
      </w:r>
    </w:p>
    <w:p w14:paraId="20C82740" w14:textId="77777777" w:rsidR="00E41A62" w:rsidRDefault="00E41A62">
      <w:pPr>
        <w:rPr>
          <w:rFonts w:ascii="Arial" w:eastAsia="Arial" w:hAnsi="Arial" w:cs="Arial"/>
        </w:rPr>
      </w:pPr>
    </w:p>
    <w:tbl>
      <w:tblPr>
        <w:tblStyle w:val="a"/>
        <w:tblW w:w="8730" w:type="dxa"/>
        <w:tblLayout w:type="fixed"/>
        <w:tblLook w:val="0000" w:firstRow="0" w:lastRow="0" w:firstColumn="0" w:lastColumn="0" w:noHBand="0" w:noVBand="0"/>
      </w:tblPr>
      <w:tblGrid>
        <w:gridCol w:w="4500"/>
        <w:gridCol w:w="4230"/>
      </w:tblGrid>
      <w:tr w:rsidR="00E41A62" w14:paraId="5017B3F2" w14:textId="77777777">
        <w:trPr>
          <w:trHeight w:val="1152"/>
        </w:trPr>
        <w:tc>
          <w:tcPr>
            <w:tcW w:w="4500" w:type="dxa"/>
          </w:tcPr>
          <w:p w14:paraId="5F3D0F10" w14:textId="457A8907" w:rsidR="004F62E2" w:rsidRDefault="004F62E2" w:rsidP="004F62E2">
            <w:pPr>
              <w:ind w:hanging="108"/>
              <w:rPr>
                <w:rFonts w:ascii="Arial" w:eastAsia="Arial" w:hAnsi="Arial" w:cs="Arial"/>
                <w:b/>
                <w:sz w:val="20"/>
                <w:szCs w:val="20"/>
              </w:rPr>
            </w:pPr>
          </w:p>
          <w:p w14:paraId="3CAD15EB" w14:textId="74827C25" w:rsidR="00E41A62" w:rsidRDefault="00E41A62">
            <w:pPr>
              <w:ind w:hanging="108"/>
              <w:rPr>
                <w:rFonts w:ascii="Arial" w:eastAsia="Arial" w:hAnsi="Arial" w:cs="Arial"/>
                <w:b/>
                <w:sz w:val="20"/>
                <w:szCs w:val="20"/>
              </w:rPr>
            </w:pPr>
          </w:p>
        </w:tc>
        <w:tc>
          <w:tcPr>
            <w:tcW w:w="4230" w:type="dxa"/>
          </w:tcPr>
          <w:p w14:paraId="572EA0C0" w14:textId="080564F2" w:rsidR="00E41A62" w:rsidRDefault="000B1FE9">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Pr>
                <w:rFonts w:ascii="Arial" w:eastAsia="Arial" w:hAnsi="Arial" w:cs="Arial"/>
                <w:b/>
                <w:color w:val="000000"/>
                <w:sz w:val="20"/>
                <w:szCs w:val="20"/>
              </w:rPr>
              <w:t xml:space="preserve">Riedel Communications </w:t>
            </w:r>
            <w:r w:rsidR="004F62E2">
              <w:rPr>
                <w:rFonts w:ascii="Arial" w:eastAsia="Arial" w:hAnsi="Arial" w:cs="Arial"/>
                <w:b/>
                <w:color w:val="000000"/>
                <w:sz w:val="20"/>
                <w:szCs w:val="20"/>
              </w:rPr>
              <w:t xml:space="preserve">Japan K.K. </w:t>
            </w:r>
            <w:r>
              <w:rPr>
                <w:rFonts w:ascii="Arial" w:eastAsia="Arial" w:hAnsi="Arial" w:cs="Arial"/>
                <w:b/>
                <w:color w:val="000000"/>
                <w:sz w:val="20"/>
                <w:szCs w:val="20"/>
              </w:rPr>
              <w:t>Contact:</w:t>
            </w:r>
          </w:p>
          <w:p w14:paraId="32D9D16C" w14:textId="55ACCFB3" w:rsidR="00E41A62" w:rsidRDefault="004F62E2">
            <w:pPr>
              <w:rPr>
                <w:rFonts w:ascii="Arial" w:eastAsia="Arial" w:hAnsi="Arial" w:cs="Arial"/>
                <w:sz w:val="20"/>
                <w:szCs w:val="20"/>
              </w:rPr>
            </w:pPr>
            <w:r>
              <w:rPr>
                <w:rFonts w:ascii="Arial" w:eastAsia="Arial" w:hAnsi="Arial" w:cs="Arial"/>
                <w:sz w:val="20"/>
                <w:szCs w:val="20"/>
              </w:rPr>
              <w:t>Kai Matsui</w:t>
            </w:r>
          </w:p>
          <w:p w14:paraId="6943F6BF" w14:textId="7C0C5EDA" w:rsidR="00E41A62" w:rsidRDefault="000B1FE9">
            <w:pPr>
              <w:rPr>
                <w:rFonts w:ascii="Arial" w:eastAsia="Arial" w:hAnsi="Arial" w:cs="Arial"/>
                <w:sz w:val="20"/>
                <w:szCs w:val="20"/>
              </w:rPr>
            </w:pPr>
            <w:r>
              <w:rPr>
                <w:rFonts w:ascii="Arial" w:eastAsia="Arial" w:hAnsi="Arial" w:cs="Arial"/>
                <w:sz w:val="20"/>
                <w:szCs w:val="20"/>
              </w:rPr>
              <w:t xml:space="preserve">Marketing </w:t>
            </w:r>
            <w:r w:rsidR="004F62E2">
              <w:rPr>
                <w:rFonts w:ascii="Arial" w:eastAsia="Arial" w:hAnsi="Arial" w:cs="Arial"/>
                <w:sz w:val="20"/>
                <w:szCs w:val="20"/>
              </w:rPr>
              <w:t>Manager</w:t>
            </w:r>
          </w:p>
          <w:p w14:paraId="6F5DE768" w14:textId="1A59AE3D" w:rsidR="00E41A62" w:rsidRDefault="000B1FE9">
            <w:pPr>
              <w:rPr>
                <w:rFonts w:ascii="Arial" w:eastAsia="Arial" w:hAnsi="Arial" w:cs="Arial"/>
                <w:sz w:val="20"/>
                <w:szCs w:val="20"/>
              </w:rPr>
            </w:pPr>
            <w:r>
              <w:rPr>
                <w:rFonts w:ascii="Arial" w:eastAsia="Arial" w:hAnsi="Arial" w:cs="Arial"/>
                <w:sz w:val="20"/>
                <w:szCs w:val="20"/>
              </w:rPr>
              <w:t xml:space="preserve">Tel: + </w:t>
            </w:r>
            <w:r w:rsidR="004F62E2">
              <w:rPr>
                <w:rFonts w:ascii="Arial" w:eastAsia="Arial" w:hAnsi="Arial" w:cs="Arial"/>
                <w:sz w:val="20"/>
                <w:szCs w:val="20"/>
              </w:rPr>
              <w:t>81 70 4347 2409</w:t>
            </w:r>
          </w:p>
          <w:p w14:paraId="008381D0" w14:textId="3621D6D1" w:rsidR="00E41A62" w:rsidRDefault="000B1FE9">
            <w:pPr>
              <w:rPr>
                <w:rFonts w:ascii="Arial" w:eastAsia="Arial" w:hAnsi="Arial" w:cs="Arial"/>
                <w:b/>
                <w:sz w:val="20"/>
                <w:szCs w:val="20"/>
              </w:rPr>
            </w:pPr>
            <w:r>
              <w:rPr>
                <w:rFonts w:ascii="Arial" w:eastAsia="Arial" w:hAnsi="Arial" w:cs="Arial"/>
                <w:sz w:val="20"/>
                <w:szCs w:val="20"/>
              </w:rPr>
              <w:t xml:space="preserve">Email: </w:t>
            </w:r>
            <w:hyperlink r:id="rId16" w:history="1">
              <w:r w:rsidR="004F62E2" w:rsidRPr="00E31447">
                <w:rPr>
                  <w:rStyle w:val="Hyperlink"/>
                  <w:rFonts w:ascii="Arial" w:eastAsia="Arial" w:hAnsi="Arial" w:cs="Arial"/>
                  <w:sz w:val="20"/>
                  <w:szCs w:val="20"/>
                </w:rPr>
                <w:t>kai.matsui@riedel.net</w:t>
              </w:r>
            </w:hyperlink>
            <w:r>
              <w:rPr>
                <w:rFonts w:ascii="Arial" w:eastAsia="Arial" w:hAnsi="Arial" w:cs="Arial"/>
                <w:sz w:val="20"/>
                <w:szCs w:val="20"/>
              </w:rPr>
              <w:t xml:space="preserve"> </w:t>
            </w:r>
          </w:p>
        </w:tc>
      </w:tr>
    </w:tbl>
    <w:p w14:paraId="385F2B46" w14:textId="77777777" w:rsidR="00E41A62" w:rsidRDefault="00E41A62">
      <w:pPr>
        <w:rPr>
          <w:rFonts w:ascii="Arial" w:eastAsia="Arial" w:hAnsi="Arial" w:cs="Arial"/>
          <w:b/>
          <w:sz w:val="20"/>
          <w:szCs w:val="20"/>
        </w:rPr>
      </w:pPr>
    </w:p>
    <w:p w14:paraId="360BF200" w14:textId="77777777" w:rsidR="00E41A62" w:rsidRDefault="000B1FE9">
      <w:pPr>
        <w:tabs>
          <w:tab w:val="left" w:pos="2495"/>
        </w:tabs>
        <w:rPr>
          <w:rFonts w:ascii="Arial" w:eastAsia="Arial" w:hAnsi="Arial" w:cs="Arial"/>
          <w:b/>
          <w:sz w:val="20"/>
          <w:szCs w:val="20"/>
        </w:rPr>
      </w:pPr>
      <w:r>
        <w:rPr>
          <w:rFonts w:ascii="Arial" w:eastAsia="Arial" w:hAnsi="Arial" w:cs="Arial"/>
          <w:b/>
          <w:sz w:val="20"/>
          <w:szCs w:val="20"/>
        </w:rPr>
        <w:t>Link to Word Doc:</w:t>
      </w:r>
      <w:r>
        <w:t xml:space="preserve"> </w:t>
      </w:r>
    </w:p>
    <w:p w14:paraId="034FAE1D" w14:textId="77777777" w:rsidR="00E41A62" w:rsidRDefault="00E41A62">
      <w:pPr>
        <w:tabs>
          <w:tab w:val="left" w:pos="2495"/>
        </w:tabs>
        <w:rPr>
          <w:rFonts w:ascii="Arial" w:eastAsia="Arial" w:hAnsi="Arial" w:cs="Arial"/>
          <w:b/>
          <w:sz w:val="20"/>
          <w:szCs w:val="20"/>
        </w:rPr>
      </w:pPr>
    </w:p>
    <w:p w14:paraId="22D74649" w14:textId="77777777" w:rsidR="00E41A62" w:rsidRDefault="000B1FE9">
      <w:pPr>
        <w:rPr>
          <w:rFonts w:ascii="Arial" w:eastAsia="Arial" w:hAnsi="Arial" w:cs="Arial"/>
          <w:sz w:val="20"/>
          <w:szCs w:val="20"/>
        </w:rPr>
      </w:pPr>
      <w:r>
        <w:rPr>
          <w:rFonts w:ascii="Arial" w:eastAsia="Arial" w:hAnsi="Arial" w:cs="Arial"/>
          <w:b/>
          <w:sz w:val="20"/>
          <w:szCs w:val="20"/>
        </w:rPr>
        <w:t>Photo Link:</w:t>
      </w:r>
      <w:r>
        <w:rPr>
          <w:rFonts w:ascii="Arial" w:eastAsia="Arial" w:hAnsi="Arial" w:cs="Arial"/>
          <w:sz w:val="20"/>
          <w:szCs w:val="20"/>
        </w:rPr>
        <w:t xml:space="preserve"> </w:t>
      </w:r>
    </w:p>
    <w:p w14:paraId="37B01765" w14:textId="77777777" w:rsidR="00E41A62" w:rsidRDefault="00E41A62"/>
    <w:p w14:paraId="797E42FF" w14:textId="77777777" w:rsidR="00E41A62" w:rsidRDefault="000B1FE9">
      <w:pPr>
        <w:rPr>
          <w:rFonts w:ascii="Arial" w:eastAsia="Arial" w:hAnsi="Arial" w:cs="Arial"/>
          <w:sz w:val="20"/>
          <w:szCs w:val="20"/>
        </w:rPr>
      </w:pPr>
      <w:r>
        <w:rPr>
          <w:rFonts w:ascii="Arial" w:eastAsia="Arial" w:hAnsi="Arial" w:cs="Arial"/>
          <w:b/>
          <w:sz w:val="20"/>
          <w:szCs w:val="20"/>
        </w:rPr>
        <w:t xml:space="preserve">Photo Caption: </w:t>
      </w:r>
    </w:p>
    <w:p w14:paraId="7BDD3183" w14:textId="77777777" w:rsidR="00E41A62" w:rsidRDefault="00E41A62">
      <w:pPr>
        <w:rPr>
          <w:rFonts w:ascii="Arial" w:eastAsia="Arial" w:hAnsi="Arial" w:cs="Arial"/>
          <w:sz w:val="32"/>
          <w:szCs w:val="32"/>
        </w:rPr>
      </w:pPr>
    </w:p>
    <w:p w14:paraId="35B35451" w14:textId="7F06A2BC" w:rsidR="002C564A" w:rsidRPr="00005D5F" w:rsidRDefault="002C564A" w:rsidP="002C564A">
      <w:pPr>
        <w:spacing w:after="240"/>
        <w:jc w:val="center"/>
        <w:outlineLvl w:val="1"/>
        <w:rPr>
          <w:rFonts w:ascii="Open Sans" w:eastAsia="MS Gothic" w:hAnsi="Open Sans" w:cs="Open Sans"/>
          <w:b/>
          <w:bCs/>
          <w:caps/>
          <w:color w:val="000000" w:themeColor="text1"/>
          <w:spacing w:val="30"/>
          <w:sz w:val="28"/>
          <w:szCs w:val="28"/>
        </w:rPr>
      </w:pPr>
      <w:r w:rsidRPr="00005D5F">
        <w:rPr>
          <w:rFonts w:ascii="Open Sans" w:eastAsia="MS Gothic" w:hAnsi="Open Sans" w:cs="Open Sans"/>
          <w:b/>
          <w:bCs/>
          <w:caps/>
          <w:color w:val="000000" w:themeColor="text1"/>
          <w:spacing w:val="30"/>
          <w:sz w:val="28"/>
          <w:szCs w:val="28"/>
        </w:rPr>
        <w:t>Riedel Announces Strategic Partnership with Restar Corporation to Further Expand Distribution in Japan</w:t>
      </w:r>
    </w:p>
    <w:p w14:paraId="3BB66624" w14:textId="4211B0FC" w:rsidR="002C564A" w:rsidRPr="00005D5F" w:rsidRDefault="00B64DE3" w:rsidP="002C564A">
      <w:pPr>
        <w:rPr>
          <w:rStyle w:val="normaltextrun"/>
          <w:rFonts w:ascii="Yu Gothic UI" w:eastAsia="Yu Gothic UI" w:hAnsi="Yu Gothic UI" w:cs="Open Sans"/>
          <w:color w:val="000000" w:themeColor="text1"/>
          <w:sz w:val="20"/>
          <w:szCs w:val="20"/>
          <w:shd w:val="clear" w:color="auto" w:fill="FFFFFF"/>
        </w:rPr>
      </w:pPr>
      <w:r>
        <w:rPr>
          <w:rStyle w:val="normaltextrun"/>
          <w:rFonts w:ascii="Yu Gothic UI" w:eastAsia="Yu Gothic UI" w:hAnsi="Yu Gothic UI" w:cs="Open Sans"/>
          <w:b/>
          <w:bCs/>
          <w:color w:val="000000" w:themeColor="text1"/>
          <w:sz w:val="20"/>
          <w:szCs w:val="20"/>
          <w:shd w:val="clear" w:color="auto" w:fill="FFFFFF"/>
        </w:rPr>
        <w:t>Aug 2</w:t>
      </w:r>
      <w:r w:rsidR="002C564A" w:rsidRPr="00005D5F">
        <w:rPr>
          <w:rStyle w:val="normaltextrun"/>
          <w:rFonts w:ascii="Yu Gothic UI" w:eastAsia="Yu Gothic UI" w:hAnsi="Yu Gothic UI" w:cs="Open Sans"/>
          <w:b/>
          <w:bCs/>
          <w:color w:val="000000" w:themeColor="text1"/>
          <w:sz w:val="20"/>
          <w:szCs w:val="20"/>
          <w:shd w:val="clear" w:color="auto" w:fill="FFFFFF"/>
        </w:rPr>
        <w:t>, 2024 -</w:t>
      </w:r>
      <w:r w:rsidR="002C564A" w:rsidRPr="00005D5F">
        <w:rPr>
          <w:rStyle w:val="normaltextrun"/>
          <w:rFonts w:ascii="Yu Gothic UI" w:eastAsia="Yu Gothic UI" w:hAnsi="Yu Gothic UI" w:cs="Open Sans"/>
          <w:color w:val="000000" w:themeColor="text1"/>
          <w:sz w:val="20"/>
          <w:szCs w:val="20"/>
          <w:shd w:val="clear" w:color="auto" w:fill="FFFFFF"/>
        </w:rPr>
        <w:t xml:space="preserve"> Today Riedel Communications announced a new partnership with </w:t>
      </w:r>
      <w:proofErr w:type="spellStart"/>
      <w:r w:rsidR="002C564A" w:rsidRPr="00005D5F">
        <w:rPr>
          <w:rStyle w:val="normaltextrun"/>
          <w:rFonts w:ascii="Yu Gothic UI" w:eastAsia="Yu Gothic UI" w:hAnsi="Yu Gothic UI" w:cs="Open Sans"/>
          <w:color w:val="000000" w:themeColor="text1"/>
          <w:sz w:val="20"/>
          <w:szCs w:val="20"/>
          <w:shd w:val="clear" w:color="auto" w:fill="FFFFFF"/>
        </w:rPr>
        <w:t>Restar</w:t>
      </w:r>
      <w:proofErr w:type="spellEnd"/>
      <w:r w:rsidR="002C564A" w:rsidRPr="00005D5F">
        <w:rPr>
          <w:rStyle w:val="normaltextrun"/>
          <w:rFonts w:ascii="Yu Gothic UI" w:eastAsia="Yu Gothic UI" w:hAnsi="Yu Gothic UI" w:cs="Open Sans"/>
          <w:color w:val="000000" w:themeColor="text1"/>
          <w:sz w:val="20"/>
          <w:szCs w:val="20"/>
          <w:shd w:val="clear" w:color="auto" w:fill="FFFFFF"/>
        </w:rPr>
        <w:t xml:space="preserve"> Corporation, a total solution provider of video, audio, and information communication, to further enhance its presence in the Japanese market. With this new partnership, </w:t>
      </w:r>
      <w:proofErr w:type="spellStart"/>
      <w:r w:rsidR="002C564A" w:rsidRPr="00005D5F">
        <w:rPr>
          <w:rStyle w:val="normaltextrun"/>
          <w:rFonts w:ascii="Yu Gothic UI" w:eastAsia="Yu Gothic UI" w:hAnsi="Yu Gothic UI" w:cs="Open Sans"/>
          <w:color w:val="000000" w:themeColor="text1"/>
          <w:sz w:val="20"/>
          <w:szCs w:val="20"/>
          <w:shd w:val="clear" w:color="auto" w:fill="FFFFFF"/>
        </w:rPr>
        <w:t>Restar</w:t>
      </w:r>
      <w:proofErr w:type="spellEnd"/>
      <w:r w:rsidR="002C564A" w:rsidRPr="00005D5F">
        <w:rPr>
          <w:rStyle w:val="normaltextrun"/>
          <w:rFonts w:ascii="Yu Gothic UI" w:eastAsia="Yu Gothic UI" w:hAnsi="Yu Gothic UI" w:cs="Open Sans"/>
          <w:color w:val="000000" w:themeColor="text1"/>
          <w:sz w:val="20"/>
          <w:szCs w:val="20"/>
          <w:shd w:val="clear" w:color="auto" w:fill="FFFFFF"/>
        </w:rPr>
        <w:t xml:space="preserve"> Corporation is now a Priority 2* Riedel distributor for </w:t>
      </w:r>
      <w:proofErr w:type="spellStart"/>
      <w:r w:rsidR="002C564A" w:rsidRPr="00005D5F">
        <w:rPr>
          <w:rStyle w:val="normaltextrun"/>
          <w:rFonts w:ascii="Yu Gothic UI" w:eastAsia="Yu Gothic UI" w:hAnsi="Yu Gothic UI" w:cs="Open Sans"/>
          <w:color w:val="000000" w:themeColor="text1"/>
          <w:sz w:val="20"/>
          <w:szCs w:val="20"/>
          <w:shd w:val="clear" w:color="auto" w:fill="FFFFFF"/>
        </w:rPr>
        <w:t>Medio</w:t>
      </w:r>
      <w:r w:rsidR="002C564A" w:rsidRPr="00005D5F">
        <w:rPr>
          <w:rStyle w:val="normaltextrun"/>
          <w:rFonts w:ascii="Yu Gothic UI" w:eastAsia="Yu Gothic UI" w:hAnsi="Yu Gothic UI" w:cs="Open Sans" w:hint="eastAsia"/>
          <w:color w:val="000000" w:themeColor="text1"/>
          <w:sz w:val="20"/>
          <w:szCs w:val="20"/>
          <w:shd w:val="clear" w:color="auto" w:fill="FFFFFF"/>
        </w:rPr>
        <w:t>r</w:t>
      </w:r>
      <w:r w:rsidR="002C564A" w:rsidRPr="00005D5F">
        <w:rPr>
          <w:rStyle w:val="normaltextrun"/>
          <w:rFonts w:ascii="Yu Gothic UI" w:eastAsia="Yu Gothic UI" w:hAnsi="Yu Gothic UI" w:cs="Open Sans"/>
          <w:color w:val="000000" w:themeColor="text1"/>
          <w:sz w:val="20"/>
          <w:szCs w:val="20"/>
          <w:shd w:val="clear" w:color="auto" w:fill="FFFFFF"/>
        </w:rPr>
        <w:t>Net</w:t>
      </w:r>
      <w:proofErr w:type="spellEnd"/>
      <w:r w:rsidR="002C564A" w:rsidRPr="00005D5F">
        <w:rPr>
          <w:rStyle w:val="normaltextrun"/>
          <w:rFonts w:ascii="Yu Gothic UI" w:eastAsia="Yu Gothic UI" w:hAnsi="Yu Gothic UI" w:cs="Open Sans"/>
          <w:color w:val="000000" w:themeColor="text1"/>
          <w:sz w:val="20"/>
          <w:szCs w:val="20"/>
          <w:shd w:val="clear" w:color="auto" w:fill="FFFFFF"/>
        </w:rPr>
        <w:t xml:space="preserve"> TDM and IP solutions in the broadcast industry and a reseller* for Riedel’s intercom and Live Video Production solutions across all markets. </w:t>
      </w:r>
    </w:p>
    <w:p w14:paraId="26DD7887" w14:textId="77777777" w:rsidR="002C564A" w:rsidRPr="00005D5F" w:rsidRDefault="002C564A" w:rsidP="002C564A">
      <w:pPr>
        <w:rPr>
          <w:rStyle w:val="eop"/>
          <w:rFonts w:ascii="Yu Gothic UI" w:eastAsia="Yu Gothic UI" w:hAnsi="Yu Gothic UI" w:cs="Open Sans"/>
          <w:color w:val="000000" w:themeColor="text1"/>
          <w:sz w:val="20"/>
          <w:szCs w:val="20"/>
          <w:shd w:val="clear" w:color="auto" w:fill="FFFFFF"/>
        </w:rPr>
      </w:pPr>
    </w:p>
    <w:p w14:paraId="1965A7A4" w14:textId="18FB5C82" w:rsidR="002C564A" w:rsidRPr="00005D5F" w:rsidRDefault="002C564A" w:rsidP="002C564A">
      <w:pPr>
        <w:rPr>
          <w:rFonts w:ascii="Yu Gothic UI" w:eastAsia="Yu Gothic UI" w:hAnsi="Yu Gothic UI" w:cs="Open Sans"/>
          <w:color w:val="000000" w:themeColor="text1"/>
          <w:sz w:val="20"/>
          <w:szCs w:val="20"/>
        </w:rPr>
      </w:pPr>
      <w:r w:rsidRPr="00005D5F">
        <w:rPr>
          <w:rFonts w:ascii="Yu Gothic UI" w:eastAsia="Yu Gothic UI" w:hAnsi="Yu Gothic UI" w:cs="Open Sans"/>
          <w:color w:val="000000" w:themeColor="text1"/>
          <w:sz w:val="20"/>
          <w:szCs w:val="20"/>
        </w:rPr>
        <w:t>“Through its partnership with Riedel Communications,</w:t>
      </w:r>
      <w:r w:rsidRPr="00005D5F">
        <w:rPr>
          <w:rFonts w:ascii="Yu Gothic UI" w:eastAsia="Yu Gothic UI" w:hAnsi="Yu Gothic UI" w:cs="Open Sans" w:hint="eastAsia"/>
          <w:color w:val="000000" w:themeColor="text1"/>
          <w:sz w:val="20"/>
          <w:szCs w:val="20"/>
        </w:rPr>
        <w:t xml:space="preserve"> i</w:t>
      </w:r>
      <w:r w:rsidRPr="00005D5F">
        <w:rPr>
          <w:rFonts w:ascii="Yu Gothic UI" w:eastAsia="Yu Gothic UI" w:hAnsi="Yu Gothic UI" w:cs="Open Sans"/>
          <w:color w:val="000000" w:themeColor="text1"/>
          <w:sz w:val="20"/>
          <w:szCs w:val="20"/>
        </w:rPr>
        <w:t>n Japan,</w:t>
      </w:r>
      <w:r w:rsidRPr="00005D5F">
        <w:rPr>
          <w:rFonts w:ascii="Yu Gothic UI" w:eastAsia="Yu Gothic UI" w:hAnsi="Yu Gothic UI" w:cs="Open Sans" w:hint="eastAsia"/>
          <w:color w:val="000000" w:themeColor="text1"/>
          <w:sz w:val="20"/>
          <w:szCs w:val="20"/>
        </w:rPr>
        <w:t xml:space="preserve"> </w:t>
      </w:r>
      <w:proofErr w:type="spellStart"/>
      <w:r w:rsidRPr="00005D5F">
        <w:rPr>
          <w:rFonts w:ascii="Yu Gothic UI" w:eastAsia="Yu Gothic UI" w:hAnsi="Yu Gothic UI" w:cs="Open Sans"/>
          <w:color w:val="000000" w:themeColor="text1"/>
          <w:sz w:val="20"/>
          <w:szCs w:val="20"/>
        </w:rPr>
        <w:t>Restar</w:t>
      </w:r>
      <w:proofErr w:type="spellEnd"/>
      <w:r w:rsidRPr="00005D5F">
        <w:rPr>
          <w:rFonts w:ascii="Yu Gothic UI" w:eastAsia="Yu Gothic UI" w:hAnsi="Yu Gothic UI" w:cs="Open Sans"/>
          <w:color w:val="000000" w:themeColor="text1"/>
          <w:sz w:val="20"/>
          <w:szCs w:val="20"/>
        </w:rPr>
        <w:t xml:space="preserve"> Corporation will not only continue to offer cutting-edge video solutions to its broadcast customers, but also broaden its offering to meet and exceed market expectations with a one-stop shop approach.” said, </w:t>
      </w:r>
      <w:proofErr w:type="spellStart"/>
      <w:r w:rsidRPr="00005D5F">
        <w:rPr>
          <w:rFonts w:ascii="Yu Gothic UI" w:eastAsia="Yu Gothic UI" w:hAnsi="Yu Gothic UI" w:cs="Open Sans"/>
          <w:color w:val="000000" w:themeColor="text1"/>
          <w:sz w:val="20"/>
          <w:szCs w:val="20"/>
        </w:rPr>
        <w:t>Restar</w:t>
      </w:r>
      <w:proofErr w:type="spellEnd"/>
      <w:r w:rsidRPr="00005D5F">
        <w:rPr>
          <w:rFonts w:ascii="Yu Gothic UI" w:eastAsia="Yu Gothic UI" w:hAnsi="Yu Gothic UI" w:cs="Open Sans"/>
          <w:color w:val="000000" w:themeColor="text1"/>
          <w:sz w:val="20"/>
          <w:szCs w:val="20"/>
        </w:rPr>
        <w:t xml:space="preserve"> Corporation </w:t>
      </w:r>
      <w:r w:rsidR="00005D5F" w:rsidRPr="00005D5F">
        <w:rPr>
          <w:rFonts w:ascii="Meiryo UI" w:eastAsia="Meiryo UI" w:hAnsi="Meiryo UI" w:hint="eastAsia"/>
          <w:color w:val="000000" w:themeColor="text1"/>
          <w:sz w:val="20"/>
          <w:szCs w:val="20"/>
        </w:rPr>
        <w:t>System Solution Business　Operating officer　Masaki Tomiyama</w:t>
      </w:r>
      <w:r w:rsidRPr="00005D5F">
        <w:rPr>
          <w:rFonts w:ascii="Yu Gothic UI" w:eastAsia="Yu Gothic UI" w:hAnsi="Yu Gothic UI" w:cs="Open Sans"/>
          <w:color w:val="000000" w:themeColor="text1"/>
          <w:sz w:val="20"/>
          <w:szCs w:val="20"/>
        </w:rPr>
        <w:t>.</w:t>
      </w:r>
    </w:p>
    <w:p w14:paraId="73A23DE5" w14:textId="77777777" w:rsidR="002C564A" w:rsidRPr="00005D5F" w:rsidRDefault="002C564A" w:rsidP="002C564A">
      <w:pPr>
        <w:rPr>
          <w:rFonts w:ascii="Yu Gothic UI" w:eastAsia="Yu Gothic UI" w:hAnsi="Yu Gothic UI" w:cs="Open Sans"/>
          <w:color w:val="000000" w:themeColor="text1"/>
          <w:sz w:val="20"/>
          <w:szCs w:val="20"/>
        </w:rPr>
      </w:pPr>
    </w:p>
    <w:p w14:paraId="322D5D3F" w14:textId="77777777" w:rsidR="002C564A" w:rsidRPr="00005D5F" w:rsidRDefault="002C564A" w:rsidP="002C564A">
      <w:pPr>
        <w:rPr>
          <w:rStyle w:val="ui-provider"/>
          <w:rFonts w:ascii="Yu Gothic UI" w:eastAsia="Yu Gothic UI" w:hAnsi="Yu Gothic UI" w:cs="Open Sans"/>
          <w:color w:val="000000" w:themeColor="text1"/>
          <w:sz w:val="20"/>
          <w:szCs w:val="20"/>
        </w:rPr>
      </w:pPr>
      <w:r w:rsidRPr="00005D5F">
        <w:rPr>
          <w:rStyle w:val="ui-provider"/>
          <w:rFonts w:ascii="Yu Gothic UI" w:eastAsia="Yu Gothic UI" w:hAnsi="Yu Gothic UI" w:cs="Open Sans"/>
          <w:color w:val="000000" w:themeColor="text1"/>
          <w:sz w:val="20"/>
          <w:szCs w:val="20"/>
        </w:rPr>
        <w:t>With this new partnership, Riedel Com</w:t>
      </w:r>
      <w:r w:rsidRPr="00005D5F">
        <w:rPr>
          <w:rStyle w:val="ui-provider"/>
          <w:rFonts w:ascii="Yu Gothic UI" w:eastAsia="Yu Gothic UI" w:hAnsi="Yu Gothic UI" w:cs="Open Sans" w:hint="eastAsia"/>
          <w:color w:val="000000" w:themeColor="text1"/>
          <w:sz w:val="20"/>
          <w:szCs w:val="20"/>
        </w:rPr>
        <w:t>m</w:t>
      </w:r>
      <w:r w:rsidRPr="00005D5F">
        <w:rPr>
          <w:rStyle w:val="ui-provider"/>
          <w:rFonts w:ascii="Yu Gothic UI" w:eastAsia="Yu Gothic UI" w:hAnsi="Yu Gothic UI" w:cs="Open Sans"/>
          <w:color w:val="000000" w:themeColor="text1"/>
          <w:sz w:val="20"/>
          <w:szCs w:val="20"/>
        </w:rPr>
        <w:t xml:space="preserve">unications is now represented by three very strong partners and is perfectly set-up to fully address all industries and verticals within its market in Japan. </w:t>
      </w:r>
    </w:p>
    <w:p w14:paraId="72F8A8B2" w14:textId="77777777" w:rsidR="002C564A" w:rsidRPr="00005D5F" w:rsidRDefault="002C564A" w:rsidP="002C564A">
      <w:pPr>
        <w:rPr>
          <w:rStyle w:val="ui-provider"/>
          <w:rFonts w:ascii="Yu Gothic UI" w:eastAsia="Yu Gothic UI" w:hAnsi="Yu Gothic UI" w:cs="Open Sans"/>
          <w:color w:val="000000" w:themeColor="text1"/>
          <w:sz w:val="20"/>
          <w:szCs w:val="20"/>
        </w:rPr>
      </w:pPr>
    </w:p>
    <w:p w14:paraId="0F008CF9" w14:textId="29171B86" w:rsidR="00A700AE" w:rsidRPr="00005D5F" w:rsidRDefault="002C564A" w:rsidP="002C564A">
      <w:pPr>
        <w:rPr>
          <w:rFonts w:ascii="Yu Gothic UI" w:eastAsia="Yu Gothic UI" w:hAnsi="Yu Gothic UI" w:cs="Open Sans"/>
          <w:color w:val="000000" w:themeColor="text1"/>
          <w:sz w:val="20"/>
          <w:szCs w:val="20"/>
        </w:rPr>
      </w:pPr>
      <w:proofErr w:type="spellStart"/>
      <w:r w:rsidRPr="00005D5F">
        <w:rPr>
          <w:rFonts w:ascii="Yu Gothic UI" w:eastAsia="Yu Gothic UI" w:hAnsi="Yu Gothic UI" w:cs="Open Sans"/>
          <w:color w:val="000000" w:themeColor="text1"/>
          <w:sz w:val="20"/>
          <w:szCs w:val="20"/>
        </w:rPr>
        <w:t>Otaritec</w:t>
      </w:r>
      <w:proofErr w:type="spellEnd"/>
      <w:r w:rsidRPr="00005D5F">
        <w:rPr>
          <w:rFonts w:ascii="Yu Gothic UI" w:eastAsia="Yu Gothic UI" w:hAnsi="Yu Gothic UI" w:cs="Open Sans"/>
          <w:color w:val="000000" w:themeColor="text1"/>
          <w:sz w:val="20"/>
          <w:szCs w:val="20"/>
        </w:rPr>
        <w:t xml:space="preserve"> Corporation, whose relationship with Riedel Communications begun over twenty years ago in 2004, will continue to be the go-to partner for the broadcast industry and has been awarded Priority 1* distribution rights for the broadcast market. At the same time, Riedel also recognizes the </w:t>
      </w:r>
      <w:proofErr w:type="gramStart"/>
      <w:r w:rsidRPr="00005D5F">
        <w:rPr>
          <w:rFonts w:ascii="Yu Gothic UI" w:eastAsia="Yu Gothic UI" w:hAnsi="Yu Gothic UI" w:cs="Open Sans"/>
          <w:color w:val="000000" w:themeColor="text1"/>
          <w:sz w:val="20"/>
          <w:szCs w:val="20"/>
        </w:rPr>
        <w:t>company‘</w:t>
      </w:r>
      <w:proofErr w:type="gramEnd"/>
      <w:r w:rsidRPr="00005D5F">
        <w:rPr>
          <w:rFonts w:ascii="Yu Gothic UI" w:eastAsia="Yu Gothic UI" w:hAnsi="Yu Gothic UI" w:cs="Open Sans"/>
          <w:color w:val="000000" w:themeColor="text1"/>
          <w:sz w:val="20"/>
          <w:szCs w:val="20"/>
        </w:rPr>
        <w:t>s ability and experience in representing the brand in other verticals and have awarded them Priority 2* distribution rights for all other market verticals.</w:t>
      </w:r>
      <w:r w:rsidR="00A700AE" w:rsidRPr="00005D5F">
        <w:rPr>
          <w:rFonts w:ascii="Yu Gothic UI" w:eastAsia="Yu Gothic UI" w:hAnsi="Yu Gothic UI" w:cs="Open Sans" w:hint="eastAsia"/>
          <w:color w:val="000000" w:themeColor="text1"/>
          <w:sz w:val="20"/>
          <w:szCs w:val="20"/>
        </w:rPr>
        <w:t xml:space="preserve"> </w:t>
      </w:r>
    </w:p>
    <w:p w14:paraId="099AC5E8" w14:textId="1A2816D4" w:rsidR="002C564A" w:rsidRPr="00005D5F" w:rsidRDefault="002C564A" w:rsidP="002C564A">
      <w:pPr>
        <w:rPr>
          <w:rFonts w:ascii="Yu Gothic UI" w:eastAsia="Yu Gothic UI" w:hAnsi="Yu Gothic UI" w:cs="Open Sans"/>
          <w:color w:val="000000" w:themeColor="text1"/>
          <w:sz w:val="20"/>
          <w:szCs w:val="20"/>
        </w:rPr>
      </w:pPr>
      <w:proofErr w:type="spellStart"/>
      <w:r w:rsidRPr="00005D5F">
        <w:rPr>
          <w:rFonts w:ascii="Yu Gothic UI" w:eastAsia="Yu Gothic UI" w:hAnsi="Yu Gothic UI" w:cs="Open Sans"/>
          <w:color w:val="000000" w:themeColor="text1"/>
          <w:sz w:val="20"/>
          <w:szCs w:val="20"/>
        </w:rPr>
        <w:lastRenderedPageBreak/>
        <w:t>Otaritec</w:t>
      </w:r>
      <w:proofErr w:type="spellEnd"/>
      <w:r w:rsidRPr="00005D5F">
        <w:rPr>
          <w:rFonts w:ascii="Yu Gothic UI" w:eastAsia="Yu Gothic UI" w:hAnsi="Yu Gothic UI" w:cs="Open Sans"/>
          <w:color w:val="000000" w:themeColor="text1"/>
          <w:sz w:val="20"/>
          <w:szCs w:val="20"/>
        </w:rPr>
        <w:t xml:space="preserve"> Corporation has extensive experience working with Riedel Communications and has access to the entire product portfolio.</w:t>
      </w:r>
    </w:p>
    <w:p w14:paraId="3D185B0F" w14:textId="77777777" w:rsidR="002C564A" w:rsidRPr="00005D5F" w:rsidRDefault="002C564A" w:rsidP="002C564A">
      <w:pPr>
        <w:rPr>
          <w:rFonts w:ascii="Yu Gothic UI" w:eastAsia="Yu Gothic UI" w:hAnsi="Yu Gothic UI" w:cs="Open Sans"/>
          <w:color w:val="000000" w:themeColor="text1"/>
          <w:sz w:val="20"/>
          <w:szCs w:val="20"/>
        </w:rPr>
      </w:pPr>
    </w:p>
    <w:p w14:paraId="6A6A1DDF" w14:textId="5A87277E" w:rsidR="002C564A" w:rsidRPr="00005D5F" w:rsidRDefault="002C564A" w:rsidP="002C564A">
      <w:pPr>
        <w:rPr>
          <w:rFonts w:ascii="Yu Gothic UI" w:eastAsia="Yu Gothic UI" w:hAnsi="Yu Gothic UI" w:cs="Open Sans"/>
          <w:color w:val="000000" w:themeColor="text1"/>
          <w:sz w:val="20"/>
          <w:szCs w:val="20"/>
        </w:rPr>
      </w:pPr>
      <w:r w:rsidRPr="00005D5F">
        <w:rPr>
          <w:rFonts w:ascii="Yu Gothic UI" w:eastAsia="Yu Gothic UI" w:hAnsi="Yu Gothic UI" w:cs="Open Sans"/>
          <w:color w:val="000000" w:themeColor="text1"/>
          <w:sz w:val="20"/>
          <w:szCs w:val="20"/>
        </w:rPr>
        <w:t xml:space="preserve">As of April 2024, Hibino </w:t>
      </w:r>
      <w:proofErr w:type="spellStart"/>
      <w:r w:rsidRPr="00005D5F">
        <w:rPr>
          <w:rFonts w:ascii="Yu Gothic UI" w:eastAsia="Yu Gothic UI" w:hAnsi="Yu Gothic UI" w:cs="Open Sans"/>
          <w:color w:val="000000" w:themeColor="text1"/>
          <w:sz w:val="20"/>
          <w:szCs w:val="20"/>
        </w:rPr>
        <w:t>Intersound</w:t>
      </w:r>
      <w:proofErr w:type="spellEnd"/>
      <w:r w:rsidRPr="00005D5F">
        <w:rPr>
          <w:rFonts w:ascii="Yu Gothic UI" w:eastAsia="Yu Gothic UI" w:hAnsi="Yu Gothic UI" w:cs="Open Sans"/>
          <w:color w:val="000000" w:themeColor="text1"/>
          <w:sz w:val="20"/>
          <w:szCs w:val="20"/>
        </w:rPr>
        <w:t xml:space="preserve"> Corporation has entered a partnership agreement with Riedel Communications and has been granted Priority 1* distribution rights in all non-broadcast verticals such as </w:t>
      </w:r>
      <w:proofErr w:type="spellStart"/>
      <w:r w:rsidRPr="00005D5F">
        <w:rPr>
          <w:rFonts w:ascii="Yu Gothic UI" w:eastAsia="Yu Gothic UI" w:hAnsi="Yu Gothic UI" w:cs="Open Sans"/>
          <w:color w:val="000000" w:themeColor="text1"/>
          <w:sz w:val="20"/>
          <w:szCs w:val="20"/>
        </w:rPr>
        <w:t>proAV</w:t>
      </w:r>
      <w:proofErr w:type="spellEnd"/>
      <w:r w:rsidRPr="00005D5F">
        <w:rPr>
          <w:rFonts w:ascii="Yu Gothic UI" w:eastAsia="Yu Gothic UI" w:hAnsi="Yu Gothic UI" w:cs="Open Sans"/>
          <w:color w:val="000000" w:themeColor="text1"/>
          <w:sz w:val="20"/>
          <w:szCs w:val="20"/>
        </w:rPr>
        <w:t xml:space="preserve"> and theaters.</w:t>
      </w:r>
    </w:p>
    <w:p w14:paraId="0408E289" w14:textId="4F1FB8C4" w:rsidR="002C564A" w:rsidRPr="00005D5F" w:rsidRDefault="002C564A" w:rsidP="002C564A">
      <w:pPr>
        <w:rPr>
          <w:rFonts w:ascii="Yu Gothic UI" w:eastAsia="Yu Gothic UI" w:hAnsi="Yu Gothic UI" w:cs="Open Sans"/>
          <w:color w:val="000000" w:themeColor="text1"/>
          <w:sz w:val="20"/>
          <w:szCs w:val="20"/>
        </w:rPr>
      </w:pPr>
      <w:r w:rsidRPr="00005D5F">
        <w:rPr>
          <w:rFonts w:ascii="Yu Gothic UI" w:eastAsia="Yu Gothic UI" w:hAnsi="Yu Gothic UI" w:cs="Open Sans"/>
          <w:color w:val="000000" w:themeColor="text1"/>
          <w:sz w:val="20"/>
          <w:szCs w:val="20"/>
        </w:rPr>
        <w:t xml:space="preserve">Recognizing their extensive reach into the broadcast industry, Riedel has awarded Hibino </w:t>
      </w:r>
      <w:proofErr w:type="spellStart"/>
      <w:r w:rsidRPr="00005D5F">
        <w:rPr>
          <w:rFonts w:ascii="Yu Gothic UI" w:eastAsia="Yu Gothic UI" w:hAnsi="Yu Gothic UI" w:cs="Open Sans"/>
          <w:color w:val="000000" w:themeColor="text1"/>
          <w:sz w:val="20"/>
          <w:szCs w:val="20"/>
        </w:rPr>
        <w:t>Intersound</w:t>
      </w:r>
      <w:proofErr w:type="spellEnd"/>
      <w:r w:rsidRPr="00005D5F">
        <w:rPr>
          <w:rFonts w:ascii="Yu Gothic UI" w:eastAsia="Yu Gothic UI" w:hAnsi="Yu Gothic UI" w:cs="Open Sans"/>
          <w:color w:val="000000" w:themeColor="text1"/>
          <w:sz w:val="20"/>
          <w:szCs w:val="20"/>
        </w:rPr>
        <w:t xml:space="preserve"> Corporation Priority 2*distribution rights within this vertical. </w:t>
      </w:r>
    </w:p>
    <w:p w14:paraId="3C2008D2" w14:textId="77777777" w:rsidR="002C564A" w:rsidRPr="00005D5F" w:rsidRDefault="002C564A" w:rsidP="002C564A">
      <w:pPr>
        <w:rPr>
          <w:rFonts w:ascii="Yu Gothic UI" w:eastAsia="Yu Gothic UI" w:hAnsi="Yu Gothic UI" w:cs="Open Sans"/>
          <w:color w:val="000000" w:themeColor="text1"/>
          <w:sz w:val="20"/>
          <w:szCs w:val="20"/>
        </w:rPr>
      </w:pPr>
    </w:p>
    <w:p w14:paraId="33FF4585" w14:textId="21589B12" w:rsidR="002C564A" w:rsidRPr="00005D5F" w:rsidRDefault="002C564A" w:rsidP="002C564A">
      <w:pPr>
        <w:pStyle w:val="NormalWeb"/>
        <w:spacing w:before="0" w:beforeAutospacing="0" w:after="0" w:afterAutospacing="0"/>
        <w:rPr>
          <w:rFonts w:ascii="Yu Gothic UI" w:eastAsia="Yu Gothic UI" w:hAnsi="Yu Gothic UI" w:cs="Open Sans"/>
          <w:color w:val="000000" w:themeColor="text1"/>
          <w:sz w:val="20"/>
          <w:szCs w:val="20"/>
        </w:rPr>
      </w:pPr>
      <w:r w:rsidRPr="00005D5F">
        <w:rPr>
          <w:rFonts w:ascii="Yu Gothic UI" w:eastAsia="Yu Gothic UI" w:hAnsi="Yu Gothic UI" w:cs="Open Sans"/>
          <w:color w:val="000000" w:themeColor="text1"/>
          <w:sz w:val="20"/>
          <w:szCs w:val="20"/>
        </w:rPr>
        <w:t>“</w:t>
      </w:r>
      <w:r w:rsidRPr="00005D5F">
        <w:rPr>
          <w:rFonts w:ascii="Yu Gothic UI" w:eastAsia="Yu Gothic UI" w:hAnsi="Yu Gothic UI" w:cs="Segoe UI"/>
          <w:color w:val="000000" w:themeColor="text1"/>
          <w:sz w:val="20"/>
          <w:szCs w:val="20"/>
        </w:rPr>
        <w:t xml:space="preserve">We are delighted to have </w:t>
      </w:r>
      <w:proofErr w:type="spellStart"/>
      <w:r w:rsidRPr="00005D5F">
        <w:rPr>
          <w:rFonts w:ascii="Yu Gothic UI" w:eastAsia="Yu Gothic UI" w:hAnsi="Yu Gothic UI" w:cs="Segoe UI"/>
          <w:color w:val="000000" w:themeColor="text1"/>
          <w:sz w:val="20"/>
          <w:szCs w:val="20"/>
        </w:rPr>
        <w:t>Restar</w:t>
      </w:r>
      <w:proofErr w:type="spellEnd"/>
      <w:r w:rsidRPr="00005D5F">
        <w:rPr>
          <w:rFonts w:ascii="Yu Gothic UI" w:eastAsia="Yu Gothic UI" w:hAnsi="Yu Gothic UI" w:cs="Segoe UI"/>
          <w:color w:val="000000" w:themeColor="text1"/>
          <w:sz w:val="20"/>
          <w:szCs w:val="20"/>
        </w:rPr>
        <w:t xml:space="preserve"> Corporation on board with us. With our three very strong partners, we have positioned ourselves optimally to fully address the needs of the Japanese market. Between our state-of-the-art solutions and the combined wealth of experience of our partners, I am confident that we will quickly reach corners of the market previously untouched and provide our customers with a world-class experience</w:t>
      </w:r>
      <w:r w:rsidRPr="00005D5F">
        <w:rPr>
          <w:rStyle w:val="ui-provider"/>
          <w:rFonts w:ascii="Yu Gothic UI" w:eastAsia="Yu Gothic UI" w:hAnsi="Yu Gothic UI" w:cs="Open Sans"/>
          <w:color w:val="000000" w:themeColor="text1"/>
          <w:sz w:val="20"/>
          <w:szCs w:val="20"/>
        </w:rPr>
        <w:t>.</w:t>
      </w:r>
      <w:r w:rsidRPr="00005D5F">
        <w:rPr>
          <w:rFonts w:ascii="Yu Gothic UI" w:eastAsia="Yu Gothic UI" w:hAnsi="Yu Gothic UI" w:cs="Open Sans"/>
          <w:color w:val="000000" w:themeColor="text1"/>
          <w:sz w:val="20"/>
          <w:szCs w:val="20"/>
        </w:rPr>
        <w:t xml:space="preserve"> “</w:t>
      </w:r>
      <w:proofErr w:type="gramStart"/>
      <w:r w:rsidRPr="00005D5F">
        <w:rPr>
          <w:rFonts w:ascii="Yu Gothic UI" w:eastAsia="Yu Gothic UI" w:hAnsi="Yu Gothic UI" w:cs="Open Sans"/>
          <w:color w:val="000000" w:themeColor="text1"/>
          <w:sz w:val="20"/>
          <w:szCs w:val="20"/>
        </w:rPr>
        <w:t>said</w:t>
      </w:r>
      <w:proofErr w:type="gramEnd"/>
      <w:r w:rsidRPr="00005D5F">
        <w:rPr>
          <w:rFonts w:ascii="Yu Gothic UI" w:eastAsia="Yu Gothic UI" w:hAnsi="Yu Gothic UI" w:cs="Open Sans"/>
          <w:color w:val="000000" w:themeColor="text1"/>
          <w:sz w:val="20"/>
          <w:szCs w:val="20"/>
        </w:rPr>
        <w:t xml:space="preserve"> Vincent Lambert,</w:t>
      </w:r>
      <w:r w:rsidRPr="00005D5F" w:rsidDel="00C22827">
        <w:rPr>
          <w:rFonts w:ascii="Yu Gothic UI" w:eastAsia="Yu Gothic UI" w:hAnsi="Yu Gothic UI" w:cs="Open Sans"/>
          <w:color w:val="000000" w:themeColor="text1"/>
          <w:sz w:val="20"/>
          <w:szCs w:val="20"/>
        </w:rPr>
        <w:t xml:space="preserve"> </w:t>
      </w:r>
      <w:r w:rsidRPr="00005D5F">
        <w:rPr>
          <w:rFonts w:ascii="Yu Gothic UI" w:eastAsia="Yu Gothic UI" w:hAnsi="Yu Gothic UI" w:cs="Open Sans"/>
          <w:color w:val="000000" w:themeColor="text1"/>
          <w:sz w:val="20"/>
          <w:szCs w:val="20"/>
        </w:rPr>
        <w:t>Riedel Communications, Sales Director Key Accounts Asia.</w:t>
      </w:r>
    </w:p>
    <w:p w14:paraId="2A15C511" w14:textId="77777777" w:rsidR="002C564A" w:rsidRPr="00005D5F" w:rsidRDefault="002C564A" w:rsidP="002C564A">
      <w:pPr>
        <w:rPr>
          <w:rFonts w:ascii="Yu Gothic UI" w:eastAsia="Yu Gothic UI" w:hAnsi="Yu Gothic UI" w:cs="Open Sans"/>
          <w:color w:val="000000" w:themeColor="text1"/>
          <w:sz w:val="20"/>
          <w:szCs w:val="20"/>
        </w:rPr>
      </w:pPr>
    </w:p>
    <w:p w14:paraId="2035EABB" w14:textId="6A277715" w:rsidR="002C564A" w:rsidRPr="00005D5F" w:rsidRDefault="002C564A" w:rsidP="002C564A">
      <w:pPr>
        <w:rPr>
          <w:rFonts w:ascii="Yu Gothic UI" w:eastAsia="Yu Gothic UI" w:hAnsi="Yu Gothic UI" w:cs="Open Sans"/>
          <w:color w:val="000000" w:themeColor="text1"/>
          <w:sz w:val="20"/>
          <w:szCs w:val="20"/>
        </w:rPr>
      </w:pPr>
      <w:r w:rsidRPr="00005D5F">
        <w:rPr>
          <w:rFonts w:ascii="Yu Gothic UI" w:eastAsia="Yu Gothic UI" w:hAnsi="Yu Gothic UI" w:cs="Open Sans"/>
          <w:color w:val="000000" w:themeColor="text1"/>
          <w:sz w:val="20"/>
          <w:szCs w:val="20"/>
        </w:rPr>
        <w:t>*Priority 1 (</w:t>
      </w:r>
      <w:r w:rsidRPr="00005D5F">
        <w:rPr>
          <w:rFonts w:ascii="Yu Gothic UI" w:eastAsia="Yu Gothic UI" w:hAnsi="Yu Gothic UI" w:cs="Open Sans" w:hint="eastAsia"/>
          <w:color w:val="000000" w:themeColor="text1"/>
          <w:sz w:val="20"/>
          <w:szCs w:val="20"/>
        </w:rPr>
        <w:t>P1</w:t>
      </w:r>
      <w:r w:rsidRPr="00005D5F">
        <w:rPr>
          <w:rFonts w:ascii="Yu Gothic UI" w:eastAsia="Yu Gothic UI" w:hAnsi="Yu Gothic UI" w:cs="Open Sans"/>
          <w:color w:val="000000" w:themeColor="text1"/>
          <w:sz w:val="20"/>
          <w:szCs w:val="20"/>
        </w:rPr>
        <w:t xml:space="preserve">): </w:t>
      </w:r>
      <w:r w:rsidRPr="00005D5F">
        <w:rPr>
          <w:rFonts w:ascii="Yu Gothic UI" w:eastAsia="Yu Gothic UI" w:hAnsi="Yu Gothic UI" w:cs="Open Sans" w:hint="eastAsia"/>
          <w:color w:val="000000" w:themeColor="text1"/>
          <w:sz w:val="20"/>
          <w:szCs w:val="20"/>
        </w:rPr>
        <w:t>Distributor/Partner</w:t>
      </w:r>
      <w:r w:rsidRPr="00005D5F">
        <w:rPr>
          <w:rFonts w:ascii="Yu Gothic UI" w:eastAsia="Yu Gothic UI" w:hAnsi="Yu Gothic UI" w:cs="Open Sans"/>
          <w:color w:val="000000" w:themeColor="text1"/>
          <w:sz w:val="20"/>
          <w:szCs w:val="20"/>
        </w:rPr>
        <w:t xml:space="preserve"> </w:t>
      </w:r>
      <w:r w:rsidRPr="00005D5F">
        <w:rPr>
          <w:rFonts w:ascii="Yu Gothic UI" w:eastAsia="Yu Gothic UI" w:hAnsi="Yu Gothic UI" w:cs="Open Sans" w:hint="eastAsia"/>
          <w:color w:val="000000" w:themeColor="text1"/>
          <w:sz w:val="20"/>
          <w:szCs w:val="20"/>
        </w:rPr>
        <w:t>c</w:t>
      </w:r>
      <w:r w:rsidRPr="00005D5F">
        <w:rPr>
          <w:rFonts w:ascii="Yu Gothic UI" w:eastAsia="Yu Gothic UI" w:hAnsi="Yu Gothic UI" w:cs="Open Sans"/>
          <w:color w:val="000000" w:themeColor="text1"/>
          <w:sz w:val="20"/>
          <w:szCs w:val="20"/>
        </w:rPr>
        <w:t xml:space="preserve">an quote and sell without Riedel </w:t>
      </w:r>
      <w:r w:rsidRPr="00005D5F">
        <w:rPr>
          <w:rFonts w:ascii="Yu Gothic UI" w:eastAsia="Yu Gothic UI" w:hAnsi="Yu Gothic UI" w:cs="Open Sans" w:hint="eastAsia"/>
          <w:color w:val="000000" w:themeColor="text1"/>
          <w:sz w:val="20"/>
          <w:szCs w:val="20"/>
        </w:rPr>
        <w:t xml:space="preserve">Communications </w:t>
      </w:r>
      <w:r w:rsidRPr="00005D5F">
        <w:rPr>
          <w:rFonts w:ascii="Yu Gothic UI" w:eastAsia="Yu Gothic UI" w:hAnsi="Yu Gothic UI" w:cs="Open Sans"/>
          <w:color w:val="000000" w:themeColor="text1"/>
          <w:sz w:val="20"/>
          <w:szCs w:val="20"/>
        </w:rPr>
        <w:t>approval within market vertical.</w:t>
      </w:r>
    </w:p>
    <w:p w14:paraId="4F7ABB55" w14:textId="07104603" w:rsidR="002C564A" w:rsidRPr="00005D5F" w:rsidRDefault="002C564A" w:rsidP="002C564A">
      <w:pPr>
        <w:rPr>
          <w:rFonts w:ascii="Yu Gothic UI" w:eastAsia="Yu Gothic UI" w:hAnsi="Yu Gothic UI" w:cs="Open Sans"/>
          <w:color w:val="000000" w:themeColor="text1"/>
          <w:sz w:val="20"/>
          <w:szCs w:val="20"/>
        </w:rPr>
      </w:pPr>
      <w:r w:rsidRPr="00005D5F">
        <w:rPr>
          <w:rFonts w:ascii="Yu Gothic UI" w:eastAsia="Yu Gothic UI" w:hAnsi="Yu Gothic UI" w:cs="Open Sans"/>
          <w:color w:val="000000" w:themeColor="text1"/>
          <w:sz w:val="20"/>
          <w:szCs w:val="20"/>
        </w:rPr>
        <w:t xml:space="preserve">**Priority 2 (P2):  </w:t>
      </w:r>
      <w:r w:rsidRPr="00005D5F">
        <w:rPr>
          <w:rFonts w:ascii="Yu Gothic UI" w:eastAsia="Yu Gothic UI" w:hAnsi="Yu Gothic UI" w:cs="Open Sans" w:hint="eastAsia"/>
          <w:color w:val="000000" w:themeColor="text1"/>
          <w:sz w:val="20"/>
          <w:szCs w:val="20"/>
        </w:rPr>
        <w:t xml:space="preserve">Distributor/Partner </w:t>
      </w:r>
      <w:r w:rsidRPr="00005D5F">
        <w:rPr>
          <w:rFonts w:ascii="Yu Gothic UI" w:eastAsia="Yu Gothic UI" w:hAnsi="Yu Gothic UI" w:cs="Open Sans"/>
          <w:color w:val="000000" w:themeColor="text1"/>
          <w:sz w:val="20"/>
          <w:szCs w:val="20"/>
        </w:rPr>
        <w:t xml:space="preserve">must obtain approval from Riedel </w:t>
      </w:r>
      <w:r w:rsidRPr="00005D5F">
        <w:rPr>
          <w:rFonts w:ascii="Yu Gothic UI" w:eastAsia="Yu Gothic UI" w:hAnsi="Yu Gothic UI" w:cs="Open Sans" w:hint="eastAsia"/>
          <w:color w:val="000000" w:themeColor="text1"/>
          <w:sz w:val="20"/>
          <w:szCs w:val="20"/>
        </w:rPr>
        <w:t xml:space="preserve">Communications </w:t>
      </w:r>
      <w:r w:rsidRPr="00005D5F">
        <w:rPr>
          <w:rFonts w:ascii="Yu Gothic UI" w:eastAsia="Yu Gothic UI" w:hAnsi="Yu Gothic UI" w:cs="Open Sans"/>
          <w:color w:val="000000" w:themeColor="text1"/>
          <w:sz w:val="20"/>
          <w:szCs w:val="20"/>
        </w:rPr>
        <w:t xml:space="preserve">before quoting or selling. </w:t>
      </w:r>
    </w:p>
    <w:p w14:paraId="32719CF2" w14:textId="77777777" w:rsidR="002C564A" w:rsidRPr="00005D5F" w:rsidRDefault="002C564A" w:rsidP="002C564A">
      <w:pPr>
        <w:rPr>
          <w:rFonts w:ascii="Yu Gothic UI" w:eastAsia="Yu Gothic UI" w:hAnsi="Yu Gothic UI" w:cs="Open Sans"/>
          <w:color w:val="000000" w:themeColor="text1"/>
          <w:sz w:val="20"/>
          <w:szCs w:val="20"/>
        </w:rPr>
      </w:pPr>
      <w:r w:rsidRPr="00005D5F">
        <w:rPr>
          <w:rFonts w:ascii="Yu Gothic UI" w:eastAsia="Yu Gothic UI" w:hAnsi="Yu Gothic UI" w:cs="Open Sans"/>
          <w:color w:val="000000" w:themeColor="text1"/>
          <w:sz w:val="20"/>
          <w:szCs w:val="20"/>
        </w:rPr>
        <w:t>*** Distributor:</w:t>
      </w:r>
      <w:r w:rsidRPr="00005D5F">
        <w:rPr>
          <w:rFonts w:ascii="Yu Gothic UI" w:eastAsia="Yu Gothic UI" w:hAnsi="Yu Gothic UI" w:cs="Open Sans" w:hint="eastAsia"/>
          <w:color w:val="000000" w:themeColor="text1"/>
          <w:sz w:val="20"/>
          <w:szCs w:val="20"/>
        </w:rPr>
        <w:t>/</w:t>
      </w:r>
      <w:r w:rsidRPr="00005D5F">
        <w:rPr>
          <w:rFonts w:ascii="Yu Gothic UI" w:eastAsia="Yu Gothic UI" w:hAnsi="Yu Gothic UI" w:cs="Open Sans"/>
          <w:color w:val="000000" w:themeColor="text1"/>
          <w:sz w:val="20"/>
          <w:szCs w:val="20"/>
        </w:rPr>
        <w:t xml:space="preserve">Partner: Procures itself with Riedel </w:t>
      </w:r>
      <w:r w:rsidRPr="00005D5F">
        <w:rPr>
          <w:rFonts w:ascii="Yu Gothic UI" w:eastAsia="Yu Gothic UI" w:hAnsi="Yu Gothic UI" w:cs="Open Sans" w:hint="eastAsia"/>
          <w:color w:val="000000" w:themeColor="text1"/>
          <w:sz w:val="20"/>
          <w:szCs w:val="20"/>
        </w:rPr>
        <w:t xml:space="preserve">Communications </w:t>
      </w:r>
      <w:r w:rsidRPr="00005D5F">
        <w:rPr>
          <w:rFonts w:ascii="Yu Gothic UI" w:eastAsia="Yu Gothic UI" w:hAnsi="Yu Gothic UI" w:cs="Open Sans"/>
          <w:color w:val="000000" w:themeColor="text1"/>
          <w:sz w:val="20"/>
          <w:szCs w:val="20"/>
        </w:rPr>
        <w:t>equipment directly from Riedel Communications</w:t>
      </w:r>
    </w:p>
    <w:p w14:paraId="4B9ECD6D" w14:textId="77777777" w:rsidR="002C564A" w:rsidRPr="00005D5F" w:rsidRDefault="002C564A" w:rsidP="002C564A">
      <w:pPr>
        <w:rPr>
          <w:rFonts w:ascii="Yu Gothic UI" w:eastAsia="Yu Gothic UI" w:hAnsi="Yu Gothic UI" w:cs="Open Sans"/>
          <w:color w:val="000000" w:themeColor="text1"/>
          <w:sz w:val="20"/>
          <w:szCs w:val="20"/>
        </w:rPr>
      </w:pPr>
      <w:r w:rsidRPr="00005D5F">
        <w:rPr>
          <w:rFonts w:ascii="Yu Gothic UI" w:eastAsia="Yu Gothic UI" w:hAnsi="Yu Gothic UI" w:cs="Open Sans"/>
          <w:color w:val="000000" w:themeColor="text1"/>
          <w:sz w:val="20"/>
          <w:szCs w:val="20"/>
        </w:rPr>
        <w:t>****Reseller: Corporation who may re-sell Riedel Com</w:t>
      </w:r>
      <w:r w:rsidRPr="00005D5F">
        <w:rPr>
          <w:rFonts w:ascii="Yu Gothic UI" w:eastAsia="Yu Gothic UI" w:hAnsi="Yu Gothic UI" w:cs="Open Sans" w:hint="eastAsia"/>
          <w:color w:val="000000" w:themeColor="text1"/>
          <w:sz w:val="20"/>
          <w:szCs w:val="20"/>
        </w:rPr>
        <w:t>m</w:t>
      </w:r>
      <w:r w:rsidRPr="00005D5F">
        <w:rPr>
          <w:rFonts w:ascii="Yu Gothic UI" w:eastAsia="Yu Gothic UI" w:hAnsi="Yu Gothic UI" w:cs="Open Sans"/>
          <w:color w:val="000000" w:themeColor="text1"/>
          <w:sz w:val="20"/>
          <w:szCs w:val="20"/>
        </w:rPr>
        <w:t>unications products but must procure themselves with the equipment from distributors</w:t>
      </w:r>
    </w:p>
    <w:p w14:paraId="263B9C73" w14:textId="77777777" w:rsidR="002C564A" w:rsidRPr="00005D5F" w:rsidRDefault="002C564A" w:rsidP="002C564A">
      <w:pPr>
        <w:rPr>
          <w:rStyle w:val="normaltextrun"/>
          <w:rFonts w:ascii="Yu Gothic UI" w:eastAsia="Yu Gothic UI" w:hAnsi="Yu Gothic UI" w:cs="Open Sans"/>
          <w:color w:val="000000" w:themeColor="text1"/>
          <w:sz w:val="20"/>
          <w:szCs w:val="20"/>
          <w:shd w:val="clear" w:color="auto" w:fill="FFFFFF"/>
        </w:rPr>
      </w:pPr>
    </w:p>
    <w:p w14:paraId="3E7F53A9" w14:textId="77777777" w:rsidR="002C564A" w:rsidRPr="00005D5F" w:rsidRDefault="002C564A" w:rsidP="002C564A">
      <w:pPr>
        <w:spacing w:after="100" w:afterAutospacing="1"/>
        <w:jc w:val="center"/>
        <w:rPr>
          <w:rStyle w:val="normaltextrun"/>
          <w:rFonts w:ascii="Yu Gothic UI" w:eastAsia="Yu Gothic UI" w:hAnsi="Yu Gothic UI" w:cs="Open Sans"/>
          <w:color w:val="000000" w:themeColor="text1"/>
          <w:sz w:val="20"/>
          <w:szCs w:val="20"/>
          <w:shd w:val="clear" w:color="auto" w:fill="FFFFFF"/>
        </w:rPr>
      </w:pPr>
      <w:r w:rsidRPr="00005D5F">
        <w:rPr>
          <w:rStyle w:val="normaltextrun"/>
          <w:rFonts w:ascii="Yu Gothic UI" w:eastAsia="Yu Gothic UI" w:hAnsi="Yu Gothic UI" w:cs="Open Sans"/>
          <w:color w:val="000000" w:themeColor="text1"/>
          <w:sz w:val="20"/>
          <w:szCs w:val="20"/>
          <w:shd w:val="clear" w:color="auto" w:fill="FFFFFF"/>
        </w:rPr>
        <w:t># # #</w:t>
      </w:r>
    </w:p>
    <w:p w14:paraId="35B96279" w14:textId="486BB408" w:rsidR="002C564A" w:rsidRPr="00005D5F" w:rsidRDefault="002C564A" w:rsidP="002C564A">
      <w:pPr>
        <w:rPr>
          <w:rFonts w:ascii="Yu Gothic UI" w:eastAsia="Yu Gothic UI" w:hAnsi="Yu Gothic UI" w:cs="Open Sans"/>
          <w:b/>
          <w:bCs/>
          <w:color w:val="000000" w:themeColor="text1"/>
          <w:sz w:val="20"/>
          <w:szCs w:val="20"/>
        </w:rPr>
      </w:pPr>
      <w:r w:rsidRPr="00005D5F">
        <w:rPr>
          <w:rFonts w:ascii="Yu Gothic UI" w:eastAsia="Yu Gothic UI" w:hAnsi="Yu Gothic UI" w:cs="Open Sans"/>
          <w:b/>
          <w:bCs/>
          <w:color w:val="000000" w:themeColor="text1"/>
          <w:sz w:val="20"/>
          <w:szCs w:val="20"/>
        </w:rPr>
        <w:t xml:space="preserve">About </w:t>
      </w:r>
      <w:proofErr w:type="spellStart"/>
      <w:r w:rsidR="00005D5F" w:rsidRPr="00005D5F">
        <w:rPr>
          <w:rFonts w:ascii="Yu Gothic UI" w:eastAsia="Yu Gothic UI" w:hAnsi="Yu Gothic UI" w:hint="eastAsia"/>
          <w:b/>
          <w:bCs/>
          <w:color w:val="000000" w:themeColor="text1"/>
          <w:sz w:val="20"/>
          <w:szCs w:val="20"/>
        </w:rPr>
        <w:t>Restar</w:t>
      </w:r>
      <w:proofErr w:type="spellEnd"/>
      <w:r w:rsidR="00005D5F" w:rsidRPr="00005D5F">
        <w:rPr>
          <w:rFonts w:ascii="Yu Gothic UI" w:eastAsia="Yu Gothic UI" w:hAnsi="Yu Gothic UI" w:hint="eastAsia"/>
          <w:b/>
          <w:bCs/>
          <w:color w:val="000000" w:themeColor="text1"/>
          <w:sz w:val="20"/>
          <w:szCs w:val="20"/>
        </w:rPr>
        <w:t xml:space="preserve"> Corporation System Solution Business：</w:t>
      </w:r>
    </w:p>
    <w:p w14:paraId="24037AE6" w14:textId="77777777" w:rsidR="002C564A" w:rsidRPr="00005D5F" w:rsidRDefault="002C564A" w:rsidP="002C564A">
      <w:pPr>
        <w:rPr>
          <w:rFonts w:ascii="Yu Gothic UI" w:eastAsia="Yu Gothic UI" w:hAnsi="Yu Gothic UI" w:cs="Open Sans"/>
          <w:color w:val="000000" w:themeColor="text1"/>
          <w:sz w:val="20"/>
          <w:szCs w:val="20"/>
        </w:rPr>
      </w:pPr>
      <w:r w:rsidRPr="00005D5F">
        <w:rPr>
          <w:rFonts w:ascii="Yu Gothic UI" w:eastAsia="Yu Gothic UI" w:hAnsi="Yu Gothic UI" w:cs="Open Sans"/>
          <w:color w:val="000000" w:themeColor="text1"/>
          <w:sz w:val="20"/>
          <w:szCs w:val="20"/>
        </w:rPr>
        <w:t>The System Solutions business has a long history (its predecessor was founded in 1961) as a solution partner for broadcasting stations and video production companies, providing audio and video systems and other products.</w:t>
      </w:r>
      <w:r w:rsidRPr="00005D5F">
        <w:rPr>
          <w:rFonts w:ascii="Yu Gothic UI" w:eastAsia="Yu Gothic UI" w:hAnsi="Yu Gothic UI" w:cs="Open Sans" w:hint="eastAsia"/>
          <w:color w:val="000000" w:themeColor="text1"/>
          <w:sz w:val="20"/>
          <w:szCs w:val="20"/>
        </w:rPr>
        <w:t xml:space="preserve"> </w:t>
      </w:r>
      <w:r w:rsidRPr="00005D5F">
        <w:rPr>
          <w:rFonts w:ascii="Yu Gothic UI" w:eastAsia="Yu Gothic UI" w:hAnsi="Yu Gothic UI" w:cs="Open Sans"/>
          <w:color w:val="000000" w:themeColor="text1"/>
          <w:sz w:val="20"/>
          <w:szCs w:val="20"/>
        </w:rPr>
        <w:t>Their accumulated experience and know-how are not limited to broadcasting and video production companies, but are utilized in a wide variety of industries, from halls and conference rooms operated by corporations and government agencies to public facilities, educational institutions, and medical institutions.</w:t>
      </w:r>
    </w:p>
    <w:p w14:paraId="348E9336" w14:textId="77777777" w:rsidR="002C564A" w:rsidRPr="00FF79A3" w:rsidRDefault="002C564A" w:rsidP="002C564A">
      <w:pPr>
        <w:rPr>
          <w:rStyle w:val="Hyperlink"/>
          <w:rFonts w:ascii="Yu Gothic UI" w:eastAsia="Yu Gothic UI" w:hAnsi="Yu Gothic UI" w:cs="Open Sans"/>
          <w:b/>
          <w:bCs/>
          <w:color w:val="2626FF" w:themeColor="hyperlink" w:themeTint="D9"/>
          <w:sz w:val="20"/>
          <w:szCs w:val="20"/>
        </w:rPr>
      </w:pPr>
      <w:proofErr w:type="gramStart"/>
      <w:r w:rsidRPr="00FF79A3">
        <w:rPr>
          <w:rFonts w:ascii="Yu Gothic UI" w:eastAsia="Yu Gothic UI" w:hAnsi="Yu Gothic UI" w:cs="Open Sans"/>
          <w:b/>
          <w:bCs/>
          <w:color w:val="262626" w:themeColor="text1" w:themeTint="D9"/>
          <w:sz w:val="20"/>
          <w:szCs w:val="20"/>
        </w:rPr>
        <w:t>Website::</w:t>
      </w:r>
      <w:proofErr w:type="gramEnd"/>
      <w:r w:rsidRPr="00FF79A3">
        <w:rPr>
          <w:rFonts w:ascii="Yu Gothic UI" w:eastAsia="Yu Gothic UI" w:hAnsi="Yu Gothic UI" w:cs="Open Sans"/>
          <w:b/>
          <w:bCs/>
          <w:color w:val="262626" w:themeColor="text1" w:themeTint="D9"/>
          <w:sz w:val="20"/>
          <w:szCs w:val="20"/>
        </w:rPr>
        <w:t xml:space="preserve"> </w:t>
      </w:r>
      <w:hyperlink r:id="rId17" w:history="1">
        <w:r w:rsidRPr="00FF79A3">
          <w:rPr>
            <w:rStyle w:val="Hyperlink"/>
            <w:rFonts w:ascii="Yu Gothic UI" w:eastAsia="Yu Gothic UI" w:hAnsi="Yu Gothic UI" w:cs="Open Sans"/>
            <w:b/>
            <w:bCs/>
            <w:color w:val="2626FF" w:themeColor="hyperlink" w:themeTint="D9"/>
            <w:sz w:val="20"/>
            <w:szCs w:val="20"/>
          </w:rPr>
          <w:t>https://www.restarcc.com/</w:t>
        </w:r>
      </w:hyperlink>
    </w:p>
    <w:p w14:paraId="5CB2474C" w14:textId="77777777" w:rsidR="002C564A" w:rsidRDefault="002C564A" w:rsidP="002C564A">
      <w:pPr>
        <w:rPr>
          <w:rFonts w:ascii="Yu Gothic UI" w:eastAsia="Yu Gothic UI" w:hAnsi="Yu Gothic UI" w:cs="Open Sans"/>
          <w:b/>
          <w:bCs/>
          <w:color w:val="262626" w:themeColor="text1" w:themeTint="D9"/>
          <w:sz w:val="20"/>
          <w:szCs w:val="20"/>
        </w:rPr>
      </w:pPr>
    </w:p>
    <w:p w14:paraId="2AA0C042" w14:textId="77777777" w:rsidR="002C564A" w:rsidRPr="00FF79A3" w:rsidRDefault="002C564A" w:rsidP="002C564A">
      <w:pPr>
        <w:rPr>
          <w:rFonts w:ascii="Yu Gothic UI" w:eastAsia="Yu Gothic UI" w:hAnsi="Yu Gothic UI" w:cs="Open Sans"/>
          <w:b/>
          <w:bCs/>
          <w:color w:val="262626" w:themeColor="text1" w:themeTint="D9"/>
          <w:sz w:val="20"/>
          <w:szCs w:val="20"/>
        </w:rPr>
      </w:pPr>
    </w:p>
    <w:p w14:paraId="387CCBB1" w14:textId="77777777" w:rsidR="002C564A" w:rsidRPr="00FF79A3" w:rsidRDefault="002C564A" w:rsidP="002C564A">
      <w:pPr>
        <w:pStyle w:val="paragraph"/>
        <w:spacing w:before="0" w:beforeAutospacing="0" w:after="0" w:afterAutospacing="0"/>
        <w:textAlignment w:val="baseline"/>
        <w:rPr>
          <w:rFonts w:ascii="Yu Gothic UI" w:eastAsia="Yu Gothic UI" w:hAnsi="Yu Gothic UI" w:cs="Open Sans"/>
          <w:sz w:val="20"/>
          <w:szCs w:val="20"/>
        </w:rPr>
      </w:pPr>
      <w:r w:rsidRPr="00FF79A3">
        <w:rPr>
          <w:rStyle w:val="normaltextrun"/>
          <w:rFonts w:ascii="Yu Gothic UI" w:eastAsia="Yu Gothic UI" w:hAnsi="Yu Gothic UI" w:cs="Open Sans"/>
          <w:b/>
          <w:bCs/>
          <w:sz w:val="20"/>
          <w:szCs w:val="20"/>
        </w:rPr>
        <w:lastRenderedPageBreak/>
        <w:t>About Riedel Communications</w:t>
      </w:r>
      <w:r w:rsidRPr="00FF79A3">
        <w:rPr>
          <w:rStyle w:val="eop"/>
          <w:rFonts w:ascii="Yu Gothic UI" w:eastAsia="Yu Gothic UI" w:hAnsi="Yu Gothic UI" w:cs="Open Sans"/>
          <w:sz w:val="20"/>
          <w:szCs w:val="20"/>
        </w:rPr>
        <w:t> </w:t>
      </w:r>
    </w:p>
    <w:p w14:paraId="269F2210" w14:textId="77777777" w:rsidR="002C564A" w:rsidRPr="00FF79A3" w:rsidRDefault="002C564A" w:rsidP="002C564A">
      <w:pPr>
        <w:pStyle w:val="paragraph"/>
        <w:spacing w:before="0" w:beforeAutospacing="0" w:after="0" w:afterAutospacing="0"/>
        <w:textAlignment w:val="baseline"/>
        <w:rPr>
          <w:rStyle w:val="scxw53396648"/>
          <w:rFonts w:ascii="Yu Gothic UI" w:eastAsia="Yu Gothic UI" w:hAnsi="Yu Gothic UI" w:cs="Open Sans"/>
          <w:sz w:val="20"/>
          <w:szCs w:val="20"/>
        </w:rPr>
      </w:pPr>
      <w:r w:rsidRPr="00FF79A3">
        <w:rPr>
          <w:rStyle w:val="normaltextrun"/>
          <w:rFonts w:ascii="Yu Gothic UI" w:eastAsia="Yu Gothic UI" w:hAnsi="Yu Gothic UI" w:cs="Open Sans"/>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w:t>
      </w:r>
      <w:r>
        <w:rPr>
          <w:rStyle w:val="normaltextrun"/>
          <w:rFonts w:ascii="Yu Gothic UI" w:eastAsia="Yu Gothic UI" w:hAnsi="Yu Gothic UI" w:cs="Open Sans" w:hint="eastAsia"/>
          <w:sz w:val="20"/>
          <w:szCs w:val="20"/>
        </w:rPr>
        <w:t>o</w:t>
      </w:r>
      <w:r>
        <w:rPr>
          <w:rStyle w:val="normaltextrun"/>
          <w:rFonts w:ascii="Yu Gothic UI" w:eastAsia="Yu Gothic UI" w:hAnsi="Yu Gothic UI" w:cs="Open Sans"/>
          <w:sz w:val="20"/>
          <w:szCs w:val="20"/>
        </w:rPr>
        <w:t xml:space="preserve">ver </w:t>
      </w:r>
      <w:r w:rsidRPr="00FF79A3">
        <w:rPr>
          <w:rStyle w:val="normaltextrun"/>
          <w:rFonts w:ascii="Yu Gothic UI" w:eastAsia="Yu Gothic UI" w:hAnsi="Yu Gothic UI" w:cs="Open Sans"/>
          <w:sz w:val="20"/>
          <w:szCs w:val="20"/>
        </w:rPr>
        <w:t>30 locations throughout Europe, Australia, Asia, and the Americas.</w:t>
      </w:r>
      <w:r w:rsidRPr="00FF79A3">
        <w:rPr>
          <w:rStyle w:val="scxw53396648"/>
          <w:rFonts w:ascii="Yu Gothic UI" w:eastAsia="Yu Gothic UI" w:hAnsi="Yu Gothic UI" w:cs="Open Sans"/>
          <w:sz w:val="20"/>
          <w:szCs w:val="20"/>
        </w:rPr>
        <w:t> </w:t>
      </w:r>
    </w:p>
    <w:p w14:paraId="41EA94B5" w14:textId="77777777" w:rsidR="002C564A" w:rsidRPr="00FF79A3" w:rsidRDefault="002C564A" w:rsidP="002C564A">
      <w:pPr>
        <w:pStyle w:val="paragraph"/>
        <w:spacing w:before="0" w:beforeAutospacing="0" w:after="0" w:afterAutospacing="0"/>
        <w:textAlignment w:val="baseline"/>
        <w:rPr>
          <w:rStyle w:val="scxw53396648"/>
          <w:rFonts w:ascii="Yu Gothic UI" w:eastAsia="Yu Gothic UI" w:hAnsi="Yu Gothic UI" w:cs="Open Sans"/>
          <w:b/>
          <w:bCs/>
          <w:sz w:val="20"/>
          <w:szCs w:val="20"/>
        </w:rPr>
      </w:pPr>
      <w:r w:rsidRPr="00FF79A3">
        <w:rPr>
          <w:rStyle w:val="scxw53396648"/>
          <w:rFonts w:ascii="Yu Gothic UI" w:eastAsia="Yu Gothic UI" w:hAnsi="Yu Gothic UI" w:cs="Open Sans"/>
          <w:b/>
          <w:bCs/>
          <w:sz w:val="20"/>
          <w:szCs w:val="20"/>
        </w:rPr>
        <w:t xml:space="preserve">Website: </w:t>
      </w:r>
      <w:hyperlink r:id="rId18" w:history="1">
        <w:r w:rsidRPr="00FF79A3">
          <w:rPr>
            <w:rStyle w:val="Hyperlink"/>
            <w:rFonts w:ascii="Yu Gothic UI" w:eastAsia="Yu Gothic UI" w:hAnsi="Yu Gothic UI" w:cs="Open Sans"/>
            <w:b/>
            <w:bCs/>
            <w:sz w:val="20"/>
            <w:szCs w:val="20"/>
          </w:rPr>
          <w:t>www.riedel.net</w:t>
        </w:r>
      </w:hyperlink>
    </w:p>
    <w:p w14:paraId="5F57B5E0" w14:textId="77777777" w:rsidR="002C564A" w:rsidRDefault="002C564A" w:rsidP="002C564A">
      <w:pPr>
        <w:pStyle w:val="paragraph"/>
        <w:spacing w:before="0" w:beforeAutospacing="0" w:after="0" w:afterAutospacing="0"/>
        <w:textAlignment w:val="baseline"/>
        <w:rPr>
          <w:rStyle w:val="eop"/>
          <w:rFonts w:ascii="Yu Gothic UI" w:eastAsia="Yu Gothic UI" w:hAnsi="Yu Gothic UI" w:cs="Open Sans"/>
          <w:sz w:val="20"/>
          <w:szCs w:val="20"/>
        </w:rPr>
      </w:pPr>
      <w:r w:rsidRPr="00FF79A3">
        <w:rPr>
          <w:rStyle w:val="normaltextrun"/>
          <w:rFonts w:ascii="Yu Gothic UI" w:eastAsia="Yu Gothic UI" w:hAnsi="Yu Gothic UI" w:cs="Open Sans"/>
          <w:i/>
          <w:iCs/>
          <w:sz w:val="20"/>
          <w:szCs w:val="20"/>
        </w:rPr>
        <w:t>All trademarks appearing herein are the property of their respective owners.</w:t>
      </w:r>
      <w:r w:rsidRPr="00FF79A3">
        <w:rPr>
          <w:rStyle w:val="eop"/>
          <w:rFonts w:ascii="Yu Gothic UI" w:eastAsia="Yu Gothic UI" w:hAnsi="Yu Gothic UI" w:cs="Open Sans"/>
          <w:sz w:val="20"/>
          <w:szCs w:val="20"/>
        </w:rPr>
        <w:t> </w:t>
      </w:r>
    </w:p>
    <w:p w14:paraId="42E92F36" w14:textId="77777777" w:rsidR="002C564A" w:rsidRDefault="002C564A" w:rsidP="002C564A">
      <w:pPr>
        <w:pStyle w:val="paragraph"/>
        <w:spacing w:before="0" w:beforeAutospacing="0" w:after="0" w:afterAutospacing="0"/>
        <w:textAlignment w:val="baseline"/>
        <w:rPr>
          <w:rStyle w:val="eop"/>
          <w:rFonts w:ascii="Yu Gothic UI" w:eastAsia="Yu Gothic UI" w:hAnsi="Yu Gothic UI" w:cs="Open Sans"/>
          <w:sz w:val="20"/>
          <w:szCs w:val="20"/>
        </w:rPr>
      </w:pPr>
    </w:p>
    <w:p w14:paraId="13BB5D69" w14:textId="21E689F2" w:rsidR="00E41A62" w:rsidRPr="002C564A" w:rsidRDefault="002C564A" w:rsidP="002C564A">
      <w:pPr>
        <w:pStyle w:val="paragraph"/>
        <w:spacing w:before="0" w:beforeAutospacing="0" w:after="0" w:afterAutospacing="0"/>
        <w:textAlignment w:val="baseline"/>
        <w:rPr>
          <w:rFonts w:ascii="Segoe UI" w:hAnsi="Segoe UI" w:cs="Segoe UI"/>
          <w:sz w:val="18"/>
          <w:szCs w:val="18"/>
        </w:rPr>
      </w:pPr>
      <w:r>
        <w:rPr>
          <w:rStyle w:val="eop"/>
          <w:rFonts w:ascii="Yu Gothic UI" w:eastAsia="Yu Gothic UI" w:hAnsi="Yu Gothic UI" w:cs="Segoe UI" w:hint="eastAsia"/>
          <w:sz w:val="20"/>
          <w:szCs w:val="20"/>
        </w:rPr>
        <w:t> </w:t>
      </w:r>
    </w:p>
    <w:sectPr w:rsidR="00E41A62" w:rsidRPr="002C564A">
      <w:footerReference w:type="default" r:id="rId19"/>
      <w:headerReference w:type="first" r:id="rId20"/>
      <w:footerReference w:type="first" r:id="rId21"/>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73C4F3" w14:textId="77777777" w:rsidR="00CC5CBE" w:rsidRDefault="00CC5CBE">
      <w:r>
        <w:separator/>
      </w:r>
    </w:p>
  </w:endnote>
  <w:endnote w:type="continuationSeparator" w:id="0">
    <w:p w14:paraId="662C229F" w14:textId="77777777" w:rsidR="00CC5CBE" w:rsidRDefault="00CC5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Gothic UI">
    <w:panose1 w:val="020B0500000000000000"/>
    <w:charset w:val="80"/>
    <w:family w:val="swiss"/>
    <w:pitch w:val="variable"/>
    <w:sig w:usb0="E00002FF" w:usb1="2AC7FDFF" w:usb2="00000016" w:usb3="00000000" w:csb0="0002009F" w:csb1="00000000"/>
  </w:font>
  <w:font w:name="Meiryo UI">
    <w:panose1 w:val="020B0604030504040204"/>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86276" w14:textId="77777777" w:rsidR="00E41A62" w:rsidRDefault="00E41A62">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B767C" w14:textId="77777777" w:rsidR="00E41A62" w:rsidRDefault="00E41A62">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24E162" w14:textId="77777777" w:rsidR="00CC5CBE" w:rsidRDefault="00CC5CBE">
      <w:r>
        <w:separator/>
      </w:r>
    </w:p>
  </w:footnote>
  <w:footnote w:type="continuationSeparator" w:id="0">
    <w:p w14:paraId="250B16D1" w14:textId="77777777" w:rsidR="00CC5CBE" w:rsidRDefault="00CC5C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55F32" w14:textId="77777777" w:rsidR="00E41A62" w:rsidRDefault="000B1FE9">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2E7130BF" wp14:editId="4767E508">
              <wp:simplePos x="0" y="0"/>
              <wp:positionH relativeFrom="column">
                <wp:posOffset>-914399</wp:posOffset>
              </wp:positionH>
              <wp:positionV relativeFrom="paragraph">
                <wp:posOffset>-457199</wp:posOffset>
              </wp:positionV>
              <wp:extent cx="8968740" cy="1152525"/>
              <wp:effectExtent l="0" t="0" r="0" b="0"/>
              <wp:wrapSquare wrapText="bothSides" distT="0" distB="0" distL="114300" distR="114300"/>
              <wp:docPr id="2" name="Rectangle 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1F293ED5" w14:textId="77777777" w:rsidR="00E41A62" w:rsidRDefault="00E41A62">
                          <w:pPr>
                            <w:textDirection w:val="btLr"/>
                          </w:pPr>
                        </w:p>
                      </w:txbxContent>
                    </wps:txbx>
                    <wps:bodyPr spcFirstLastPara="1" wrap="square" lIns="91425" tIns="91425" rIns="91425" bIns="91425" anchor="ctr" anchorCtr="0">
                      <a:noAutofit/>
                    </wps:bodyPr>
                  </wps:wsp>
                </a:graphicData>
              </a:graphic>
            </wp:anchor>
          </w:drawing>
        </mc:Choice>
        <mc:Fallback>
          <w:pict>
            <v:rect w14:anchorId="2E7130BF" id="Rectangle 2" o:spid="_x0000_s1026" style="position:absolute;left:0;text-align:left;margin-left:-1in;margin-top:-36pt;width:706.2pt;height:90.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" fillcolor="#bb2129" stroked="f">
              <v:textbox inset="2.53958mm,2.53958mm,2.53958mm,2.53958mm">
                <w:txbxContent>
                  <w:p w14:paraId="1F293ED5" w14:textId="77777777" w:rsidR="00E41A62" w:rsidRDefault="00E41A62">
                    <w:pPr>
                      <w:textDirection w:val="btLr"/>
                    </w:pPr>
                  </w:p>
                </w:txbxContent>
              </v:textbox>
              <w10:wrap type="square"/>
            </v:rect>
          </w:pict>
        </mc:Fallback>
      </mc:AlternateContent>
    </w:r>
    <w:r>
      <w:rPr>
        <w:noProof/>
      </w:rPr>
      <w:drawing>
        <wp:anchor distT="0" distB="0" distL="114300" distR="114300" simplePos="0" relativeHeight="251659264" behindDoc="0" locked="0" layoutInCell="1" hidden="0" allowOverlap="1" wp14:anchorId="77CA2EFB" wp14:editId="2279538A">
          <wp:simplePos x="0" y="0"/>
          <wp:positionH relativeFrom="column">
            <wp:posOffset>4718050</wp:posOffset>
          </wp:positionH>
          <wp:positionV relativeFrom="paragraph">
            <wp:posOffset>-76199</wp:posOffset>
          </wp:positionV>
          <wp:extent cx="1485900" cy="401320"/>
          <wp:effectExtent l="0" t="0" r="0" b="0"/>
          <wp:wrapSquare wrapText="bothSides" distT="0" distB="0" distL="114300" distR="114300"/>
          <wp:docPr id="7" name="image5.png" descr="Riedel-Logo_weiß"/>
          <wp:cNvGraphicFramePr/>
          <a:graphic xmlns:a="http://schemas.openxmlformats.org/drawingml/2006/main">
            <a:graphicData uri="http://schemas.openxmlformats.org/drawingml/2006/picture">
              <pic:pic xmlns:pic="http://schemas.openxmlformats.org/drawingml/2006/picture">
                <pic:nvPicPr>
                  <pic:cNvPr id="0" name="image5.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r>
      <w:rPr>
        <w:noProof/>
      </w:rPr>
      <mc:AlternateContent>
        <mc:Choice Requires="wps">
          <w:drawing>
            <wp:anchor distT="0" distB="0" distL="114300" distR="114300" simplePos="0" relativeHeight="251660288" behindDoc="0" locked="0" layoutInCell="1" hidden="0" allowOverlap="1" wp14:anchorId="23868E74" wp14:editId="7C13D041">
              <wp:simplePos x="0" y="0"/>
              <wp:positionH relativeFrom="column">
                <wp:posOffset>-228599</wp:posOffset>
              </wp:positionH>
              <wp:positionV relativeFrom="paragraph">
                <wp:posOffset>139700</wp:posOffset>
              </wp:positionV>
              <wp:extent cx="1838325" cy="466725"/>
              <wp:effectExtent l="0" t="0" r="0" b="0"/>
              <wp:wrapNone/>
              <wp:docPr id="1" name="Rectangle 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48A518B6" w14:textId="77777777" w:rsidR="00E41A62" w:rsidRDefault="000B1FE9">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w:pict>
            <v:rect w14:anchorId="23868E74" id="Rectangle 1" o:spid="_x0000_s1027" style="position:absolute;left:0;text-align:left;margin-left:-18pt;margin-top:11pt;width:144.75pt;height:36.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" filled="f" stroked="f">
              <v:textbox inset="2.53958mm,2.53958mm,2.53958mm,2.53958mm">
                <w:txbxContent>
                  <w:p w14:paraId="48A518B6" w14:textId="77777777" w:rsidR="00E41A62" w:rsidRDefault="000B1FE9">
                    <w:pPr>
                      <w:textDirection w:val="btLr"/>
                    </w:pPr>
                    <w:r>
                      <w:rPr>
                        <w:rFonts w:ascii="Arial" w:eastAsia="Arial" w:hAnsi="Arial" w:cs="Arial"/>
                        <w:color w:val="FFFFFF"/>
                        <w:sz w:val="28"/>
                      </w:rPr>
                      <w:t>PRESS RELEASE</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A62"/>
    <w:rsid w:val="00005D5F"/>
    <w:rsid w:val="000B1FE9"/>
    <w:rsid w:val="000D086D"/>
    <w:rsid w:val="001835D9"/>
    <w:rsid w:val="002C564A"/>
    <w:rsid w:val="00371745"/>
    <w:rsid w:val="004736EE"/>
    <w:rsid w:val="004F62E2"/>
    <w:rsid w:val="0059273A"/>
    <w:rsid w:val="0064035F"/>
    <w:rsid w:val="00767264"/>
    <w:rsid w:val="00A700AE"/>
    <w:rsid w:val="00AC222F"/>
    <w:rsid w:val="00B64DE3"/>
    <w:rsid w:val="00C64A41"/>
    <w:rsid w:val="00CC5CBE"/>
    <w:rsid w:val="00E268F1"/>
    <w:rsid w:val="00E41A62"/>
    <w:rsid w:val="00FD1357"/>
  </w:rsids>
  <m:mathPr>
    <m:mathFont m:val="Cambria Math"/>
    <m:brkBin m:val="before"/>
    <m:brkBinSub m:val="--"/>
    <m:smallFrac m:val="0"/>
    <m:dispDef/>
    <m:lMargin m:val="0"/>
    <m:rMargin m:val="0"/>
    <m:defJc m:val="centerGroup"/>
    <m:wrapIndent m:val="1440"/>
    <m:intLim m:val="subSup"/>
    <m:naryLim m:val="undOvr"/>
  </m:mathPr>
  <w:themeFontLang w:val="en-JP"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AA122"/>
  <w15:docId w15:val="{5944F212-2792-164C-A53F-D4AC274E7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60"/>
      <w:outlineLvl w:val="0"/>
    </w:pPr>
    <w:rPr>
      <w:rFonts w:ascii="Arial" w:eastAsia="Arial" w:hAnsi="Arial" w:cs="Arial"/>
      <w:b/>
      <w:sz w:val="32"/>
      <w:szCs w:val="32"/>
    </w:rPr>
  </w:style>
  <w:style w:type="paragraph" w:styleId="Heading2">
    <w:name w:val="heading 2"/>
    <w:basedOn w:val="Normal"/>
    <w:next w:val="Normal"/>
    <w:uiPriority w:val="9"/>
    <w:semiHidden/>
    <w:unhideWhenUsed/>
    <w:qFormat/>
    <w:pPr>
      <w:jc w:val="center"/>
      <w:outlineLvl w:val="1"/>
    </w:pPr>
    <w:rPr>
      <w:b/>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4F62E2"/>
    <w:rPr>
      <w:color w:val="0000FF" w:themeColor="hyperlink"/>
      <w:u w:val="single"/>
    </w:rPr>
  </w:style>
  <w:style w:type="character" w:customStyle="1" w:styleId="ui-provider">
    <w:name w:val="ui-provider"/>
    <w:basedOn w:val="DefaultParagraphFont"/>
    <w:rsid w:val="004F62E2"/>
  </w:style>
  <w:style w:type="character" w:customStyle="1" w:styleId="normaltextrun">
    <w:name w:val="normaltextrun"/>
    <w:basedOn w:val="DefaultParagraphFont"/>
    <w:rsid w:val="004F62E2"/>
  </w:style>
  <w:style w:type="character" w:customStyle="1" w:styleId="eop">
    <w:name w:val="eop"/>
    <w:basedOn w:val="DefaultParagraphFont"/>
    <w:rsid w:val="004F62E2"/>
  </w:style>
  <w:style w:type="paragraph" w:customStyle="1" w:styleId="paragraph">
    <w:name w:val="paragraph"/>
    <w:basedOn w:val="Normal"/>
    <w:rsid w:val="004F62E2"/>
    <w:pPr>
      <w:spacing w:before="100" w:beforeAutospacing="1" w:after="100" w:afterAutospacing="1"/>
    </w:pPr>
    <w:rPr>
      <w:rFonts w:eastAsia="Times New Roman"/>
    </w:rPr>
  </w:style>
  <w:style w:type="character" w:customStyle="1" w:styleId="scxw53396648">
    <w:name w:val="scxw53396648"/>
    <w:basedOn w:val="DefaultParagraphFont"/>
    <w:rsid w:val="004F62E2"/>
  </w:style>
  <w:style w:type="paragraph" w:styleId="NormalWeb">
    <w:name w:val="Normal (Web)"/>
    <w:basedOn w:val="Normal"/>
    <w:uiPriority w:val="99"/>
    <w:unhideWhenUsed/>
    <w:rsid w:val="004F62E2"/>
    <w:pPr>
      <w:spacing w:before="100" w:beforeAutospacing="1" w:after="100" w:afterAutospacing="1"/>
    </w:pPr>
    <w:rPr>
      <w:rFonts w:eastAsia="Times New Roman"/>
    </w:rPr>
  </w:style>
  <w:style w:type="character" w:styleId="UnresolvedMention">
    <w:name w:val="Unresolved Mention"/>
    <w:basedOn w:val="DefaultParagraphFont"/>
    <w:uiPriority w:val="99"/>
    <w:semiHidden/>
    <w:unhideWhenUsed/>
    <w:rsid w:val="004F62E2"/>
    <w:rPr>
      <w:color w:val="605E5C"/>
      <w:shd w:val="clear" w:color="auto" w:fill="E1DFDD"/>
    </w:rPr>
  </w:style>
  <w:style w:type="paragraph" w:styleId="Header">
    <w:name w:val="header"/>
    <w:basedOn w:val="Normal"/>
    <w:link w:val="HeaderChar"/>
    <w:uiPriority w:val="99"/>
    <w:unhideWhenUsed/>
    <w:rsid w:val="002C564A"/>
    <w:pPr>
      <w:tabs>
        <w:tab w:val="center" w:pos="4680"/>
        <w:tab w:val="right" w:pos="9360"/>
      </w:tabs>
    </w:pPr>
  </w:style>
  <w:style w:type="character" w:customStyle="1" w:styleId="HeaderChar">
    <w:name w:val="Header Char"/>
    <w:basedOn w:val="DefaultParagraphFont"/>
    <w:link w:val="Header"/>
    <w:uiPriority w:val="99"/>
    <w:rsid w:val="002C564A"/>
  </w:style>
  <w:style w:type="paragraph" w:styleId="Footer">
    <w:name w:val="footer"/>
    <w:basedOn w:val="Normal"/>
    <w:link w:val="FooterChar"/>
    <w:uiPriority w:val="99"/>
    <w:unhideWhenUsed/>
    <w:rsid w:val="002C564A"/>
    <w:pPr>
      <w:tabs>
        <w:tab w:val="center" w:pos="4680"/>
        <w:tab w:val="right" w:pos="9360"/>
      </w:tabs>
    </w:pPr>
  </w:style>
  <w:style w:type="character" w:customStyle="1" w:styleId="FooterChar">
    <w:name w:val="Footer Char"/>
    <w:basedOn w:val="DefaultParagraphFont"/>
    <w:link w:val="Footer"/>
    <w:uiPriority w:val="99"/>
    <w:rsid w:val="002C56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www.riedel.net"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www.restarcc.com/" TargetMode="External"/><Relationship Id="rId2" Type="http://schemas.openxmlformats.org/officeDocument/2006/relationships/customXml" Target="../customXml/item2.xml"/><Relationship Id="rId16" Type="http://schemas.openxmlformats.org/officeDocument/2006/relationships/hyperlink" Target="mailto:kai.matsui@riedel.ne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jp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F462EE82C5304F9AC412CAC06E6BB5" ma:contentTypeVersion="18" ma:contentTypeDescription="Create a new document." ma:contentTypeScope="" ma:versionID="3ff864a48c881feae8c528cf1dabb2c0">
  <xsd:schema xmlns:xsd="http://www.w3.org/2001/XMLSchema" xmlns:xs="http://www.w3.org/2001/XMLSchema" xmlns:p="http://schemas.microsoft.com/office/2006/metadata/properties" xmlns:ns2="5b34122a-e086-44c3-bc2e-9e582074cca5" xmlns:ns3="fd9f703c-9aa1-4528-aa1a-bd9df0efec66" targetNamespace="http://schemas.microsoft.com/office/2006/metadata/properties" ma:root="true" ma:fieldsID="8e6feb85f290166b83e613334e85f320" ns2:_="" ns3:_="">
    <xsd:import namespace="5b34122a-e086-44c3-bc2e-9e582074cca5"/>
    <xsd:import namespace="fd9f703c-9aa1-4528-aa1a-bd9df0efec6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34122a-e086-44c3-bc2e-9e582074cc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8422e87-cc5e-459f-a86c-4abb1dbf1f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9f703c-9aa1-4528-aa1a-bd9df0efec6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42e3b7-df78-46d2-83ad-81b0401916aa}" ma:internalName="TaxCatchAll" ma:showField="CatchAllData" ma:web="fd9f703c-9aa1-4528-aa1a-bd9df0efe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d9f703c-9aa1-4528-aa1a-bd9df0efec66" xsi:nil="true"/>
    <lcf76f155ced4ddcb4097134ff3c332f xmlns="5b34122a-e086-44c3-bc2e-9e582074cca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19E559-7D21-45D6-A2FE-932D15E9F6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34122a-e086-44c3-bc2e-9e582074cca5"/>
    <ds:schemaRef ds:uri="fd9f703c-9aa1-4528-aa1a-bd9df0efe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DFFF26-4C7B-47ED-B5D2-FB229B37CB83}">
  <ds:schemaRefs>
    <ds:schemaRef ds:uri="http://schemas.microsoft.com/office/2006/metadata/properties"/>
    <ds:schemaRef ds:uri="http://schemas.microsoft.com/office/infopath/2007/PartnerControls"/>
    <ds:schemaRef ds:uri="fd9f703c-9aa1-4528-aa1a-bd9df0efec66"/>
    <ds:schemaRef ds:uri="5b34122a-e086-44c3-bc2e-9e582074cca5"/>
  </ds:schemaRefs>
</ds:datastoreItem>
</file>

<file path=customXml/itemProps3.xml><?xml version="1.0" encoding="utf-8"?>
<ds:datastoreItem xmlns:ds="http://schemas.openxmlformats.org/officeDocument/2006/customXml" ds:itemID="{B3EACDC5-F172-4FA5-BF44-7B5C407E5C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746</Words>
  <Characters>4258</Characters>
  <Application>Microsoft Office Word</Application>
  <DocSecurity>0</DocSecurity>
  <Lines>35</Lines>
  <Paragraphs>9</Paragraphs>
  <ScaleCrop>false</ScaleCrop>
  <Company/>
  <LinksUpToDate>false</LinksUpToDate>
  <CharactersWithSpaces>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Kai Matsui (Riedel)</cp:lastModifiedBy>
  <cp:revision>3</cp:revision>
  <dcterms:created xsi:type="dcterms:W3CDTF">2024-07-25T09:16:00Z</dcterms:created>
  <dcterms:modified xsi:type="dcterms:W3CDTF">2024-08-02T01:47:00Z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0x01010036F462EE82C5304F9AC412CAC06E6BB5</vt:lpwstr>
  </property>
</Properties>
</file>