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7777777" w:rsidR="00042407" w:rsidRPr="00480798" w:rsidRDefault="00042407" w:rsidP="00042407">
      <w:pPr>
        <w:rPr>
          <w:rFonts w:ascii="Arial" w:hAnsi="Arial" w:cs="Arial"/>
        </w:rPr>
      </w:pP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Pr="00480798">
        <w:rPr>
          <w:rFonts w:ascii="Arial" w:hAnsi="Arial" w:cs="Arial"/>
        </w:rPr>
        <w:tab/>
      </w:r>
      <w:r w:rsidR="00DC38B7" w:rsidRPr="00480798">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376C1602" w:rsidR="007C1584" w:rsidRPr="00480798" w:rsidRDefault="007C1584" w:rsidP="007C1584">
      <w:pPr>
        <w:rPr>
          <w:sz w:val="20"/>
          <w:szCs w:val="20"/>
        </w:rPr>
      </w:pPr>
    </w:p>
    <w:tbl>
      <w:tblPr>
        <w:tblW w:w="8730" w:type="dxa"/>
        <w:tblLayout w:type="fixed"/>
        <w:tblLook w:val="0000" w:firstRow="0" w:lastRow="0" w:firstColumn="0" w:lastColumn="0" w:noHBand="0" w:noVBand="0"/>
      </w:tblPr>
      <w:tblGrid>
        <w:gridCol w:w="4500"/>
        <w:gridCol w:w="4230"/>
      </w:tblGrid>
      <w:tr w:rsidR="007C1584" w:rsidRPr="008477B6" w14:paraId="316DF337" w14:textId="77777777" w:rsidTr="001764ED">
        <w:trPr>
          <w:trHeight w:val="1152"/>
        </w:trPr>
        <w:tc>
          <w:tcPr>
            <w:tcW w:w="4500" w:type="dxa"/>
          </w:tcPr>
          <w:p w14:paraId="2E17BB75" w14:textId="77777777" w:rsidR="007C1584" w:rsidRPr="008477B6" w:rsidRDefault="007C1584" w:rsidP="007C1584">
            <w:pPr>
              <w:ind w:left="-108"/>
              <w:rPr>
                <w:rFonts w:ascii="Arial" w:hAnsi="Arial" w:cs="Arial"/>
                <w:b/>
                <w:sz w:val="20"/>
                <w:szCs w:val="20"/>
              </w:rPr>
            </w:pPr>
            <w:r w:rsidRPr="008477B6">
              <w:rPr>
                <w:rFonts w:ascii="Arial" w:hAnsi="Arial" w:cs="Arial"/>
                <w:b/>
                <w:sz w:val="20"/>
                <w:szCs w:val="20"/>
              </w:rPr>
              <w:t>Agency Contact:</w:t>
            </w:r>
          </w:p>
          <w:p w14:paraId="5F7F3132" w14:textId="66C59094" w:rsidR="007C1584" w:rsidRPr="008477B6" w:rsidRDefault="009A29E3" w:rsidP="007C1584">
            <w:pPr>
              <w:ind w:hanging="108"/>
              <w:rPr>
                <w:rFonts w:ascii="Arial" w:hAnsi="Arial" w:cs="Arial"/>
                <w:b/>
                <w:sz w:val="20"/>
                <w:szCs w:val="20"/>
              </w:rPr>
            </w:pPr>
            <w:r w:rsidRPr="008477B6">
              <w:rPr>
                <w:rFonts w:ascii="Arial" w:hAnsi="Arial" w:cs="Arial"/>
                <w:sz w:val="20"/>
                <w:szCs w:val="20"/>
              </w:rPr>
              <w:t>Sunny Branson</w:t>
            </w:r>
          </w:p>
          <w:p w14:paraId="2D8F461F" w14:textId="77777777" w:rsidR="007C1584" w:rsidRPr="008477B6" w:rsidRDefault="007C1584" w:rsidP="007C1584">
            <w:pPr>
              <w:ind w:hanging="108"/>
              <w:rPr>
                <w:rFonts w:ascii="Arial" w:hAnsi="Arial" w:cs="Arial"/>
                <w:sz w:val="20"/>
                <w:szCs w:val="20"/>
              </w:rPr>
            </w:pPr>
            <w:r w:rsidRPr="008477B6">
              <w:rPr>
                <w:rFonts w:ascii="Arial" w:hAnsi="Arial" w:cs="Arial"/>
                <w:sz w:val="20"/>
                <w:szCs w:val="20"/>
              </w:rPr>
              <w:t>Wall Street Communications</w:t>
            </w:r>
          </w:p>
          <w:p w14:paraId="6C81EFDF" w14:textId="49C330BC" w:rsidR="007C1584" w:rsidRPr="008477B6" w:rsidRDefault="000F5EE9" w:rsidP="007C1584">
            <w:pPr>
              <w:ind w:hanging="108"/>
              <w:rPr>
                <w:rFonts w:ascii="Arial" w:hAnsi="Arial" w:cs="Arial"/>
                <w:sz w:val="20"/>
                <w:szCs w:val="20"/>
              </w:rPr>
            </w:pPr>
            <w:r w:rsidRPr="008477B6">
              <w:rPr>
                <w:rFonts w:ascii="Arial" w:hAnsi="Arial" w:cs="Arial"/>
                <w:sz w:val="20"/>
                <w:szCs w:val="20"/>
              </w:rPr>
              <w:t>Tel: +1 (</w:t>
            </w:r>
            <w:r w:rsidR="009A29E3" w:rsidRPr="008477B6">
              <w:rPr>
                <w:rFonts w:ascii="Arial" w:hAnsi="Arial" w:cs="Arial"/>
                <w:sz w:val="20"/>
                <w:szCs w:val="20"/>
              </w:rPr>
              <w:t>801</w:t>
            </w:r>
            <w:r w:rsidRPr="008477B6">
              <w:rPr>
                <w:rFonts w:ascii="Arial" w:hAnsi="Arial" w:cs="Arial"/>
                <w:sz w:val="20"/>
                <w:szCs w:val="20"/>
              </w:rPr>
              <w:t xml:space="preserve">) </w:t>
            </w:r>
            <w:r w:rsidR="009A29E3" w:rsidRPr="008477B6">
              <w:rPr>
                <w:rFonts w:ascii="Arial" w:hAnsi="Arial" w:cs="Arial"/>
                <w:sz w:val="20"/>
                <w:szCs w:val="20"/>
              </w:rPr>
              <w:t>326</w:t>
            </w:r>
            <w:r w:rsidRPr="008477B6">
              <w:rPr>
                <w:rFonts w:ascii="Arial" w:hAnsi="Arial" w:cs="Arial"/>
                <w:sz w:val="20"/>
                <w:szCs w:val="20"/>
              </w:rPr>
              <w:t>-</w:t>
            </w:r>
            <w:r w:rsidR="009A29E3" w:rsidRPr="008477B6">
              <w:rPr>
                <w:rFonts w:ascii="Arial" w:hAnsi="Arial" w:cs="Arial"/>
                <w:sz w:val="20"/>
                <w:szCs w:val="20"/>
              </w:rPr>
              <w:t>9946</w:t>
            </w:r>
          </w:p>
          <w:p w14:paraId="4FDC2B55" w14:textId="08C490AF" w:rsidR="007C1584" w:rsidRPr="008477B6" w:rsidRDefault="007C1584" w:rsidP="007C1584">
            <w:pPr>
              <w:ind w:hanging="108"/>
              <w:rPr>
                <w:rFonts w:ascii="Arial" w:hAnsi="Arial" w:cs="Arial"/>
                <w:b/>
                <w:sz w:val="20"/>
                <w:szCs w:val="20"/>
              </w:rPr>
            </w:pPr>
            <w:r w:rsidRPr="008477B6">
              <w:rPr>
                <w:rFonts w:ascii="Arial" w:hAnsi="Arial" w:cs="Arial"/>
                <w:sz w:val="20"/>
                <w:szCs w:val="20"/>
              </w:rPr>
              <w:t xml:space="preserve">Email: </w:t>
            </w:r>
            <w:hyperlink r:id="rId19" w:history="1">
              <w:r w:rsidR="008477B6" w:rsidRPr="00C07B47">
                <w:rPr>
                  <w:rStyle w:val="Hyperlink"/>
                  <w:rFonts w:ascii="Arial" w:hAnsi="Arial" w:cs="Arial"/>
                  <w:sz w:val="20"/>
                  <w:szCs w:val="20"/>
                </w:rPr>
                <w:t>sunny@wallstcom.com</w:t>
              </w:r>
            </w:hyperlink>
            <w:r w:rsidR="008477B6">
              <w:rPr>
                <w:rFonts w:ascii="Arial" w:hAnsi="Arial" w:cs="Arial"/>
                <w:sz w:val="20"/>
                <w:szCs w:val="20"/>
              </w:rPr>
              <w:t xml:space="preserve"> </w:t>
            </w:r>
          </w:p>
        </w:tc>
        <w:tc>
          <w:tcPr>
            <w:tcW w:w="4230" w:type="dxa"/>
          </w:tcPr>
          <w:p w14:paraId="4C773651" w14:textId="77777777" w:rsidR="007C1584" w:rsidRPr="008477B6" w:rsidRDefault="007C1584" w:rsidP="007C1584">
            <w:pPr>
              <w:pStyle w:val="Footer"/>
              <w:tabs>
                <w:tab w:val="left" w:pos="720"/>
              </w:tabs>
              <w:rPr>
                <w:rFonts w:ascii="Arial" w:hAnsi="Arial" w:cs="Arial"/>
                <w:b/>
                <w:sz w:val="20"/>
                <w:szCs w:val="20"/>
                <w:lang w:val="en-US" w:eastAsia="en-US"/>
              </w:rPr>
            </w:pPr>
            <w:r w:rsidRPr="008477B6">
              <w:rPr>
                <w:rFonts w:ascii="Arial" w:hAnsi="Arial" w:cs="Arial"/>
                <w:b/>
                <w:sz w:val="20"/>
                <w:szCs w:val="20"/>
                <w:lang w:val="en-US" w:eastAsia="en-US"/>
              </w:rPr>
              <w:t>Riedel Communications Contact:</w:t>
            </w:r>
          </w:p>
          <w:p w14:paraId="146BA47C" w14:textId="77777777" w:rsidR="007C1584" w:rsidRPr="008477B6" w:rsidRDefault="007C1584" w:rsidP="007C1584">
            <w:pPr>
              <w:rPr>
                <w:rFonts w:ascii="Arial" w:hAnsi="Arial"/>
                <w:sz w:val="20"/>
                <w:szCs w:val="20"/>
              </w:rPr>
            </w:pPr>
            <w:r w:rsidRPr="008477B6">
              <w:rPr>
                <w:rFonts w:ascii="Arial" w:hAnsi="Arial"/>
                <w:sz w:val="20"/>
                <w:szCs w:val="20"/>
              </w:rPr>
              <w:t>Serkan Güner</w:t>
            </w:r>
          </w:p>
          <w:p w14:paraId="0091E179" w14:textId="77777777" w:rsidR="007C1584" w:rsidRPr="008477B6" w:rsidRDefault="007C1584" w:rsidP="007C1584">
            <w:pPr>
              <w:rPr>
                <w:rFonts w:ascii="Arial" w:hAnsi="Arial"/>
                <w:sz w:val="20"/>
                <w:szCs w:val="20"/>
              </w:rPr>
            </w:pPr>
            <w:r w:rsidRPr="008477B6">
              <w:rPr>
                <w:rFonts w:ascii="Arial" w:hAnsi="Arial"/>
                <w:sz w:val="20"/>
                <w:szCs w:val="20"/>
              </w:rPr>
              <w:t>Marketing and Communications</w:t>
            </w:r>
          </w:p>
          <w:p w14:paraId="778389D0" w14:textId="77777777" w:rsidR="007C1584" w:rsidRPr="008477B6" w:rsidRDefault="007C1584" w:rsidP="007C1584">
            <w:pPr>
              <w:rPr>
                <w:rFonts w:ascii="Arial" w:hAnsi="Arial"/>
                <w:sz w:val="20"/>
                <w:szCs w:val="20"/>
              </w:rPr>
            </w:pPr>
            <w:r w:rsidRPr="008477B6">
              <w:rPr>
                <w:rFonts w:ascii="Arial" w:hAnsi="Arial" w:cs="Arial"/>
                <w:sz w:val="20"/>
                <w:szCs w:val="20"/>
              </w:rPr>
              <w:t>Tel: +</w:t>
            </w:r>
            <w:r w:rsidRPr="008477B6">
              <w:rPr>
                <w:sz w:val="20"/>
                <w:szCs w:val="20"/>
              </w:rPr>
              <w:t xml:space="preserve"> </w:t>
            </w:r>
            <w:r w:rsidRPr="008477B6">
              <w:rPr>
                <w:rFonts w:ascii="Arial" w:hAnsi="Arial"/>
                <w:sz w:val="20"/>
                <w:szCs w:val="20"/>
              </w:rPr>
              <w:t>49 174 33</w:t>
            </w:r>
            <w:r w:rsidR="00C8761C" w:rsidRPr="008477B6">
              <w:rPr>
                <w:rFonts w:ascii="Arial" w:hAnsi="Arial"/>
                <w:sz w:val="20"/>
                <w:szCs w:val="20"/>
              </w:rPr>
              <w:t xml:space="preserve"> </w:t>
            </w:r>
            <w:r w:rsidRPr="008477B6">
              <w:rPr>
                <w:rFonts w:ascii="Arial" w:hAnsi="Arial"/>
                <w:sz w:val="20"/>
                <w:szCs w:val="20"/>
              </w:rPr>
              <w:t>92</w:t>
            </w:r>
            <w:r w:rsidR="00C8761C" w:rsidRPr="008477B6">
              <w:rPr>
                <w:rFonts w:ascii="Arial" w:hAnsi="Arial"/>
                <w:sz w:val="20"/>
                <w:szCs w:val="20"/>
              </w:rPr>
              <w:t xml:space="preserve"> </w:t>
            </w:r>
            <w:r w:rsidRPr="008477B6">
              <w:rPr>
                <w:rFonts w:ascii="Arial" w:hAnsi="Arial"/>
                <w:sz w:val="20"/>
                <w:szCs w:val="20"/>
              </w:rPr>
              <w:t>448</w:t>
            </w:r>
          </w:p>
          <w:p w14:paraId="0C4AECE0" w14:textId="296D2EAD" w:rsidR="007C1584" w:rsidRPr="008477B6" w:rsidRDefault="007C1584" w:rsidP="007C1584">
            <w:pPr>
              <w:rPr>
                <w:rFonts w:ascii="Arial" w:hAnsi="Arial" w:cs="Arial"/>
                <w:b/>
                <w:sz w:val="20"/>
                <w:szCs w:val="20"/>
              </w:rPr>
            </w:pPr>
            <w:r w:rsidRPr="008477B6">
              <w:rPr>
                <w:rFonts w:ascii="Arial" w:hAnsi="Arial" w:cs="Arial"/>
                <w:sz w:val="20"/>
                <w:szCs w:val="20"/>
              </w:rPr>
              <w:t xml:space="preserve">Email: </w:t>
            </w:r>
            <w:hyperlink r:id="rId20" w:history="1">
              <w:r w:rsidR="008477B6" w:rsidRPr="00C07B47">
                <w:rPr>
                  <w:rStyle w:val="Hyperlink"/>
                  <w:rFonts w:ascii="Arial" w:hAnsi="Arial"/>
                  <w:sz w:val="20"/>
                  <w:szCs w:val="20"/>
                </w:rPr>
                <w:t>press@riedel.net</w:t>
              </w:r>
            </w:hyperlink>
            <w:r w:rsidR="008477B6">
              <w:rPr>
                <w:rFonts w:ascii="Arial" w:hAnsi="Arial"/>
                <w:sz w:val="20"/>
                <w:szCs w:val="20"/>
              </w:rPr>
              <w:t xml:space="preserve"> </w:t>
            </w:r>
          </w:p>
        </w:tc>
      </w:tr>
    </w:tbl>
    <w:p w14:paraId="62185467" w14:textId="77777777" w:rsidR="007C1584" w:rsidRPr="008477B6" w:rsidRDefault="007C1584" w:rsidP="007C1584">
      <w:pPr>
        <w:rPr>
          <w:rFonts w:ascii="Arial" w:hAnsi="Arial" w:cs="Arial"/>
          <w:b/>
          <w:sz w:val="20"/>
          <w:szCs w:val="20"/>
        </w:rPr>
      </w:pPr>
    </w:p>
    <w:p w14:paraId="5A6AE1F0" w14:textId="4EF9C122" w:rsidR="00C77E64" w:rsidRPr="00D03423" w:rsidRDefault="00C77E64" w:rsidP="03CCB09C">
      <w:pPr>
        <w:rPr>
          <w:rFonts w:ascii="Arial" w:hAnsi="Arial" w:cs="Arial"/>
          <w:sz w:val="20"/>
          <w:szCs w:val="20"/>
        </w:rPr>
      </w:pPr>
      <w:r w:rsidRPr="008477B6">
        <w:rPr>
          <w:rFonts w:ascii="Arial" w:hAnsi="Arial" w:cs="Arial"/>
          <w:b/>
          <w:bCs/>
          <w:sz w:val="20"/>
          <w:szCs w:val="20"/>
        </w:rPr>
        <w:t>Link to Word Doc:</w:t>
      </w:r>
      <w:r w:rsidR="00A25B35" w:rsidRPr="008477B6">
        <w:rPr>
          <w:rFonts w:ascii="Arial" w:hAnsi="Arial" w:cs="Arial"/>
          <w:b/>
          <w:bCs/>
          <w:sz w:val="20"/>
          <w:szCs w:val="20"/>
        </w:rPr>
        <w:t xml:space="preserve"> </w:t>
      </w:r>
      <w:hyperlink r:id="rId21" w:history="1">
        <w:r w:rsidR="00D03423" w:rsidRPr="007C5522">
          <w:rPr>
            <w:rStyle w:val="Hyperlink"/>
            <w:rFonts w:ascii="Arial" w:hAnsi="Arial" w:cs="Arial"/>
            <w:sz w:val="20"/>
            <w:szCs w:val="20"/>
          </w:rPr>
          <w:t>www.wallstcom.com/Riedel/240413-Riedel-ATK_Versacom_High_Profile_Events.docx</w:t>
        </w:r>
      </w:hyperlink>
    </w:p>
    <w:p w14:paraId="658BADCA" w14:textId="77777777" w:rsidR="00A65C5D" w:rsidRPr="008477B6" w:rsidRDefault="00A65C5D" w:rsidP="00C8761C">
      <w:pPr>
        <w:rPr>
          <w:rFonts w:ascii="Arial" w:hAnsi="Arial" w:cs="Arial"/>
          <w:b/>
          <w:sz w:val="20"/>
          <w:szCs w:val="20"/>
        </w:rPr>
      </w:pPr>
    </w:p>
    <w:p w14:paraId="052572A2" w14:textId="73787D96" w:rsidR="00940B82" w:rsidRPr="0070215F" w:rsidRDefault="00C4444E" w:rsidP="00940B82">
      <w:pPr>
        <w:rPr>
          <w:rFonts w:ascii="Arial" w:hAnsi="Arial" w:cs="Arial"/>
          <w:sz w:val="20"/>
          <w:szCs w:val="20"/>
        </w:rPr>
      </w:pPr>
      <w:r w:rsidRPr="008477B6">
        <w:rPr>
          <w:rFonts w:ascii="Arial" w:hAnsi="Arial" w:cs="Arial"/>
          <w:b/>
          <w:bCs/>
          <w:sz w:val="20"/>
          <w:szCs w:val="20"/>
        </w:rPr>
        <w:t>Photo Link:</w:t>
      </w:r>
      <w:r w:rsidR="005015AA" w:rsidRPr="008477B6">
        <w:rPr>
          <w:rFonts w:ascii="Arial" w:hAnsi="Arial" w:cs="Arial"/>
          <w:b/>
          <w:bCs/>
          <w:sz w:val="20"/>
          <w:szCs w:val="20"/>
        </w:rPr>
        <w:t xml:space="preserve"> </w:t>
      </w:r>
      <w:r w:rsidR="004F03D6">
        <w:fldChar w:fldCharType="begin"/>
      </w:r>
      <w:r w:rsidR="004F03D6">
        <w:instrText>HYPERLINK "https://www.wallstcom.com/Riedel/ATK_Versacom-Stadium.jpg"</w:instrText>
      </w:r>
      <w:r w:rsidR="004F03D6">
        <w:fldChar w:fldCharType="separate"/>
      </w:r>
      <w:r w:rsidR="00940B82" w:rsidRPr="007C5522">
        <w:rPr>
          <w:rStyle w:val="Hyperlink"/>
          <w:rFonts w:ascii="Arial" w:hAnsi="Arial" w:cs="Arial"/>
          <w:sz w:val="20"/>
          <w:szCs w:val="20"/>
        </w:rPr>
        <w:t>www.wallstcom.com/Riedel/ATK_Versacom-Stadium.jpg</w:t>
      </w:r>
      <w:r w:rsidR="004F03D6">
        <w:rPr>
          <w:rStyle w:val="Hyperlink"/>
          <w:rFonts w:ascii="Arial" w:hAnsi="Arial" w:cs="Arial"/>
          <w:sz w:val="20"/>
          <w:szCs w:val="20"/>
        </w:rPr>
        <w:fldChar w:fldCharType="end"/>
      </w:r>
      <w:r w:rsidR="00940B82">
        <w:rPr>
          <w:rFonts w:ascii="Arial" w:hAnsi="Arial" w:cs="Arial"/>
          <w:sz w:val="20"/>
          <w:szCs w:val="20"/>
        </w:rPr>
        <w:t xml:space="preserve"> </w:t>
      </w:r>
    </w:p>
    <w:p w14:paraId="6C6ACC61" w14:textId="77777777" w:rsidR="004F03D6" w:rsidRDefault="00C4444E" w:rsidP="004F03D6">
      <w:pPr>
        <w:rPr>
          <w:rFonts w:ascii="Arial" w:hAnsi="Arial" w:cs="Arial"/>
          <w:sz w:val="20"/>
          <w:szCs w:val="20"/>
        </w:rPr>
      </w:pPr>
      <w:r w:rsidRPr="008477B6">
        <w:rPr>
          <w:rFonts w:ascii="Arial" w:hAnsi="Arial" w:cs="Arial"/>
          <w:b/>
          <w:bCs/>
          <w:sz w:val="20"/>
          <w:szCs w:val="20"/>
        </w:rPr>
        <w:t>Photo Caption</w:t>
      </w:r>
      <w:r w:rsidR="00360F8C" w:rsidRPr="008477B6">
        <w:rPr>
          <w:rFonts w:ascii="Arial" w:hAnsi="Arial" w:cs="Arial"/>
          <w:b/>
          <w:bCs/>
          <w:sz w:val="20"/>
          <w:szCs w:val="20"/>
        </w:rPr>
        <w:t xml:space="preserve">: </w:t>
      </w:r>
      <w:r w:rsidR="0070215F" w:rsidRPr="0070215F">
        <w:rPr>
          <w:rFonts w:ascii="Arial" w:hAnsi="Arial" w:cs="Arial"/>
          <w:sz w:val="20"/>
          <w:szCs w:val="20"/>
        </w:rPr>
        <w:t xml:space="preserve">ATK </w:t>
      </w:r>
      <w:proofErr w:type="spellStart"/>
      <w:r w:rsidR="0070215F" w:rsidRPr="0070215F">
        <w:rPr>
          <w:rFonts w:ascii="Arial" w:hAnsi="Arial" w:cs="Arial"/>
          <w:sz w:val="20"/>
          <w:szCs w:val="20"/>
        </w:rPr>
        <w:t>Versacom</w:t>
      </w:r>
      <w:proofErr w:type="spellEnd"/>
      <w:r w:rsidR="0070215F" w:rsidRPr="0070215F">
        <w:rPr>
          <w:rFonts w:ascii="Arial" w:hAnsi="Arial" w:cs="Arial"/>
          <w:sz w:val="20"/>
          <w:szCs w:val="20"/>
        </w:rPr>
        <w:t xml:space="preserve"> relied on Riedel for flawless communications and seamless operations during two prestigious global broadcast events.</w:t>
      </w:r>
    </w:p>
    <w:p w14:paraId="633A410E" w14:textId="77777777" w:rsidR="004F03D6" w:rsidRDefault="004F03D6" w:rsidP="004F03D6">
      <w:pPr>
        <w:rPr>
          <w:rFonts w:ascii="Arial" w:hAnsi="Arial" w:cs="Arial"/>
          <w:b/>
          <w:bCs/>
          <w:sz w:val="20"/>
          <w:szCs w:val="20"/>
        </w:rPr>
      </w:pPr>
    </w:p>
    <w:p w14:paraId="582FA776" w14:textId="28C330F7" w:rsidR="004F03D6" w:rsidRPr="0070215F" w:rsidRDefault="004F03D6" w:rsidP="004F03D6">
      <w:pPr>
        <w:rPr>
          <w:rFonts w:ascii="Arial" w:hAnsi="Arial" w:cs="Arial"/>
          <w:sz w:val="20"/>
          <w:szCs w:val="20"/>
        </w:rPr>
      </w:pPr>
      <w:r w:rsidRPr="008477B6">
        <w:rPr>
          <w:rFonts w:ascii="Arial" w:hAnsi="Arial" w:cs="Arial"/>
          <w:b/>
          <w:bCs/>
          <w:sz w:val="20"/>
          <w:szCs w:val="20"/>
        </w:rPr>
        <w:t xml:space="preserve">Photo Link: </w:t>
      </w:r>
      <w:hyperlink r:id="rId22" w:history="1">
        <w:r>
          <w:rPr>
            <w:rStyle w:val="Hyperlink"/>
            <w:rFonts w:ascii="Arial" w:hAnsi="Arial" w:cs="Arial"/>
            <w:sz w:val="20"/>
            <w:szCs w:val="20"/>
          </w:rPr>
          <w:t>www.wallstcom.com/Riedel/ATK_Versacom-Workspace.jpg</w:t>
        </w:r>
      </w:hyperlink>
      <w:r>
        <w:rPr>
          <w:rFonts w:ascii="Arial" w:hAnsi="Arial" w:cs="Arial"/>
          <w:sz w:val="20"/>
          <w:szCs w:val="20"/>
        </w:rPr>
        <w:t xml:space="preserve"> </w:t>
      </w:r>
    </w:p>
    <w:p w14:paraId="37384E62" w14:textId="77777777" w:rsidR="004F03D6" w:rsidRPr="0070215F" w:rsidRDefault="004F03D6" w:rsidP="004F03D6">
      <w:pPr>
        <w:rPr>
          <w:rFonts w:ascii="Arial" w:hAnsi="Arial" w:cs="Arial"/>
          <w:sz w:val="20"/>
          <w:szCs w:val="20"/>
        </w:rPr>
      </w:pPr>
      <w:r w:rsidRPr="008477B6">
        <w:rPr>
          <w:rFonts w:ascii="Arial" w:hAnsi="Arial" w:cs="Arial"/>
          <w:b/>
          <w:bCs/>
          <w:sz w:val="20"/>
          <w:szCs w:val="20"/>
        </w:rPr>
        <w:t xml:space="preserve">Photo Caption: </w:t>
      </w:r>
      <w:r w:rsidRPr="007C5E13">
        <w:rPr>
          <w:rFonts w:ascii="Arial" w:hAnsi="Arial" w:cs="Arial"/>
          <w:sz w:val="20"/>
          <w:szCs w:val="20"/>
        </w:rPr>
        <w:t xml:space="preserve">Jimmy </w:t>
      </w:r>
      <w:proofErr w:type="spellStart"/>
      <w:r w:rsidRPr="007C5E13">
        <w:rPr>
          <w:rFonts w:ascii="Arial" w:hAnsi="Arial" w:cs="Arial"/>
          <w:sz w:val="20"/>
          <w:szCs w:val="20"/>
        </w:rPr>
        <w:t>Xiloj</w:t>
      </w:r>
      <w:proofErr w:type="spellEnd"/>
      <w:r w:rsidRPr="007C5E13">
        <w:rPr>
          <w:rFonts w:ascii="Arial" w:hAnsi="Arial" w:cs="Arial"/>
          <w:sz w:val="20"/>
          <w:szCs w:val="20"/>
        </w:rPr>
        <w:t xml:space="preserve">, freelance sound mixer, working for ATK </w:t>
      </w:r>
      <w:proofErr w:type="spellStart"/>
      <w:r w:rsidRPr="007C5E13">
        <w:rPr>
          <w:rFonts w:ascii="Arial" w:hAnsi="Arial" w:cs="Arial"/>
          <w:sz w:val="20"/>
          <w:szCs w:val="20"/>
        </w:rPr>
        <w:t>Versacom</w:t>
      </w:r>
      <w:proofErr w:type="spellEnd"/>
      <w:r w:rsidRPr="007C5E13">
        <w:rPr>
          <w:rFonts w:ascii="Arial" w:hAnsi="Arial" w:cs="Arial"/>
          <w:sz w:val="20"/>
          <w:szCs w:val="20"/>
        </w:rPr>
        <w:t xml:space="preserve"> on the show.</w:t>
      </w:r>
    </w:p>
    <w:p w14:paraId="6268BABE" w14:textId="0623CA64" w:rsidR="64079A3D" w:rsidRPr="0070215F" w:rsidRDefault="64079A3D" w:rsidP="64079A3D">
      <w:pPr>
        <w:rPr>
          <w:rFonts w:ascii="Arial" w:hAnsi="Arial" w:cs="Arial"/>
          <w:sz w:val="20"/>
          <w:szCs w:val="20"/>
        </w:rPr>
      </w:pPr>
    </w:p>
    <w:p w14:paraId="094A212A" w14:textId="77777777" w:rsidR="0058055E" w:rsidRPr="008477B6" w:rsidRDefault="0058055E" w:rsidP="0058055E">
      <w:pPr>
        <w:pStyle w:val="BlockText"/>
        <w:tabs>
          <w:tab w:val="left" w:pos="180"/>
        </w:tabs>
        <w:spacing w:line="259" w:lineRule="auto"/>
        <w:rPr>
          <w:rFonts w:ascii="Arial" w:hAnsi="Arial"/>
          <w:sz w:val="32"/>
          <w:szCs w:val="32"/>
        </w:rPr>
      </w:pPr>
    </w:p>
    <w:p w14:paraId="29A8EBFD" w14:textId="27ED20AA" w:rsidR="00712568" w:rsidRPr="008477B6" w:rsidRDefault="0058055E" w:rsidP="008477B6">
      <w:pPr>
        <w:pStyle w:val="BlockText"/>
        <w:tabs>
          <w:tab w:val="left" w:pos="180"/>
        </w:tabs>
        <w:spacing w:line="259" w:lineRule="auto"/>
        <w:ind w:left="0" w:right="0"/>
        <w:rPr>
          <w:rFonts w:ascii="Arial" w:hAnsi="Arial"/>
          <w:sz w:val="32"/>
          <w:szCs w:val="32"/>
        </w:rPr>
      </w:pPr>
      <w:r w:rsidRPr="008477B6">
        <w:rPr>
          <w:rFonts w:ascii="Arial" w:hAnsi="Arial"/>
          <w:sz w:val="32"/>
          <w:szCs w:val="32"/>
        </w:rPr>
        <w:t xml:space="preserve">ATK Versacom Excels </w:t>
      </w:r>
      <w:r w:rsidR="007763A7">
        <w:rPr>
          <w:rFonts w:ascii="Arial" w:hAnsi="Arial"/>
          <w:sz w:val="32"/>
          <w:szCs w:val="32"/>
        </w:rPr>
        <w:t>W</w:t>
      </w:r>
      <w:r w:rsidRPr="008477B6">
        <w:rPr>
          <w:rFonts w:ascii="Arial" w:hAnsi="Arial"/>
          <w:sz w:val="32"/>
          <w:szCs w:val="32"/>
        </w:rPr>
        <w:t xml:space="preserve">ith Riedel Communications at </w:t>
      </w:r>
      <w:r w:rsidR="0093765A" w:rsidRPr="008477B6">
        <w:rPr>
          <w:rFonts w:ascii="Arial" w:hAnsi="Arial"/>
          <w:sz w:val="32"/>
          <w:szCs w:val="32"/>
        </w:rPr>
        <w:t>High-Profile Broadcast Events</w:t>
      </w:r>
    </w:p>
    <w:p w14:paraId="7F9C9932" w14:textId="77777777" w:rsidR="0058055E" w:rsidRPr="008477B6" w:rsidRDefault="0058055E" w:rsidP="0058055E">
      <w:pPr>
        <w:pStyle w:val="BlockText"/>
        <w:tabs>
          <w:tab w:val="left" w:pos="180"/>
        </w:tabs>
        <w:spacing w:line="259" w:lineRule="auto"/>
        <w:ind w:left="0" w:right="0"/>
        <w:jc w:val="left"/>
        <w:rPr>
          <w:rFonts w:ascii="Arial" w:hAnsi="Arial"/>
          <w:sz w:val="32"/>
          <w:szCs w:val="32"/>
        </w:rPr>
      </w:pPr>
    </w:p>
    <w:p w14:paraId="7AFF7471" w14:textId="4BFB363B" w:rsidR="00712568" w:rsidRPr="008477B6" w:rsidRDefault="7AE1F27F" w:rsidP="00712568">
      <w:pPr>
        <w:spacing w:line="360" w:lineRule="auto"/>
        <w:rPr>
          <w:rFonts w:ascii="Arial" w:hAnsi="Arial" w:cs="Arial"/>
          <w:sz w:val="22"/>
          <w:szCs w:val="22"/>
        </w:rPr>
      </w:pPr>
      <w:r w:rsidRPr="008477B6">
        <w:rPr>
          <w:rFonts w:ascii="Arial" w:hAnsi="Arial" w:cs="Arial"/>
          <w:b/>
          <w:bCs/>
          <w:sz w:val="22"/>
          <w:szCs w:val="22"/>
        </w:rPr>
        <w:t xml:space="preserve">WUPPERTAL, Germany </w:t>
      </w:r>
      <w:r w:rsidRPr="008477B6">
        <w:rPr>
          <w:rFonts w:ascii="Arial" w:hAnsi="Arial" w:cs="Arial"/>
          <w:sz w:val="22"/>
          <w:szCs w:val="22"/>
        </w:rPr>
        <w:t>—</w:t>
      </w:r>
      <w:r w:rsidRPr="008477B6">
        <w:rPr>
          <w:rFonts w:ascii="Arial" w:hAnsi="Arial" w:cs="Arial"/>
          <w:b/>
          <w:bCs/>
          <w:sz w:val="22"/>
          <w:szCs w:val="22"/>
        </w:rPr>
        <w:t xml:space="preserve"> </w:t>
      </w:r>
      <w:r w:rsidR="00F34641" w:rsidRPr="008477B6">
        <w:rPr>
          <w:rFonts w:ascii="Arial" w:hAnsi="Arial" w:cs="Arial"/>
          <w:b/>
          <w:bCs/>
          <w:sz w:val="22"/>
          <w:szCs w:val="22"/>
        </w:rPr>
        <w:t>April</w:t>
      </w:r>
      <w:r w:rsidR="0093631F" w:rsidRPr="008477B6">
        <w:rPr>
          <w:rFonts w:ascii="Arial" w:hAnsi="Arial" w:cs="Arial"/>
          <w:b/>
          <w:bCs/>
          <w:sz w:val="22"/>
          <w:szCs w:val="22"/>
        </w:rPr>
        <w:t xml:space="preserve"> </w:t>
      </w:r>
      <w:r w:rsidR="00D32F99" w:rsidRPr="008477B6">
        <w:rPr>
          <w:rFonts w:ascii="Arial" w:hAnsi="Arial" w:cs="Arial"/>
          <w:b/>
          <w:bCs/>
          <w:sz w:val="22"/>
          <w:szCs w:val="22"/>
        </w:rPr>
        <w:t>13</w:t>
      </w:r>
      <w:r w:rsidRPr="008477B6">
        <w:rPr>
          <w:rFonts w:ascii="Arial" w:hAnsi="Arial" w:cs="Arial"/>
          <w:b/>
          <w:bCs/>
          <w:sz w:val="22"/>
          <w:szCs w:val="22"/>
        </w:rPr>
        <w:t>, 202</w:t>
      </w:r>
      <w:r w:rsidR="009A5908" w:rsidRPr="008477B6">
        <w:rPr>
          <w:rFonts w:ascii="Arial" w:hAnsi="Arial" w:cs="Arial"/>
          <w:b/>
          <w:bCs/>
          <w:sz w:val="22"/>
          <w:szCs w:val="22"/>
        </w:rPr>
        <w:t>4</w:t>
      </w:r>
      <w:r w:rsidRPr="008477B6">
        <w:rPr>
          <w:rFonts w:ascii="Arial" w:hAnsi="Arial" w:cs="Arial"/>
          <w:sz w:val="22"/>
          <w:szCs w:val="22"/>
        </w:rPr>
        <w:t xml:space="preserve"> — Riedel Communications today announced</w:t>
      </w:r>
      <w:r w:rsidR="00BD6A15" w:rsidRPr="008477B6">
        <w:rPr>
          <w:rFonts w:ascii="Arial" w:hAnsi="Arial" w:cs="Arial"/>
          <w:sz w:val="22"/>
          <w:szCs w:val="22"/>
        </w:rPr>
        <w:t xml:space="preserve"> </w:t>
      </w:r>
      <w:r w:rsidR="00BA6D56" w:rsidRPr="008477B6">
        <w:rPr>
          <w:rFonts w:ascii="Arial" w:hAnsi="Arial" w:cs="Arial"/>
          <w:sz w:val="22"/>
          <w:szCs w:val="22"/>
        </w:rPr>
        <w:t xml:space="preserve">that it </w:t>
      </w:r>
      <w:r w:rsidR="00712568" w:rsidRPr="008477B6">
        <w:rPr>
          <w:rFonts w:ascii="Arial" w:hAnsi="Arial" w:cs="Arial"/>
          <w:sz w:val="22"/>
          <w:szCs w:val="22"/>
        </w:rPr>
        <w:t xml:space="preserve">showcased </w:t>
      </w:r>
      <w:r w:rsidR="0093765A" w:rsidRPr="008477B6">
        <w:rPr>
          <w:rFonts w:ascii="Arial" w:hAnsi="Arial" w:cs="Arial"/>
          <w:sz w:val="22"/>
          <w:szCs w:val="22"/>
        </w:rPr>
        <w:t xml:space="preserve">its </w:t>
      </w:r>
      <w:r w:rsidR="00712568" w:rsidRPr="008477B6">
        <w:rPr>
          <w:rFonts w:ascii="Arial" w:hAnsi="Arial" w:cs="Arial"/>
          <w:sz w:val="22"/>
          <w:szCs w:val="22"/>
        </w:rPr>
        <w:t xml:space="preserve">expertise at two </w:t>
      </w:r>
      <w:r w:rsidR="0093765A" w:rsidRPr="008477B6">
        <w:rPr>
          <w:rFonts w:ascii="Arial" w:hAnsi="Arial" w:cs="Arial"/>
          <w:sz w:val="22"/>
          <w:szCs w:val="22"/>
        </w:rPr>
        <w:t xml:space="preserve">recent </w:t>
      </w:r>
      <w:r w:rsidR="00712568" w:rsidRPr="008477B6">
        <w:rPr>
          <w:rFonts w:ascii="Arial" w:hAnsi="Arial" w:cs="Arial"/>
          <w:sz w:val="22"/>
          <w:szCs w:val="22"/>
        </w:rPr>
        <w:t>prestigious</w:t>
      </w:r>
      <w:r w:rsidR="006F794C" w:rsidRPr="008477B6">
        <w:rPr>
          <w:rFonts w:ascii="Arial" w:hAnsi="Arial" w:cs="Arial"/>
          <w:sz w:val="22"/>
          <w:szCs w:val="22"/>
        </w:rPr>
        <w:t xml:space="preserve"> global broadcast</w:t>
      </w:r>
      <w:r w:rsidR="00712568" w:rsidRPr="008477B6">
        <w:rPr>
          <w:rFonts w:ascii="Arial" w:hAnsi="Arial" w:cs="Arial"/>
          <w:sz w:val="22"/>
          <w:szCs w:val="22"/>
        </w:rPr>
        <w:t xml:space="preserve"> events in the entertainment industry</w:t>
      </w:r>
      <w:r w:rsidR="00BA6D56" w:rsidRPr="008477B6">
        <w:rPr>
          <w:rFonts w:ascii="Arial" w:hAnsi="Arial" w:cs="Arial"/>
          <w:sz w:val="22"/>
          <w:szCs w:val="22"/>
        </w:rPr>
        <w:t xml:space="preserve">: </w:t>
      </w:r>
      <w:r w:rsidR="005E5F71" w:rsidRPr="008477B6">
        <w:rPr>
          <w:rFonts w:ascii="Arial" w:hAnsi="Arial" w:cs="Arial"/>
          <w:sz w:val="22"/>
          <w:szCs w:val="22"/>
        </w:rPr>
        <w:t>a major U.S. music awards show</w:t>
      </w:r>
      <w:r w:rsidR="00964D4F" w:rsidRPr="008477B6">
        <w:rPr>
          <w:rFonts w:ascii="Arial" w:hAnsi="Arial" w:cs="Arial"/>
          <w:sz w:val="22"/>
          <w:szCs w:val="22"/>
        </w:rPr>
        <w:t xml:space="preserve"> in L</w:t>
      </w:r>
      <w:r w:rsidR="009301C9" w:rsidRPr="008477B6">
        <w:rPr>
          <w:rFonts w:ascii="Arial" w:hAnsi="Arial" w:cs="Arial"/>
          <w:sz w:val="22"/>
          <w:szCs w:val="22"/>
        </w:rPr>
        <w:t>o</w:t>
      </w:r>
      <w:r w:rsidR="00964D4F" w:rsidRPr="008477B6">
        <w:rPr>
          <w:rFonts w:ascii="Arial" w:hAnsi="Arial" w:cs="Arial"/>
          <w:sz w:val="22"/>
          <w:szCs w:val="22"/>
        </w:rPr>
        <w:t>s Angeles</w:t>
      </w:r>
      <w:r w:rsidR="005E5F71" w:rsidRPr="008477B6">
        <w:rPr>
          <w:rFonts w:ascii="Arial" w:hAnsi="Arial" w:cs="Arial"/>
          <w:sz w:val="22"/>
          <w:szCs w:val="22"/>
        </w:rPr>
        <w:t xml:space="preserve"> </w:t>
      </w:r>
      <w:r w:rsidR="00712568" w:rsidRPr="008477B6">
        <w:rPr>
          <w:rFonts w:ascii="Arial" w:hAnsi="Arial" w:cs="Arial"/>
          <w:sz w:val="22"/>
          <w:szCs w:val="22"/>
        </w:rPr>
        <w:t xml:space="preserve">and </w:t>
      </w:r>
      <w:r w:rsidR="00B432B6" w:rsidRPr="008477B6">
        <w:rPr>
          <w:rFonts w:ascii="Arial" w:hAnsi="Arial" w:cs="Arial"/>
          <w:sz w:val="22"/>
          <w:szCs w:val="22"/>
        </w:rPr>
        <w:t>a major U.S. championship football game</w:t>
      </w:r>
      <w:r w:rsidR="00712568" w:rsidRPr="008477B6">
        <w:rPr>
          <w:rFonts w:ascii="Arial" w:hAnsi="Arial" w:cs="Arial"/>
          <w:sz w:val="22"/>
          <w:szCs w:val="22"/>
        </w:rPr>
        <w:t>. Collaborating with ATK Versacom, a Clair Global</w:t>
      </w:r>
      <w:r w:rsidR="002F2573" w:rsidRPr="008477B6">
        <w:rPr>
          <w:rFonts w:ascii="Arial" w:hAnsi="Arial" w:cs="Arial"/>
          <w:sz w:val="22"/>
          <w:szCs w:val="22"/>
        </w:rPr>
        <w:t xml:space="preserve"> brand</w:t>
      </w:r>
      <w:r w:rsidR="00712568" w:rsidRPr="008477B6">
        <w:rPr>
          <w:rFonts w:ascii="Arial" w:hAnsi="Arial" w:cs="Arial"/>
          <w:sz w:val="22"/>
          <w:szCs w:val="22"/>
        </w:rPr>
        <w:t xml:space="preserve">, Riedel's state-of-the-art equipment played a </w:t>
      </w:r>
      <w:r w:rsidR="0093765A" w:rsidRPr="008477B6">
        <w:rPr>
          <w:rFonts w:ascii="Arial" w:hAnsi="Arial" w:cs="Arial"/>
          <w:sz w:val="22"/>
          <w:szCs w:val="22"/>
        </w:rPr>
        <w:t>significant</w:t>
      </w:r>
      <w:r w:rsidR="00712568" w:rsidRPr="008477B6">
        <w:rPr>
          <w:rFonts w:ascii="Arial" w:hAnsi="Arial" w:cs="Arial"/>
          <w:sz w:val="22"/>
          <w:szCs w:val="22"/>
        </w:rPr>
        <w:t xml:space="preserve"> role in ensuring flawless communication and seamless operations at these high-profile events.</w:t>
      </w:r>
    </w:p>
    <w:p w14:paraId="7C38ECA3" w14:textId="77777777" w:rsidR="00712568" w:rsidRPr="008477B6" w:rsidRDefault="00712568" w:rsidP="00712568">
      <w:pPr>
        <w:spacing w:line="360" w:lineRule="auto"/>
        <w:rPr>
          <w:rFonts w:ascii="Arial" w:hAnsi="Arial" w:cs="Arial"/>
          <w:sz w:val="22"/>
          <w:szCs w:val="22"/>
        </w:rPr>
      </w:pPr>
    </w:p>
    <w:p w14:paraId="25360935" w14:textId="165E9E2E" w:rsidR="00712568" w:rsidRPr="008477B6" w:rsidRDefault="00712568" w:rsidP="00712568">
      <w:pPr>
        <w:spacing w:line="360" w:lineRule="auto"/>
        <w:rPr>
          <w:rFonts w:ascii="Arial" w:hAnsi="Arial" w:cs="Arial"/>
          <w:sz w:val="22"/>
          <w:szCs w:val="22"/>
        </w:rPr>
      </w:pPr>
      <w:r w:rsidRPr="008477B6">
        <w:rPr>
          <w:rFonts w:ascii="Arial" w:hAnsi="Arial" w:cs="Arial"/>
          <w:sz w:val="22"/>
          <w:szCs w:val="22"/>
        </w:rPr>
        <w:t xml:space="preserve">“We love that Riedel shares our desire to be a pioneer, always looking to advance and surpass limitations,” said Juan Gallardo, </w:t>
      </w:r>
      <w:r w:rsidR="00E12D6D" w:rsidRPr="008477B6">
        <w:rPr>
          <w:rFonts w:ascii="Arial" w:hAnsi="Arial" w:cs="Arial"/>
          <w:sz w:val="22"/>
          <w:szCs w:val="22"/>
        </w:rPr>
        <w:t xml:space="preserve">Director </w:t>
      </w:r>
      <w:r w:rsidRPr="008477B6">
        <w:rPr>
          <w:rFonts w:ascii="Arial" w:hAnsi="Arial" w:cs="Arial"/>
          <w:sz w:val="22"/>
          <w:szCs w:val="22"/>
        </w:rPr>
        <w:t xml:space="preserve">of </w:t>
      </w:r>
      <w:r w:rsidR="00A20746" w:rsidRPr="008477B6">
        <w:rPr>
          <w:rFonts w:ascii="Arial" w:hAnsi="Arial" w:cs="Arial"/>
          <w:sz w:val="22"/>
          <w:szCs w:val="22"/>
        </w:rPr>
        <w:t xml:space="preserve">Technical Operations </w:t>
      </w:r>
      <w:r w:rsidRPr="008477B6">
        <w:rPr>
          <w:rFonts w:ascii="Arial" w:hAnsi="Arial" w:cs="Arial"/>
          <w:sz w:val="22"/>
          <w:szCs w:val="22"/>
        </w:rPr>
        <w:t>at ATK Versacom. “Riedel is a great partner, and its Bolero is hands-down the most desirable product for live productions. Along with the Artist system, it allows us to guarantee reliable communications even in dense, high-capacity deployments.”</w:t>
      </w:r>
    </w:p>
    <w:p w14:paraId="6713AD20" w14:textId="77777777" w:rsidR="00712568" w:rsidRPr="008477B6" w:rsidRDefault="00712568" w:rsidP="00712568">
      <w:pPr>
        <w:spacing w:line="360" w:lineRule="auto"/>
        <w:rPr>
          <w:rFonts w:ascii="Arial" w:hAnsi="Arial" w:cs="Arial"/>
          <w:sz w:val="22"/>
          <w:szCs w:val="22"/>
        </w:rPr>
      </w:pPr>
    </w:p>
    <w:p w14:paraId="35231547" w14:textId="2A114969" w:rsidR="00712568" w:rsidRPr="008477B6" w:rsidRDefault="00712568" w:rsidP="00712568">
      <w:pPr>
        <w:spacing w:line="360" w:lineRule="auto"/>
        <w:rPr>
          <w:rFonts w:ascii="Arial" w:hAnsi="Arial" w:cs="Arial"/>
          <w:sz w:val="22"/>
          <w:szCs w:val="22"/>
        </w:rPr>
      </w:pPr>
      <w:r w:rsidRPr="008477B6">
        <w:rPr>
          <w:rFonts w:ascii="Arial" w:hAnsi="Arial" w:cs="Arial"/>
          <w:sz w:val="22"/>
          <w:szCs w:val="22"/>
        </w:rPr>
        <w:t xml:space="preserve">At the </w:t>
      </w:r>
      <w:r w:rsidR="005E5F71" w:rsidRPr="008477B6">
        <w:rPr>
          <w:rFonts w:ascii="Arial" w:hAnsi="Arial" w:cs="Arial"/>
          <w:sz w:val="22"/>
          <w:szCs w:val="22"/>
        </w:rPr>
        <w:t>major U.S. music awards show</w:t>
      </w:r>
      <w:r w:rsidRPr="008477B6">
        <w:rPr>
          <w:rFonts w:ascii="Arial" w:hAnsi="Arial" w:cs="Arial"/>
          <w:sz w:val="22"/>
          <w:szCs w:val="22"/>
        </w:rPr>
        <w:t xml:space="preserve">, ATK Versacom deployed Riedel's </w:t>
      </w:r>
      <w:r w:rsidR="000629FD" w:rsidRPr="008477B6">
        <w:rPr>
          <w:rFonts w:ascii="Arial" w:hAnsi="Arial" w:cs="Arial"/>
          <w:sz w:val="22"/>
          <w:szCs w:val="22"/>
        </w:rPr>
        <w:t>innovative</w:t>
      </w:r>
      <w:r w:rsidR="008841C9" w:rsidRPr="008477B6">
        <w:rPr>
          <w:rFonts w:ascii="Arial" w:hAnsi="Arial" w:cs="Arial"/>
          <w:sz w:val="22"/>
          <w:szCs w:val="22"/>
        </w:rPr>
        <w:t xml:space="preserve"> communication </w:t>
      </w:r>
      <w:r w:rsidRPr="008477B6">
        <w:rPr>
          <w:rFonts w:ascii="Arial" w:hAnsi="Arial" w:cs="Arial"/>
          <w:sz w:val="22"/>
          <w:szCs w:val="22"/>
        </w:rPr>
        <w:t>equipment with precision. The deployment included three Artist digital matrix intercom nodes</w:t>
      </w:r>
      <w:r w:rsidR="00BA6D56" w:rsidRPr="008477B6">
        <w:rPr>
          <w:rFonts w:ascii="Arial" w:hAnsi="Arial" w:cs="Arial"/>
          <w:sz w:val="22"/>
          <w:szCs w:val="22"/>
        </w:rPr>
        <w:t>,</w:t>
      </w:r>
      <w:r w:rsidR="00BA6D56" w:rsidRPr="008477B6">
        <w:rPr>
          <w:sz w:val="22"/>
          <w:szCs w:val="22"/>
        </w:rPr>
        <w:t xml:space="preserve"> </w:t>
      </w:r>
      <w:r w:rsidR="00BA6D56" w:rsidRPr="008477B6">
        <w:rPr>
          <w:rFonts w:ascii="Arial" w:hAnsi="Arial" w:cs="Arial"/>
          <w:sz w:val="22"/>
          <w:szCs w:val="22"/>
        </w:rPr>
        <w:t xml:space="preserve">which provided AES3, communications distribution, and </w:t>
      </w:r>
      <w:r w:rsidR="007763A7">
        <w:rPr>
          <w:rFonts w:ascii="Arial" w:hAnsi="Arial" w:cs="Arial"/>
          <w:sz w:val="22"/>
          <w:szCs w:val="22"/>
        </w:rPr>
        <w:t xml:space="preserve">a </w:t>
      </w:r>
      <w:r w:rsidR="00BA6D56" w:rsidRPr="008477B6">
        <w:rPr>
          <w:rFonts w:ascii="Arial" w:hAnsi="Arial" w:cs="Arial"/>
          <w:sz w:val="22"/>
          <w:szCs w:val="22"/>
        </w:rPr>
        <w:t xml:space="preserve">MADI interface to the production trucks. ATK Versacom used 35 SmartPanels to ensure clear and reliable communication among the crew. Riedel’s Bolero wireless intercom system augmented the </w:t>
      </w:r>
      <w:r w:rsidR="00BA6D56" w:rsidRPr="008477B6">
        <w:rPr>
          <w:rFonts w:ascii="Arial" w:hAnsi="Arial" w:cs="Arial"/>
          <w:sz w:val="22"/>
          <w:szCs w:val="22"/>
        </w:rPr>
        <w:lastRenderedPageBreak/>
        <w:t xml:space="preserve">existing fiber infrastructure </w:t>
      </w:r>
      <w:r w:rsidR="00AB6FEE" w:rsidRPr="008477B6">
        <w:rPr>
          <w:rFonts w:ascii="Arial" w:hAnsi="Arial" w:cs="Arial"/>
          <w:sz w:val="22"/>
          <w:szCs w:val="22"/>
        </w:rPr>
        <w:t xml:space="preserve">with </w:t>
      </w:r>
      <w:r w:rsidR="00BA6D56" w:rsidRPr="008477B6">
        <w:rPr>
          <w:rFonts w:ascii="Arial" w:hAnsi="Arial" w:cs="Arial"/>
          <w:sz w:val="22"/>
          <w:szCs w:val="22"/>
        </w:rPr>
        <w:t xml:space="preserve">strategic RF coverage, using both 1.9 and 2.4 GHz frequencies to achieve the necessary capacity and density in a spectrum-limited environment. </w:t>
      </w:r>
      <w:r w:rsidR="00AB6FEE" w:rsidRPr="008477B6">
        <w:rPr>
          <w:rFonts w:ascii="Arial" w:hAnsi="Arial" w:cs="Arial"/>
          <w:sz w:val="22"/>
          <w:szCs w:val="22"/>
        </w:rPr>
        <w:t xml:space="preserve">Bolero provided flexible mobility around the venue and allowed all departments to talk seamlessly. </w:t>
      </w:r>
      <w:r w:rsidR="00BA6D56" w:rsidRPr="008477B6">
        <w:rPr>
          <w:rFonts w:ascii="Arial" w:hAnsi="Arial" w:cs="Arial"/>
          <w:sz w:val="22"/>
          <w:szCs w:val="22"/>
        </w:rPr>
        <w:t>The production used more than 100 Bolero wireless intercom beltpacks, 65 over 1.9-GHz and 36 over 2.4-GHz frequencies, with 43 antennas to cover every nook and cranny of the venue, including the suite levels, outdoor areas, and dressing rooms.</w:t>
      </w:r>
    </w:p>
    <w:p w14:paraId="18314165" w14:textId="77777777" w:rsidR="00712568" w:rsidRPr="008477B6" w:rsidRDefault="00712568" w:rsidP="00712568">
      <w:pPr>
        <w:spacing w:line="360" w:lineRule="auto"/>
        <w:rPr>
          <w:rFonts w:ascii="Arial" w:hAnsi="Arial" w:cs="Arial"/>
          <w:sz w:val="22"/>
          <w:szCs w:val="22"/>
        </w:rPr>
      </w:pPr>
    </w:p>
    <w:p w14:paraId="78DDEB39" w14:textId="65ED3F4B" w:rsidR="00FA3835" w:rsidRPr="008477B6" w:rsidRDefault="00FA3835" w:rsidP="00712568">
      <w:pPr>
        <w:spacing w:line="360" w:lineRule="auto"/>
        <w:rPr>
          <w:rFonts w:ascii="Arial" w:hAnsi="Arial" w:cs="Arial"/>
          <w:sz w:val="22"/>
          <w:szCs w:val="22"/>
        </w:rPr>
      </w:pPr>
      <w:r w:rsidRPr="008477B6">
        <w:rPr>
          <w:rFonts w:ascii="Arial" w:hAnsi="Arial" w:cs="Arial"/>
          <w:sz w:val="22"/>
          <w:szCs w:val="22"/>
        </w:rPr>
        <w:t xml:space="preserve">ATK Versacom swiftly redeployed the Riedel system for the </w:t>
      </w:r>
      <w:r w:rsidR="000D163C" w:rsidRPr="008477B6">
        <w:rPr>
          <w:rFonts w:ascii="Arial" w:hAnsi="Arial" w:cs="Arial"/>
          <w:sz w:val="22"/>
          <w:szCs w:val="22"/>
        </w:rPr>
        <w:t>national football ho</w:t>
      </w:r>
      <w:r w:rsidRPr="008477B6">
        <w:rPr>
          <w:rFonts w:ascii="Arial" w:hAnsi="Arial" w:cs="Arial"/>
          <w:sz w:val="22"/>
          <w:szCs w:val="22"/>
        </w:rPr>
        <w:t xml:space="preserve">nors and then to </w:t>
      </w:r>
      <w:r w:rsidR="00E63C37" w:rsidRPr="008477B6">
        <w:rPr>
          <w:rFonts w:ascii="Arial" w:hAnsi="Arial" w:cs="Arial"/>
          <w:sz w:val="22"/>
          <w:szCs w:val="22"/>
        </w:rPr>
        <w:t xml:space="preserve">a major U.S. championship football game </w:t>
      </w:r>
      <w:r w:rsidRPr="008477B6">
        <w:rPr>
          <w:rFonts w:ascii="Arial" w:hAnsi="Arial" w:cs="Arial"/>
          <w:sz w:val="22"/>
          <w:szCs w:val="22"/>
        </w:rPr>
        <w:t>for the</w:t>
      </w:r>
      <w:r w:rsidR="0058055E" w:rsidRPr="008477B6">
        <w:rPr>
          <w:rFonts w:ascii="Arial" w:hAnsi="Arial" w:cs="Arial"/>
          <w:sz w:val="22"/>
          <w:szCs w:val="22"/>
        </w:rPr>
        <w:t xml:space="preserve"> widely televised</w:t>
      </w:r>
      <w:r w:rsidRPr="008477B6">
        <w:rPr>
          <w:rFonts w:ascii="Arial" w:hAnsi="Arial" w:cs="Arial"/>
          <w:sz w:val="22"/>
          <w:szCs w:val="22"/>
        </w:rPr>
        <w:t xml:space="preserve"> halftime show, taking advantage of the gear’s </w:t>
      </w:r>
      <w:r w:rsidR="00AB6FEE" w:rsidRPr="008477B6">
        <w:rPr>
          <w:rFonts w:ascii="Arial" w:hAnsi="Arial" w:cs="Arial"/>
          <w:sz w:val="22"/>
          <w:szCs w:val="22"/>
        </w:rPr>
        <w:t>port deployments shrinking the infrastructure and providing a streamlined compact form factor that makes it</w:t>
      </w:r>
      <w:r w:rsidRPr="008477B6">
        <w:rPr>
          <w:rFonts w:ascii="Arial" w:hAnsi="Arial" w:cs="Arial"/>
          <w:sz w:val="22"/>
          <w:szCs w:val="22"/>
        </w:rPr>
        <w:t xml:space="preserve"> adapt readily to different event scales. Using Bolero antennas and an expanded 1.9-GHz spectrum granted by the FCC, the company established a larger, higher-density deployment of beltpacks than is typically possible within a single area.</w:t>
      </w:r>
    </w:p>
    <w:p w14:paraId="0FF02321" w14:textId="77777777" w:rsidR="00FA3835" w:rsidRPr="008477B6" w:rsidRDefault="00FA3835" w:rsidP="00712568">
      <w:pPr>
        <w:spacing w:line="360" w:lineRule="auto"/>
        <w:rPr>
          <w:rFonts w:ascii="Arial" w:hAnsi="Arial" w:cs="Arial"/>
          <w:sz w:val="22"/>
          <w:szCs w:val="22"/>
        </w:rPr>
      </w:pPr>
    </w:p>
    <w:p w14:paraId="04C1BDDB" w14:textId="704615B7" w:rsidR="000235B5" w:rsidRPr="008477B6" w:rsidRDefault="00FA3835" w:rsidP="00712568">
      <w:pPr>
        <w:spacing w:line="360" w:lineRule="auto"/>
        <w:rPr>
          <w:rFonts w:ascii="Arial" w:hAnsi="Arial" w:cs="Arial"/>
          <w:sz w:val="22"/>
          <w:szCs w:val="22"/>
        </w:rPr>
      </w:pPr>
      <w:r w:rsidRPr="008477B6">
        <w:rPr>
          <w:rFonts w:ascii="Arial" w:hAnsi="Arial" w:cs="Arial"/>
          <w:sz w:val="22"/>
          <w:szCs w:val="22"/>
        </w:rPr>
        <w:t>As</w:t>
      </w:r>
      <w:r w:rsidR="00515DA7" w:rsidRPr="008477B6">
        <w:rPr>
          <w:rFonts w:ascii="Arial" w:hAnsi="Arial" w:cs="Arial"/>
          <w:sz w:val="22"/>
          <w:szCs w:val="22"/>
        </w:rPr>
        <w:t xml:space="preserve"> one of Riedel’s key partners</w:t>
      </w:r>
      <w:r w:rsidRPr="008477B6">
        <w:rPr>
          <w:rFonts w:ascii="Arial" w:hAnsi="Arial" w:cs="Arial"/>
          <w:sz w:val="22"/>
          <w:szCs w:val="22"/>
        </w:rPr>
        <w:t xml:space="preserve">, ATK Versacom relies on Riedel's Artist ecosystem due to its versatility and ease of setup. The crosspoints between hardwired and wireless systems, the seamless integration of SmartPanels and beltpacks within the same architecture, and the full duplex communication for safety and clarity make the Riedel solution a winner for the company’s live productions. AES67 support allows for clean distribution of audio signals across the Riedel communications network. </w:t>
      </w:r>
      <w:r w:rsidR="00712568" w:rsidRPr="008477B6">
        <w:rPr>
          <w:rFonts w:ascii="Arial" w:hAnsi="Arial" w:cs="Arial"/>
          <w:sz w:val="22"/>
          <w:szCs w:val="22"/>
        </w:rPr>
        <w:t xml:space="preserve">ATK Versacom </w:t>
      </w:r>
      <w:r w:rsidR="00444E7F" w:rsidRPr="008477B6">
        <w:rPr>
          <w:rFonts w:ascii="Arial" w:hAnsi="Arial" w:cs="Arial"/>
          <w:sz w:val="22"/>
          <w:szCs w:val="22"/>
        </w:rPr>
        <w:t xml:space="preserve">also </w:t>
      </w:r>
      <w:r w:rsidR="00712568" w:rsidRPr="008477B6">
        <w:rPr>
          <w:rFonts w:ascii="Arial" w:hAnsi="Arial" w:cs="Arial"/>
          <w:sz w:val="22"/>
          <w:szCs w:val="22"/>
        </w:rPr>
        <w:t>utilize</w:t>
      </w:r>
      <w:r w:rsidR="00444E7F" w:rsidRPr="008477B6">
        <w:rPr>
          <w:rFonts w:ascii="Arial" w:hAnsi="Arial" w:cs="Arial"/>
          <w:sz w:val="22"/>
          <w:szCs w:val="22"/>
        </w:rPr>
        <w:t>d</w:t>
      </w:r>
      <w:r w:rsidR="00712568" w:rsidRPr="008477B6">
        <w:rPr>
          <w:rFonts w:ascii="Arial" w:hAnsi="Arial" w:cs="Arial"/>
          <w:sz w:val="22"/>
          <w:szCs w:val="22"/>
        </w:rPr>
        <w:t xml:space="preserve"> Riedel's cutting-edge solutions a</w:t>
      </w:r>
      <w:r w:rsidR="000D163C" w:rsidRPr="008477B6">
        <w:rPr>
          <w:rFonts w:ascii="Arial" w:hAnsi="Arial" w:cs="Arial"/>
          <w:sz w:val="22"/>
          <w:szCs w:val="22"/>
        </w:rPr>
        <w:t xml:space="preserve"> few weeks later at a major motion picture award ceremony,</w:t>
      </w:r>
      <w:r w:rsidR="00712568" w:rsidRPr="008477B6">
        <w:rPr>
          <w:rFonts w:ascii="Arial" w:hAnsi="Arial" w:cs="Arial"/>
          <w:sz w:val="22"/>
          <w:szCs w:val="22"/>
        </w:rPr>
        <w:t xml:space="preserve"> further solidifying their partnership and commitment to pushing boundaries in live event production.</w:t>
      </w:r>
    </w:p>
    <w:p w14:paraId="73156DD7" w14:textId="77777777" w:rsidR="00712568" w:rsidRPr="008477B6" w:rsidRDefault="00712568" w:rsidP="00712568">
      <w:pPr>
        <w:spacing w:line="360" w:lineRule="auto"/>
        <w:rPr>
          <w:rFonts w:ascii="Arial" w:hAnsi="Arial" w:cs="Arial"/>
          <w:sz w:val="22"/>
          <w:szCs w:val="22"/>
        </w:rPr>
      </w:pPr>
    </w:p>
    <w:p w14:paraId="2D6D0020" w14:textId="093AD696" w:rsidR="00712568" w:rsidRPr="008477B6" w:rsidRDefault="00712568" w:rsidP="00712568">
      <w:pPr>
        <w:spacing w:line="360" w:lineRule="auto"/>
        <w:rPr>
          <w:rFonts w:ascii="Arial" w:hAnsi="Arial" w:cs="Arial"/>
          <w:sz w:val="22"/>
          <w:szCs w:val="22"/>
        </w:rPr>
      </w:pPr>
      <w:r w:rsidRPr="008477B6">
        <w:rPr>
          <w:rFonts w:ascii="Arial" w:hAnsi="Arial" w:cs="Arial"/>
          <w:sz w:val="22"/>
          <w:szCs w:val="22"/>
        </w:rPr>
        <w:t>“</w:t>
      </w:r>
      <w:r w:rsidR="00C63EC4" w:rsidRPr="008477B6">
        <w:rPr>
          <w:rFonts w:ascii="Arial" w:hAnsi="Arial" w:cs="Arial"/>
          <w:sz w:val="22"/>
          <w:szCs w:val="22"/>
        </w:rPr>
        <w:t>ATK Versacom consistently demonstrates, year after year, that our Artist and Bolero systems make it easy to deploy state-of-the-art communications networks at multiple high-profile events with extremely tight turnarounds</w:t>
      </w:r>
      <w:r w:rsidRPr="008477B6">
        <w:rPr>
          <w:rFonts w:ascii="Arial" w:hAnsi="Arial" w:cs="Arial"/>
          <w:sz w:val="22"/>
          <w:szCs w:val="22"/>
        </w:rPr>
        <w:t xml:space="preserve">," said </w:t>
      </w:r>
      <w:r w:rsidR="00C63EC4" w:rsidRPr="008477B6">
        <w:rPr>
          <w:rFonts w:ascii="Arial" w:hAnsi="Arial" w:cs="Arial"/>
          <w:sz w:val="22"/>
          <w:szCs w:val="22"/>
        </w:rPr>
        <w:t>Patti Gunnell</w:t>
      </w:r>
      <w:r w:rsidRPr="008477B6">
        <w:rPr>
          <w:rFonts w:ascii="Arial" w:hAnsi="Arial" w:cs="Arial"/>
          <w:sz w:val="22"/>
          <w:szCs w:val="22"/>
        </w:rPr>
        <w:t xml:space="preserve">, </w:t>
      </w:r>
      <w:r w:rsidR="00C63EC4" w:rsidRPr="008477B6">
        <w:rPr>
          <w:rFonts w:ascii="Arial" w:hAnsi="Arial" w:cs="Arial"/>
          <w:sz w:val="22"/>
          <w:szCs w:val="22"/>
        </w:rPr>
        <w:t>VP of Key Accounts, West, Riedel Communications</w:t>
      </w:r>
      <w:r w:rsidRPr="008477B6">
        <w:rPr>
          <w:rFonts w:ascii="Arial" w:hAnsi="Arial" w:cs="Arial"/>
          <w:sz w:val="22"/>
          <w:szCs w:val="22"/>
        </w:rPr>
        <w:t>.</w:t>
      </w:r>
      <w:r w:rsidR="00185339" w:rsidRPr="008477B6">
        <w:rPr>
          <w:rFonts w:ascii="Arial" w:hAnsi="Arial" w:cs="Arial"/>
          <w:sz w:val="22"/>
          <w:szCs w:val="22"/>
        </w:rPr>
        <w:t xml:space="preserve"> </w:t>
      </w:r>
      <w:r w:rsidR="0081503E" w:rsidRPr="008477B6">
        <w:rPr>
          <w:rFonts w:ascii="Arial" w:hAnsi="Arial" w:cs="Arial"/>
          <w:sz w:val="22"/>
          <w:szCs w:val="22"/>
        </w:rPr>
        <w:t>“</w:t>
      </w:r>
      <w:r w:rsidR="002F2573" w:rsidRPr="008477B6">
        <w:rPr>
          <w:rFonts w:ascii="Arial" w:hAnsi="Arial" w:cs="Arial"/>
          <w:sz w:val="22"/>
          <w:szCs w:val="22"/>
        </w:rPr>
        <w:t xml:space="preserve">ATK’s </w:t>
      </w:r>
      <w:r w:rsidR="00515DA7" w:rsidRPr="008477B6">
        <w:rPr>
          <w:rFonts w:ascii="Arial" w:hAnsi="Arial" w:cs="Arial"/>
          <w:sz w:val="22"/>
          <w:szCs w:val="22"/>
        </w:rPr>
        <w:t>successful deployment at the</w:t>
      </w:r>
      <w:r w:rsidR="0093765A" w:rsidRPr="008477B6">
        <w:rPr>
          <w:rFonts w:ascii="Arial" w:hAnsi="Arial" w:cs="Arial"/>
          <w:sz w:val="22"/>
          <w:szCs w:val="22"/>
        </w:rPr>
        <w:t>se two recent</w:t>
      </w:r>
      <w:r w:rsidR="00515DA7" w:rsidRPr="008477B6">
        <w:rPr>
          <w:rFonts w:ascii="Arial" w:hAnsi="Arial" w:cs="Arial"/>
          <w:sz w:val="22"/>
          <w:szCs w:val="22"/>
        </w:rPr>
        <w:t xml:space="preserve"> </w:t>
      </w:r>
      <w:r w:rsidR="00F90C0A" w:rsidRPr="008477B6">
        <w:rPr>
          <w:rFonts w:ascii="Arial" w:hAnsi="Arial" w:cs="Arial"/>
          <w:sz w:val="22"/>
          <w:szCs w:val="22"/>
        </w:rPr>
        <w:t xml:space="preserve">high-profile </w:t>
      </w:r>
      <w:r w:rsidR="0093765A" w:rsidRPr="008477B6">
        <w:rPr>
          <w:rFonts w:ascii="Arial" w:hAnsi="Arial" w:cs="Arial"/>
          <w:sz w:val="22"/>
          <w:szCs w:val="22"/>
        </w:rPr>
        <w:t xml:space="preserve">broadcast </w:t>
      </w:r>
      <w:r w:rsidR="00F90C0A" w:rsidRPr="008477B6">
        <w:rPr>
          <w:rFonts w:ascii="Arial" w:hAnsi="Arial" w:cs="Arial"/>
          <w:sz w:val="22"/>
          <w:szCs w:val="22"/>
        </w:rPr>
        <w:t xml:space="preserve">events </w:t>
      </w:r>
      <w:r w:rsidR="0093765A" w:rsidRPr="008477B6">
        <w:rPr>
          <w:rFonts w:ascii="Arial" w:hAnsi="Arial" w:cs="Arial"/>
          <w:sz w:val="22"/>
          <w:szCs w:val="22"/>
        </w:rPr>
        <w:t xml:space="preserve">further </w:t>
      </w:r>
      <w:r w:rsidR="00515DA7" w:rsidRPr="008477B6">
        <w:rPr>
          <w:rFonts w:ascii="Arial" w:hAnsi="Arial" w:cs="Arial"/>
          <w:sz w:val="22"/>
          <w:szCs w:val="22"/>
        </w:rPr>
        <w:t>underscore</w:t>
      </w:r>
      <w:r w:rsidR="00F90C0A" w:rsidRPr="008477B6">
        <w:rPr>
          <w:rFonts w:ascii="Arial" w:hAnsi="Arial" w:cs="Arial"/>
          <w:sz w:val="22"/>
          <w:szCs w:val="22"/>
        </w:rPr>
        <w:t>s</w:t>
      </w:r>
      <w:r w:rsidR="00515DA7" w:rsidRPr="008477B6">
        <w:rPr>
          <w:rFonts w:ascii="Arial" w:hAnsi="Arial" w:cs="Arial"/>
          <w:sz w:val="22"/>
          <w:szCs w:val="22"/>
        </w:rPr>
        <w:t xml:space="preserve"> Riedel’s </w:t>
      </w:r>
      <w:r w:rsidR="0035229B" w:rsidRPr="008477B6">
        <w:rPr>
          <w:rFonts w:ascii="Arial" w:hAnsi="Arial" w:cs="Arial"/>
          <w:sz w:val="22"/>
          <w:szCs w:val="22"/>
        </w:rPr>
        <w:t xml:space="preserve">ongoing </w:t>
      </w:r>
      <w:r w:rsidR="00515DA7" w:rsidRPr="008477B6">
        <w:rPr>
          <w:rFonts w:ascii="Arial" w:hAnsi="Arial" w:cs="Arial"/>
          <w:sz w:val="22"/>
          <w:szCs w:val="22"/>
        </w:rPr>
        <w:t>dedication to innovation and reliability. We remain steadfast in our commitment to delivering exceptional results, regardless of the event’s scale or complexity, reinforcing the trust our customers place in us.</w:t>
      </w:r>
      <w:r w:rsidR="0061733D" w:rsidRPr="008477B6">
        <w:rPr>
          <w:rFonts w:ascii="Arial" w:hAnsi="Arial" w:cs="Arial"/>
          <w:sz w:val="22"/>
          <w:szCs w:val="22"/>
        </w:rPr>
        <w:t>”</w:t>
      </w:r>
    </w:p>
    <w:p w14:paraId="744BB909" w14:textId="77777777" w:rsidR="00712568" w:rsidRPr="008477B6" w:rsidRDefault="00712568" w:rsidP="00712568">
      <w:pPr>
        <w:spacing w:line="360" w:lineRule="auto"/>
        <w:rPr>
          <w:rFonts w:ascii="Arial" w:hAnsi="Arial" w:cs="Arial"/>
          <w:sz w:val="22"/>
          <w:szCs w:val="22"/>
        </w:rPr>
      </w:pPr>
    </w:p>
    <w:p w14:paraId="4E1721EE" w14:textId="102D4E20" w:rsidR="000F5EE9" w:rsidRPr="008477B6" w:rsidRDefault="000F5EE9" w:rsidP="001764ED">
      <w:pPr>
        <w:spacing w:line="360" w:lineRule="auto"/>
        <w:rPr>
          <w:rFonts w:ascii="Arial" w:hAnsi="Arial" w:cs="Arial"/>
          <w:sz w:val="22"/>
          <w:szCs w:val="22"/>
        </w:rPr>
      </w:pPr>
      <w:r w:rsidRPr="008477B6">
        <w:rPr>
          <w:rFonts w:ascii="Arial" w:hAnsi="Arial" w:cs="Arial"/>
          <w:sz w:val="22"/>
          <w:szCs w:val="22"/>
        </w:rPr>
        <w:t xml:space="preserve">Further information about Riedel and the company’s products is available at </w:t>
      </w:r>
      <w:hyperlink r:id="rId23" w:history="1">
        <w:r w:rsidRPr="008477B6">
          <w:rPr>
            <w:rStyle w:val="Hyperlink"/>
            <w:rFonts w:ascii="Arial" w:hAnsi="Arial" w:cs="Arial"/>
            <w:sz w:val="22"/>
            <w:szCs w:val="22"/>
          </w:rPr>
          <w:t>www.riedel.net</w:t>
        </w:r>
      </w:hyperlink>
      <w:r w:rsidRPr="008477B6">
        <w:rPr>
          <w:rFonts w:ascii="Arial" w:hAnsi="Arial" w:cs="Arial"/>
          <w:sz w:val="22"/>
          <w:szCs w:val="22"/>
        </w:rPr>
        <w:t>.</w:t>
      </w:r>
    </w:p>
    <w:p w14:paraId="687D8040" w14:textId="77777777" w:rsidR="000F5EE9" w:rsidRPr="008477B6" w:rsidRDefault="000F5EE9" w:rsidP="001764ED">
      <w:pPr>
        <w:spacing w:line="360" w:lineRule="auto"/>
        <w:rPr>
          <w:rFonts w:ascii="Arial" w:hAnsi="Arial" w:cs="Arial"/>
          <w:sz w:val="22"/>
          <w:szCs w:val="22"/>
        </w:rPr>
      </w:pPr>
    </w:p>
    <w:p w14:paraId="791CF982" w14:textId="57414854" w:rsidR="00E74170" w:rsidRDefault="000F5EE9" w:rsidP="00DE0F98">
      <w:pPr>
        <w:pStyle w:val="HTMLBody"/>
        <w:autoSpaceDE/>
        <w:autoSpaceDN/>
        <w:adjustRightInd/>
        <w:spacing w:line="360" w:lineRule="auto"/>
        <w:jc w:val="center"/>
        <w:rPr>
          <w:rFonts w:cs="Arial"/>
          <w:sz w:val="22"/>
          <w:szCs w:val="22"/>
        </w:rPr>
      </w:pPr>
      <w:r w:rsidRPr="008477B6">
        <w:rPr>
          <w:rFonts w:cs="Arial"/>
          <w:sz w:val="22"/>
          <w:szCs w:val="22"/>
        </w:rPr>
        <w:t># # #</w:t>
      </w:r>
    </w:p>
    <w:p w14:paraId="6C70AD4A" w14:textId="77777777" w:rsidR="008477B6" w:rsidRPr="008477B6" w:rsidRDefault="008477B6" w:rsidP="00DE0F98">
      <w:pPr>
        <w:pStyle w:val="HTMLBody"/>
        <w:autoSpaceDE/>
        <w:autoSpaceDN/>
        <w:adjustRightInd/>
        <w:spacing w:line="360" w:lineRule="auto"/>
        <w:jc w:val="center"/>
        <w:rPr>
          <w:sz w:val="22"/>
          <w:szCs w:val="22"/>
        </w:rPr>
      </w:pPr>
    </w:p>
    <w:p w14:paraId="220FD5DA" w14:textId="2AEC1B0E" w:rsidR="00EB5581" w:rsidRPr="008477B6" w:rsidRDefault="00EB5581" w:rsidP="00EB5581">
      <w:pPr>
        <w:rPr>
          <w:rFonts w:ascii="Arial" w:hAnsi="Arial" w:cs="Arial"/>
          <w:b/>
          <w:bCs/>
          <w:sz w:val="20"/>
          <w:szCs w:val="20"/>
        </w:rPr>
      </w:pPr>
      <w:r w:rsidRPr="008477B6">
        <w:rPr>
          <w:rFonts w:ascii="Arial" w:hAnsi="Arial" w:cs="Arial"/>
          <w:b/>
          <w:bCs/>
          <w:sz w:val="20"/>
          <w:szCs w:val="20"/>
        </w:rPr>
        <w:t xml:space="preserve">About </w:t>
      </w:r>
      <w:r w:rsidR="00CE0E8A" w:rsidRPr="008477B6">
        <w:rPr>
          <w:rFonts w:ascii="Arial" w:hAnsi="Arial" w:cs="Arial"/>
          <w:b/>
          <w:bCs/>
          <w:sz w:val="20"/>
          <w:szCs w:val="20"/>
        </w:rPr>
        <w:t>ATK Versacom</w:t>
      </w:r>
    </w:p>
    <w:p w14:paraId="1D6A0D2D" w14:textId="208543C1" w:rsidR="00D751B8" w:rsidRPr="008477B6" w:rsidRDefault="00D751B8" w:rsidP="00D751B8">
      <w:pPr>
        <w:rPr>
          <w:rFonts w:ascii="Arial" w:hAnsi="Arial" w:cs="Arial"/>
          <w:sz w:val="20"/>
          <w:szCs w:val="20"/>
        </w:rPr>
      </w:pPr>
      <w:r w:rsidRPr="008477B6">
        <w:rPr>
          <w:rFonts w:ascii="Arial" w:hAnsi="Arial" w:cs="Arial"/>
          <w:sz w:val="20"/>
          <w:szCs w:val="20"/>
        </w:rPr>
        <w:t>For over 30 years</w:t>
      </w:r>
      <w:r w:rsidR="007F6E5B">
        <w:rPr>
          <w:rFonts w:ascii="Arial" w:hAnsi="Arial" w:cs="Arial"/>
          <w:sz w:val="20"/>
          <w:szCs w:val="20"/>
        </w:rPr>
        <w:t>,</w:t>
      </w:r>
      <w:r w:rsidRPr="008477B6">
        <w:rPr>
          <w:rFonts w:ascii="Arial" w:hAnsi="Arial" w:cs="Arial"/>
          <w:sz w:val="20"/>
          <w:szCs w:val="20"/>
        </w:rPr>
        <w:t xml:space="preserve"> ATK Audiotek has consistently pushed technological boundaries to create some of the most ambitious concepts in the production world. ATK Versacom creates wired, fiber, and wireless communication systems, placing complex, multi-channel networks seamlessly under the control of our live, broadcast, and televised events clients. In 2022 ATK was acquired by market-leading sound reinforcement specialist Clair Global, expanding Clair’s worldwide reach into broadcast audio, communications, and integration while simultaneously offering ATK’s loyal customers a long-term, sustainable path within the event technology sector. </w:t>
      </w:r>
    </w:p>
    <w:p w14:paraId="4C4A7D08" w14:textId="3CB00A94" w:rsidR="008524DE" w:rsidRPr="008477B6" w:rsidRDefault="004F03D6" w:rsidP="00D751B8">
      <w:pPr>
        <w:rPr>
          <w:rFonts w:ascii="Arial" w:hAnsi="Arial" w:cs="Arial"/>
          <w:sz w:val="20"/>
          <w:szCs w:val="20"/>
        </w:rPr>
      </w:pPr>
      <w:hyperlink r:id="rId24" w:history="1">
        <w:r w:rsidR="008477B6">
          <w:rPr>
            <w:rStyle w:val="Hyperlink"/>
            <w:rFonts w:ascii="Arial" w:hAnsi="Arial" w:cs="Arial"/>
            <w:sz w:val="20"/>
            <w:szCs w:val="20"/>
          </w:rPr>
          <w:t>www.atkaudiotek.com/atk-versacom</w:t>
        </w:r>
      </w:hyperlink>
      <w:r w:rsidR="00D751B8" w:rsidRPr="008477B6">
        <w:rPr>
          <w:rFonts w:ascii="Arial" w:hAnsi="Arial" w:cs="Arial"/>
          <w:sz w:val="20"/>
          <w:szCs w:val="20"/>
        </w:rPr>
        <w:t xml:space="preserve"> </w:t>
      </w:r>
    </w:p>
    <w:p w14:paraId="0A5584F6" w14:textId="77777777" w:rsidR="00D751B8" w:rsidRPr="008477B6" w:rsidRDefault="00D751B8" w:rsidP="00D751B8">
      <w:pPr>
        <w:rPr>
          <w:rFonts w:ascii="Arial" w:hAnsi="Arial" w:cs="Arial"/>
          <w:b/>
          <w:bCs/>
          <w:sz w:val="20"/>
          <w:szCs w:val="20"/>
        </w:rPr>
      </w:pPr>
    </w:p>
    <w:p w14:paraId="6DEF8743" w14:textId="4A84A965" w:rsidR="000F5EE9" w:rsidRPr="008477B6" w:rsidRDefault="000F5EE9" w:rsidP="000F5EE9">
      <w:pPr>
        <w:rPr>
          <w:rFonts w:ascii="Arial" w:hAnsi="Arial" w:cs="Arial"/>
          <w:sz w:val="20"/>
          <w:szCs w:val="20"/>
        </w:rPr>
      </w:pPr>
      <w:r w:rsidRPr="008477B6">
        <w:rPr>
          <w:rFonts w:ascii="Arial" w:hAnsi="Arial" w:cs="Arial"/>
          <w:b/>
          <w:bCs/>
          <w:sz w:val="20"/>
          <w:szCs w:val="20"/>
        </w:rPr>
        <w:t>About Riedel Communications</w:t>
      </w:r>
    </w:p>
    <w:p w14:paraId="57262922" w14:textId="3CDFC4C0" w:rsidR="004E1E49" w:rsidRPr="008477B6" w:rsidRDefault="0028347C" w:rsidP="005E59BE">
      <w:pPr>
        <w:rPr>
          <w:rFonts w:ascii="Arial" w:hAnsi="Arial" w:cs="Arial"/>
          <w:sz w:val="20"/>
          <w:szCs w:val="20"/>
        </w:rPr>
      </w:pPr>
      <w:r w:rsidRPr="008477B6">
        <w:rPr>
          <w:rFonts w:ascii="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w:t>
      </w:r>
      <w:r w:rsidR="007F6E5B">
        <w:rPr>
          <w:rFonts w:ascii="Arial" w:hAnsi="Arial" w:cs="Arial"/>
          <w:sz w:val="20"/>
          <w:szCs w:val="20"/>
        </w:rPr>
        <w:t>,</w:t>
      </w:r>
      <w:r w:rsidRPr="008477B6">
        <w:rPr>
          <w:rFonts w:ascii="Arial" w:hAnsi="Arial" w:cs="Arial"/>
          <w:sz w:val="20"/>
          <w:szCs w:val="20"/>
        </w:rPr>
        <w:t xml:space="preserve">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Pr="008477B6">
        <w:rPr>
          <w:rFonts w:ascii="Arial" w:hAnsi="Arial" w:cs="Arial"/>
          <w:sz w:val="20"/>
          <w:szCs w:val="20"/>
        </w:rPr>
        <w:br/>
        <w:t> </w:t>
      </w:r>
      <w:r w:rsidRPr="008477B6">
        <w:rPr>
          <w:rFonts w:ascii="Arial" w:hAnsi="Arial" w:cs="Arial"/>
          <w:sz w:val="20"/>
          <w:szCs w:val="20"/>
        </w:rPr>
        <w:br/>
      </w:r>
      <w:r w:rsidRPr="008477B6">
        <w:rPr>
          <w:rFonts w:ascii="Arial" w:hAnsi="Arial" w:cs="Arial"/>
          <w:i/>
          <w:iCs/>
          <w:sz w:val="20"/>
          <w:szCs w:val="20"/>
        </w:rPr>
        <w:t>All trademarks appearing herein are the property of their respective owners.</w:t>
      </w:r>
    </w:p>
    <w:sectPr w:rsidR="004E1E49" w:rsidRPr="008477B6" w:rsidSect="00436F55">
      <w:footerReference w:type="default" r:id="rId25"/>
      <w:headerReference w:type="first" r:id="rId26"/>
      <w:footerReference w:type="first" r:id="rId27"/>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B924B" w14:textId="77777777" w:rsidR="00436F55" w:rsidRDefault="00436F55">
      <w:r>
        <w:separator/>
      </w:r>
    </w:p>
  </w:endnote>
  <w:endnote w:type="continuationSeparator" w:id="0">
    <w:p w14:paraId="2430E3B8" w14:textId="77777777" w:rsidR="00436F55" w:rsidRDefault="00436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altName w:val="Sylfaen"/>
    <w:panose1 w:val="00000500000000020000"/>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22BE7" w14:textId="77777777" w:rsidR="00436F55" w:rsidRDefault="00436F55">
      <w:r>
        <w:separator/>
      </w:r>
    </w:p>
  </w:footnote>
  <w:footnote w:type="continuationSeparator" w:id="0">
    <w:p w14:paraId="66CC2BD4" w14:textId="77777777" w:rsidR="00436F55" w:rsidRDefault="00436F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BBBF7A"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E5E78"/>
    <w:multiLevelType w:val="multilevel"/>
    <w:tmpl w:val="DF241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3FA7D43"/>
    <w:multiLevelType w:val="multilevel"/>
    <w:tmpl w:val="9CB07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3747EE6"/>
    <w:multiLevelType w:val="hybridMultilevel"/>
    <w:tmpl w:val="FBAEC70A"/>
    <w:lvl w:ilvl="0" w:tplc="00948BB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97777295">
    <w:abstractNumId w:val="4"/>
  </w:num>
  <w:num w:numId="2" w16cid:durableId="1104574308">
    <w:abstractNumId w:val="1"/>
  </w:num>
  <w:num w:numId="3" w16cid:durableId="958150203">
    <w:abstractNumId w:val="3"/>
  </w:num>
  <w:num w:numId="4" w16cid:durableId="933442583">
    <w:abstractNumId w:val="2"/>
  </w:num>
  <w:num w:numId="5" w16cid:durableId="10937447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GxMDcxMDUxMTC2MDJS0lEKTi0uzszPAykwrAUA11lrtywAAAA="/>
  </w:docVars>
  <w:rsids>
    <w:rsidRoot w:val="00095249"/>
    <w:rsid w:val="00001380"/>
    <w:rsid w:val="000017D1"/>
    <w:rsid w:val="0000352C"/>
    <w:rsid w:val="0000799E"/>
    <w:rsid w:val="00010836"/>
    <w:rsid w:val="00013564"/>
    <w:rsid w:val="00013AAF"/>
    <w:rsid w:val="00016C2D"/>
    <w:rsid w:val="000235B5"/>
    <w:rsid w:val="0002484C"/>
    <w:rsid w:val="00026B10"/>
    <w:rsid w:val="00027F75"/>
    <w:rsid w:val="000325EC"/>
    <w:rsid w:val="000337CD"/>
    <w:rsid w:val="000347BB"/>
    <w:rsid w:val="00034EE3"/>
    <w:rsid w:val="000355D4"/>
    <w:rsid w:val="00037772"/>
    <w:rsid w:val="00042407"/>
    <w:rsid w:val="00043305"/>
    <w:rsid w:val="00043803"/>
    <w:rsid w:val="00045364"/>
    <w:rsid w:val="000473C2"/>
    <w:rsid w:val="00051B63"/>
    <w:rsid w:val="00055F56"/>
    <w:rsid w:val="000574C8"/>
    <w:rsid w:val="0006157F"/>
    <w:rsid w:val="000629FD"/>
    <w:rsid w:val="00071814"/>
    <w:rsid w:val="000723E2"/>
    <w:rsid w:val="000730A6"/>
    <w:rsid w:val="000808D2"/>
    <w:rsid w:val="000833EA"/>
    <w:rsid w:val="00083B93"/>
    <w:rsid w:val="00087F2D"/>
    <w:rsid w:val="0009138A"/>
    <w:rsid w:val="00092F28"/>
    <w:rsid w:val="00095249"/>
    <w:rsid w:val="000B1800"/>
    <w:rsid w:val="000B2531"/>
    <w:rsid w:val="000B29AE"/>
    <w:rsid w:val="000B4EC1"/>
    <w:rsid w:val="000B5DD8"/>
    <w:rsid w:val="000C107A"/>
    <w:rsid w:val="000C377E"/>
    <w:rsid w:val="000D163C"/>
    <w:rsid w:val="000D2736"/>
    <w:rsid w:val="000D7BB7"/>
    <w:rsid w:val="000D7D4D"/>
    <w:rsid w:val="000E4C94"/>
    <w:rsid w:val="000E55DB"/>
    <w:rsid w:val="000F33B5"/>
    <w:rsid w:val="000F5EE9"/>
    <w:rsid w:val="00100420"/>
    <w:rsid w:val="00102683"/>
    <w:rsid w:val="00103326"/>
    <w:rsid w:val="00103D8A"/>
    <w:rsid w:val="001049E8"/>
    <w:rsid w:val="00106EC3"/>
    <w:rsid w:val="00107054"/>
    <w:rsid w:val="0010715A"/>
    <w:rsid w:val="00107692"/>
    <w:rsid w:val="00115223"/>
    <w:rsid w:val="00120468"/>
    <w:rsid w:val="00123296"/>
    <w:rsid w:val="00125276"/>
    <w:rsid w:val="00131171"/>
    <w:rsid w:val="00132D66"/>
    <w:rsid w:val="00135BEF"/>
    <w:rsid w:val="00136C25"/>
    <w:rsid w:val="001432EF"/>
    <w:rsid w:val="00147D67"/>
    <w:rsid w:val="001506FA"/>
    <w:rsid w:val="00155B74"/>
    <w:rsid w:val="00157532"/>
    <w:rsid w:val="00164796"/>
    <w:rsid w:val="0017013B"/>
    <w:rsid w:val="00173BB2"/>
    <w:rsid w:val="001742BA"/>
    <w:rsid w:val="001753F7"/>
    <w:rsid w:val="001764ED"/>
    <w:rsid w:val="00177529"/>
    <w:rsid w:val="00185339"/>
    <w:rsid w:val="0018651E"/>
    <w:rsid w:val="00186DD4"/>
    <w:rsid w:val="00187AAF"/>
    <w:rsid w:val="00190255"/>
    <w:rsid w:val="00190D5C"/>
    <w:rsid w:val="00191AB5"/>
    <w:rsid w:val="00192756"/>
    <w:rsid w:val="00194AFD"/>
    <w:rsid w:val="00194BF7"/>
    <w:rsid w:val="001A1415"/>
    <w:rsid w:val="001A3E81"/>
    <w:rsid w:val="001B0703"/>
    <w:rsid w:val="001B0A8E"/>
    <w:rsid w:val="001B3075"/>
    <w:rsid w:val="001B6E52"/>
    <w:rsid w:val="001B76A2"/>
    <w:rsid w:val="001C0808"/>
    <w:rsid w:val="001C3276"/>
    <w:rsid w:val="001C3F92"/>
    <w:rsid w:val="001C651D"/>
    <w:rsid w:val="001D0AB9"/>
    <w:rsid w:val="001D2B2E"/>
    <w:rsid w:val="001D59D1"/>
    <w:rsid w:val="001D6EE8"/>
    <w:rsid w:val="001E1451"/>
    <w:rsid w:val="001E5136"/>
    <w:rsid w:val="001E5C0D"/>
    <w:rsid w:val="001E5EE5"/>
    <w:rsid w:val="001F03A3"/>
    <w:rsid w:val="001F18E1"/>
    <w:rsid w:val="001F4818"/>
    <w:rsid w:val="001F7FA0"/>
    <w:rsid w:val="002012E8"/>
    <w:rsid w:val="00202ABC"/>
    <w:rsid w:val="00205B23"/>
    <w:rsid w:val="00206403"/>
    <w:rsid w:val="00207FAE"/>
    <w:rsid w:val="002104F8"/>
    <w:rsid w:val="00211D3B"/>
    <w:rsid w:val="0021785D"/>
    <w:rsid w:val="002235BC"/>
    <w:rsid w:val="002235F8"/>
    <w:rsid w:val="00230BF2"/>
    <w:rsid w:val="002327AF"/>
    <w:rsid w:val="002327C3"/>
    <w:rsid w:val="002343EA"/>
    <w:rsid w:val="0023467F"/>
    <w:rsid w:val="0023794D"/>
    <w:rsid w:val="00240261"/>
    <w:rsid w:val="00244933"/>
    <w:rsid w:val="00245C4F"/>
    <w:rsid w:val="00245D3E"/>
    <w:rsid w:val="00246F8B"/>
    <w:rsid w:val="0025184A"/>
    <w:rsid w:val="00253E5A"/>
    <w:rsid w:val="002578BA"/>
    <w:rsid w:val="00257C50"/>
    <w:rsid w:val="00260FAD"/>
    <w:rsid w:val="00264B01"/>
    <w:rsid w:val="0026660E"/>
    <w:rsid w:val="002666BB"/>
    <w:rsid w:val="00273F44"/>
    <w:rsid w:val="002748E8"/>
    <w:rsid w:val="00281AB5"/>
    <w:rsid w:val="0028347C"/>
    <w:rsid w:val="00283D0C"/>
    <w:rsid w:val="00284447"/>
    <w:rsid w:val="00286F3A"/>
    <w:rsid w:val="002910A3"/>
    <w:rsid w:val="00292337"/>
    <w:rsid w:val="002924D1"/>
    <w:rsid w:val="0029479E"/>
    <w:rsid w:val="00294CA3"/>
    <w:rsid w:val="002A0321"/>
    <w:rsid w:val="002A4CB3"/>
    <w:rsid w:val="002A51FB"/>
    <w:rsid w:val="002A5944"/>
    <w:rsid w:val="002A6F6B"/>
    <w:rsid w:val="002B26D6"/>
    <w:rsid w:val="002B3C0B"/>
    <w:rsid w:val="002B5F5D"/>
    <w:rsid w:val="002B6E28"/>
    <w:rsid w:val="002C0752"/>
    <w:rsid w:val="002C58FC"/>
    <w:rsid w:val="002D20D5"/>
    <w:rsid w:val="002D3DB4"/>
    <w:rsid w:val="002E12B1"/>
    <w:rsid w:val="002E7BE8"/>
    <w:rsid w:val="002F0ECB"/>
    <w:rsid w:val="002F2363"/>
    <w:rsid w:val="002F2573"/>
    <w:rsid w:val="002F3F7E"/>
    <w:rsid w:val="00303E63"/>
    <w:rsid w:val="00303F28"/>
    <w:rsid w:val="00305256"/>
    <w:rsid w:val="00305B88"/>
    <w:rsid w:val="003070F9"/>
    <w:rsid w:val="0030719F"/>
    <w:rsid w:val="003101F9"/>
    <w:rsid w:val="00310CB1"/>
    <w:rsid w:val="00311AE7"/>
    <w:rsid w:val="00313E88"/>
    <w:rsid w:val="0032460E"/>
    <w:rsid w:val="0032672E"/>
    <w:rsid w:val="00330305"/>
    <w:rsid w:val="003305B6"/>
    <w:rsid w:val="003357AF"/>
    <w:rsid w:val="00342DD0"/>
    <w:rsid w:val="00346252"/>
    <w:rsid w:val="0035229B"/>
    <w:rsid w:val="003547E1"/>
    <w:rsid w:val="00354C0E"/>
    <w:rsid w:val="00360F8C"/>
    <w:rsid w:val="00363186"/>
    <w:rsid w:val="0036335E"/>
    <w:rsid w:val="00365952"/>
    <w:rsid w:val="003670D4"/>
    <w:rsid w:val="00370555"/>
    <w:rsid w:val="00371B6C"/>
    <w:rsid w:val="00373EDB"/>
    <w:rsid w:val="00374546"/>
    <w:rsid w:val="003755EA"/>
    <w:rsid w:val="00375DEB"/>
    <w:rsid w:val="00380039"/>
    <w:rsid w:val="00386CD4"/>
    <w:rsid w:val="00391D98"/>
    <w:rsid w:val="00394CEF"/>
    <w:rsid w:val="00394F17"/>
    <w:rsid w:val="003973E1"/>
    <w:rsid w:val="003A0906"/>
    <w:rsid w:val="003A4C05"/>
    <w:rsid w:val="003A5446"/>
    <w:rsid w:val="003A6509"/>
    <w:rsid w:val="003B4F33"/>
    <w:rsid w:val="003B7E39"/>
    <w:rsid w:val="003C27C3"/>
    <w:rsid w:val="003D102B"/>
    <w:rsid w:val="003D14BA"/>
    <w:rsid w:val="003D33DC"/>
    <w:rsid w:val="003D3614"/>
    <w:rsid w:val="003D3B21"/>
    <w:rsid w:val="003D458A"/>
    <w:rsid w:val="003D4B63"/>
    <w:rsid w:val="003D7F04"/>
    <w:rsid w:val="003E3459"/>
    <w:rsid w:val="003F2675"/>
    <w:rsid w:val="003F29BB"/>
    <w:rsid w:val="003F39E0"/>
    <w:rsid w:val="003F481A"/>
    <w:rsid w:val="003F54C8"/>
    <w:rsid w:val="003F7A53"/>
    <w:rsid w:val="00404EA6"/>
    <w:rsid w:val="00407B8E"/>
    <w:rsid w:val="00417EB9"/>
    <w:rsid w:val="00420572"/>
    <w:rsid w:val="0043515F"/>
    <w:rsid w:val="00436F55"/>
    <w:rsid w:val="00442BD0"/>
    <w:rsid w:val="004449AD"/>
    <w:rsid w:val="00444E7F"/>
    <w:rsid w:val="00446C25"/>
    <w:rsid w:val="004470BE"/>
    <w:rsid w:val="00447422"/>
    <w:rsid w:val="0044772D"/>
    <w:rsid w:val="00450917"/>
    <w:rsid w:val="004512B1"/>
    <w:rsid w:val="004535FE"/>
    <w:rsid w:val="00457CF3"/>
    <w:rsid w:val="00462BBD"/>
    <w:rsid w:val="004648EA"/>
    <w:rsid w:val="00465637"/>
    <w:rsid w:val="004660BA"/>
    <w:rsid w:val="004741E3"/>
    <w:rsid w:val="00474652"/>
    <w:rsid w:val="004749A3"/>
    <w:rsid w:val="0047559B"/>
    <w:rsid w:val="0047577A"/>
    <w:rsid w:val="004769EA"/>
    <w:rsid w:val="00480343"/>
    <w:rsid w:val="00480798"/>
    <w:rsid w:val="00483009"/>
    <w:rsid w:val="00495A31"/>
    <w:rsid w:val="004A03F5"/>
    <w:rsid w:val="004A0641"/>
    <w:rsid w:val="004A7C71"/>
    <w:rsid w:val="004C380A"/>
    <w:rsid w:val="004C4C72"/>
    <w:rsid w:val="004D669F"/>
    <w:rsid w:val="004E18E9"/>
    <w:rsid w:val="004E1E49"/>
    <w:rsid w:val="004F03D6"/>
    <w:rsid w:val="005015AA"/>
    <w:rsid w:val="00502E5B"/>
    <w:rsid w:val="00507712"/>
    <w:rsid w:val="00507795"/>
    <w:rsid w:val="00515C86"/>
    <w:rsid w:val="00515DA7"/>
    <w:rsid w:val="005205DC"/>
    <w:rsid w:val="0052115B"/>
    <w:rsid w:val="005226D2"/>
    <w:rsid w:val="005314BD"/>
    <w:rsid w:val="00532B02"/>
    <w:rsid w:val="00533C06"/>
    <w:rsid w:val="00536BE6"/>
    <w:rsid w:val="005415E8"/>
    <w:rsid w:val="00541A41"/>
    <w:rsid w:val="00542F9C"/>
    <w:rsid w:val="00547163"/>
    <w:rsid w:val="005626C2"/>
    <w:rsid w:val="0056306D"/>
    <w:rsid w:val="00567371"/>
    <w:rsid w:val="00573EED"/>
    <w:rsid w:val="0057641D"/>
    <w:rsid w:val="0058055E"/>
    <w:rsid w:val="005824C8"/>
    <w:rsid w:val="00582C3C"/>
    <w:rsid w:val="00584E9B"/>
    <w:rsid w:val="0058690E"/>
    <w:rsid w:val="00587033"/>
    <w:rsid w:val="005874EE"/>
    <w:rsid w:val="00587F31"/>
    <w:rsid w:val="00592167"/>
    <w:rsid w:val="005922BC"/>
    <w:rsid w:val="0059688E"/>
    <w:rsid w:val="005A37EA"/>
    <w:rsid w:val="005A4DEA"/>
    <w:rsid w:val="005A4EC0"/>
    <w:rsid w:val="005A72BC"/>
    <w:rsid w:val="005B21EE"/>
    <w:rsid w:val="005B252C"/>
    <w:rsid w:val="005B45E8"/>
    <w:rsid w:val="005B486F"/>
    <w:rsid w:val="005B74BA"/>
    <w:rsid w:val="005C10A3"/>
    <w:rsid w:val="005C3076"/>
    <w:rsid w:val="005C3310"/>
    <w:rsid w:val="005D660A"/>
    <w:rsid w:val="005E3F71"/>
    <w:rsid w:val="005E59BE"/>
    <w:rsid w:val="005E5F71"/>
    <w:rsid w:val="005F362E"/>
    <w:rsid w:val="005F60E9"/>
    <w:rsid w:val="006001D6"/>
    <w:rsid w:val="006003DC"/>
    <w:rsid w:val="00602122"/>
    <w:rsid w:val="00603B0E"/>
    <w:rsid w:val="006061DD"/>
    <w:rsid w:val="00615367"/>
    <w:rsid w:val="0061570A"/>
    <w:rsid w:val="00615F60"/>
    <w:rsid w:val="0061733D"/>
    <w:rsid w:val="0061742D"/>
    <w:rsid w:val="00620B79"/>
    <w:rsid w:val="00621077"/>
    <w:rsid w:val="00621D67"/>
    <w:rsid w:val="0062436D"/>
    <w:rsid w:val="00625450"/>
    <w:rsid w:val="006254E6"/>
    <w:rsid w:val="00626B2C"/>
    <w:rsid w:val="00630B90"/>
    <w:rsid w:val="00631835"/>
    <w:rsid w:val="00632E1B"/>
    <w:rsid w:val="006345D4"/>
    <w:rsid w:val="00634900"/>
    <w:rsid w:val="006349A4"/>
    <w:rsid w:val="00634C5A"/>
    <w:rsid w:val="0063782F"/>
    <w:rsid w:val="00637CA6"/>
    <w:rsid w:val="00647065"/>
    <w:rsid w:val="00650747"/>
    <w:rsid w:val="00665691"/>
    <w:rsid w:val="006709E7"/>
    <w:rsid w:val="00670F27"/>
    <w:rsid w:val="00671069"/>
    <w:rsid w:val="00674BF4"/>
    <w:rsid w:val="0067762B"/>
    <w:rsid w:val="00681691"/>
    <w:rsid w:val="006903A4"/>
    <w:rsid w:val="006905C2"/>
    <w:rsid w:val="00690CFD"/>
    <w:rsid w:val="00693D81"/>
    <w:rsid w:val="00695719"/>
    <w:rsid w:val="006A4A73"/>
    <w:rsid w:val="006A5266"/>
    <w:rsid w:val="006A5646"/>
    <w:rsid w:val="006B02B2"/>
    <w:rsid w:val="006B0682"/>
    <w:rsid w:val="006B2DAF"/>
    <w:rsid w:val="006B43E0"/>
    <w:rsid w:val="006B5C75"/>
    <w:rsid w:val="006C0278"/>
    <w:rsid w:val="006C22C5"/>
    <w:rsid w:val="006C4542"/>
    <w:rsid w:val="006C4E64"/>
    <w:rsid w:val="006C567A"/>
    <w:rsid w:val="006C5B7E"/>
    <w:rsid w:val="006D1A5E"/>
    <w:rsid w:val="006D4851"/>
    <w:rsid w:val="006D485B"/>
    <w:rsid w:val="006D4C0A"/>
    <w:rsid w:val="006D6331"/>
    <w:rsid w:val="006E0C9E"/>
    <w:rsid w:val="006E6F9B"/>
    <w:rsid w:val="006F23AC"/>
    <w:rsid w:val="006F2C2C"/>
    <w:rsid w:val="006F32A1"/>
    <w:rsid w:val="006F42B5"/>
    <w:rsid w:val="006F5030"/>
    <w:rsid w:val="006F794C"/>
    <w:rsid w:val="0070215F"/>
    <w:rsid w:val="007030E6"/>
    <w:rsid w:val="00710814"/>
    <w:rsid w:val="007115BC"/>
    <w:rsid w:val="00712568"/>
    <w:rsid w:val="00713C80"/>
    <w:rsid w:val="007146B3"/>
    <w:rsid w:val="00715696"/>
    <w:rsid w:val="00720EFC"/>
    <w:rsid w:val="00724677"/>
    <w:rsid w:val="00724CB7"/>
    <w:rsid w:val="00725F3E"/>
    <w:rsid w:val="00727E1D"/>
    <w:rsid w:val="007437E8"/>
    <w:rsid w:val="007452D7"/>
    <w:rsid w:val="00745DC5"/>
    <w:rsid w:val="0075286E"/>
    <w:rsid w:val="00755552"/>
    <w:rsid w:val="00755563"/>
    <w:rsid w:val="0075740D"/>
    <w:rsid w:val="0075758F"/>
    <w:rsid w:val="00762B2F"/>
    <w:rsid w:val="00766221"/>
    <w:rsid w:val="007672C9"/>
    <w:rsid w:val="00773132"/>
    <w:rsid w:val="00775374"/>
    <w:rsid w:val="00775D3F"/>
    <w:rsid w:val="007763A7"/>
    <w:rsid w:val="00784436"/>
    <w:rsid w:val="007844D5"/>
    <w:rsid w:val="00785F94"/>
    <w:rsid w:val="007A0750"/>
    <w:rsid w:val="007B0BA1"/>
    <w:rsid w:val="007B207D"/>
    <w:rsid w:val="007B5650"/>
    <w:rsid w:val="007B7A7B"/>
    <w:rsid w:val="007C044F"/>
    <w:rsid w:val="007C130D"/>
    <w:rsid w:val="007C1584"/>
    <w:rsid w:val="007C22FD"/>
    <w:rsid w:val="007C5359"/>
    <w:rsid w:val="007C5502"/>
    <w:rsid w:val="007D1E65"/>
    <w:rsid w:val="007D609F"/>
    <w:rsid w:val="007E1EEA"/>
    <w:rsid w:val="007E5C50"/>
    <w:rsid w:val="007E7D73"/>
    <w:rsid w:val="007F0CF6"/>
    <w:rsid w:val="007F2D66"/>
    <w:rsid w:val="007F3FFE"/>
    <w:rsid w:val="007F6658"/>
    <w:rsid w:val="007F66AB"/>
    <w:rsid w:val="007F6E5B"/>
    <w:rsid w:val="007F6F57"/>
    <w:rsid w:val="007F79F4"/>
    <w:rsid w:val="008021B5"/>
    <w:rsid w:val="00802724"/>
    <w:rsid w:val="00802A8C"/>
    <w:rsid w:val="00813674"/>
    <w:rsid w:val="00814BE1"/>
    <w:rsid w:val="0081503E"/>
    <w:rsid w:val="008153F2"/>
    <w:rsid w:val="00817503"/>
    <w:rsid w:val="00817D7C"/>
    <w:rsid w:val="00820B23"/>
    <w:rsid w:val="00821CDC"/>
    <w:rsid w:val="00822830"/>
    <w:rsid w:val="00822B29"/>
    <w:rsid w:val="00834A4B"/>
    <w:rsid w:val="00840EFF"/>
    <w:rsid w:val="00841D65"/>
    <w:rsid w:val="00847266"/>
    <w:rsid w:val="008477B6"/>
    <w:rsid w:val="008524DE"/>
    <w:rsid w:val="00852998"/>
    <w:rsid w:val="00854369"/>
    <w:rsid w:val="00860A9B"/>
    <w:rsid w:val="00862C05"/>
    <w:rsid w:val="008652B2"/>
    <w:rsid w:val="00866ABF"/>
    <w:rsid w:val="00876047"/>
    <w:rsid w:val="00877670"/>
    <w:rsid w:val="00880964"/>
    <w:rsid w:val="008841C9"/>
    <w:rsid w:val="00884B5F"/>
    <w:rsid w:val="0088580B"/>
    <w:rsid w:val="00885B4E"/>
    <w:rsid w:val="00890566"/>
    <w:rsid w:val="00890983"/>
    <w:rsid w:val="00891772"/>
    <w:rsid w:val="00894A34"/>
    <w:rsid w:val="00896D54"/>
    <w:rsid w:val="008A0D58"/>
    <w:rsid w:val="008A1582"/>
    <w:rsid w:val="008A565A"/>
    <w:rsid w:val="008A7C80"/>
    <w:rsid w:val="008A7F73"/>
    <w:rsid w:val="008B2382"/>
    <w:rsid w:val="008B32EF"/>
    <w:rsid w:val="008B4DA9"/>
    <w:rsid w:val="008B6A20"/>
    <w:rsid w:val="008C3FA9"/>
    <w:rsid w:val="008D360B"/>
    <w:rsid w:val="008E1A96"/>
    <w:rsid w:val="008E6E7E"/>
    <w:rsid w:val="008F1049"/>
    <w:rsid w:val="008F7F6F"/>
    <w:rsid w:val="009005A8"/>
    <w:rsid w:val="00903DCF"/>
    <w:rsid w:val="00904812"/>
    <w:rsid w:val="009049C1"/>
    <w:rsid w:val="009059D5"/>
    <w:rsid w:val="00905B60"/>
    <w:rsid w:val="0090632C"/>
    <w:rsid w:val="00906E99"/>
    <w:rsid w:val="009104A9"/>
    <w:rsid w:val="0091064B"/>
    <w:rsid w:val="00911094"/>
    <w:rsid w:val="00911279"/>
    <w:rsid w:val="009127FD"/>
    <w:rsid w:val="00912F07"/>
    <w:rsid w:val="00914A0B"/>
    <w:rsid w:val="0092599D"/>
    <w:rsid w:val="009301C9"/>
    <w:rsid w:val="00931DF7"/>
    <w:rsid w:val="00932D6A"/>
    <w:rsid w:val="0093318F"/>
    <w:rsid w:val="00935AF9"/>
    <w:rsid w:val="0093631F"/>
    <w:rsid w:val="0093765A"/>
    <w:rsid w:val="00940B82"/>
    <w:rsid w:val="009412E5"/>
    <w:rsid w:val="0094186F"/>
    <w:rsid w:val="009422C5"/>
    <w:rsid w:val="0094374C"/>
    <w:rsid w:val="00951636"/>
    <w:rsid w:val="009530F3"/>
    <w:rsid w:val="00953C87"/>
    <w:rsid w:val="0095416F"/>
    <w:rsid w:val="00956A14"/>
    <w:rsid w:val="00961631"/>
    <w:rsid w:val="009621E9"/>
    <w:rsid w:val="00964138"/>
    <w:rsid w:val="00964D4F"/>
    <w:rsid w:val="00970EA3"/>
    <w:rsid w:val="00972D2A"/>
    <w:rsid w:val="00973C6C"/>
    <w:rsid w:val="00974624"/>
    <w:rsid w:val="00975ED6"/>
    <w:rsid w:val="00980D66"/>
    <w:rsid w:val="009834B8"/>
    <w:rsid w:val="00983EDE"/>
    <w:rsid w:val="00994877"/>
    <w:rsid w:val="00995843"/>
    <w:rsid w:val="009A13C2"/>
    <w:rsid w:val="009A29E3"/>
    <w:rsid w:val="009A5908"/>
    <w:rsid w:val="009A5BC0"/>
    <w:rsid w:val="009B530A"/>
    <w:rsid w:val="009B5885"/>
    <w:rsid w:val="009C0300"/>
    <w:rsid w:val="009C36F3"/>
    <w:rsid w:val="009C48AC"/>
    <w:rsid w:val="009C6461"/>
    <w:rsid w:val="009C656E"/>
    <w:rsid w:val="009C6C72"/>
    <w:rsid w:val="009D0DEA"/>
    <w:rsid w:val="009D71E8"/>
    <w:rsid w:val="009D790B"/>
    <w:rsid w:val="009D798D"/>
    <w:rsid w:val="009E3877"/>
    <w:rsid w:val="009E38E1"/>
    <w:rsid w:val="009E4330"/>
    <w:rsid w:val="009F0AC0"/>
    <w:rsid w:val="009F2A96"/>
    <w:rsid w:val="009F50B8"/>
    <w:rsid w:val="009F574C"/>
    <w:rsid w:val="009F6041"/>
    <w:rsid w:val="009F621F"/>
    <w:rsid w:val="009F672A"/>
    <w:rsid w:val="00A12E97"/>
    <w:rsid w:val="00A13409"/>
    <w:rsid w:val="00A16D33"/>
    <w:rsid w:val="00A17090"/>
    <w:rsid w:val="00A20746"/>
    <w:rsid w:val="00A23EED"/>
    <w:rsid w:val="00A24AE2"/>
    <w:rsid w:val="00A259EC"/>
    <w:rsid w:val="00A25B35"/>
    <w:rsid w:val="00A308F4"/>
    <w:rsid w:val="00A31FC0"/>
    <w:rsid w:val="00A3460F"/>
    <w:rsid w:val="00A34A3C"/>
    <w:rsid w:val="00A37CAA"/>
    <w:rsid w:val="00A419C3"/>
    <w:rsid w:val="00A46B4A"/>
    <w:rsid w:val="00A53956"/>
    <w:rsid w:val="00A61386"/>
    <w:rsid w:val="00A63248"/>
    <w:rsid w:val="00A65C5D"/>
    <w:rsid w:val="00A66340"/>
    <w:rsid w:val="00A67687"/>
    <w:rsid w:val="00A71470"/>
    <w:rsid w:val="00A7363C"/>
    <w:rsid w:val="00A76814"/>
    <w:rsid w:val="00A828C7"/>
    <w:rsid w:val="00A86A3F"/>
    <w:rsid w:val="00A92619"/>
    <w:rsid w:val="00A92DF7"/>
    <w:rsid w:val="00AA2DBE"/>
    <w:rsid w:val="00AA6E81"/>
    <w:rsid w:val="00AB0910"/>
    <w:rsid w:val="00AB1788"/>
    <w:rsid w:val="00AB46F9"/>
    <w:rsid w:val="00AB6FEE"/>
    <w:rsid w:val="00AC3B94"/>
    <w:rsid w:val="00AD50DE"/>
    <w:rsid w:val="00AE1719"/>
    <w:rsid w:val="00AE25AA"/>
    <w:rsid w:val="00AE4251"/>
    <w:rsid w:val="00AE432C"/>
    <w:rsid w:val="00AE56BA"/>
    <w:rsid w:val="00AF448F"/>
    <w:rsid w:val="00AF4CF6"/>
    <w:rsid w:val="00AF7B16"/>
    <w:rsid w:val="00B027D8"/>
    <w:rsid w:val="00B0379E"/>
    <w:rsid w:val="00B04E72"/>
    <w:rsid w:val="00B04FD9"/>
    <w:rsid w:val="00B0553E"/>
    <w:rsid w:val="00B11D7A"/>
    <w:rsid w:val="00B12B62"/>
    <w:rsid w:val="00B12EE7"/>
    <w:rsid w:val="00B13639"/>
    <w:rsid w:val="00B13CD0"/>
    <w:rsid w:val="00B17BDA"/>
    <w:rsid w:val="00B30853"/>
    <w:rsid w:val="00B34825"/>
    <w:rsid w:val="00B40DC4"/>
    <w:rsid w:val="00B412C3"/>
    <w:rsid w:val="00B42B77"/>
    <w:rsid w:val="00B42E7A"/>
    <w:rsid w:val="00B43269"/>
    <w:rsid w:val="00B432B6"/>
    <w:rsid w:val="00B4560D"/>
    <w:rsid w:val="00B464B1"/>
    <w:rsid w:val="00B471FD"/>
    <w:rsid w:val="00B53274"/>
    <w:rsid w:val="00B55746"/>
    <w:rsid w:val="00B55D87"/>
    <w:rsid w:val="00B60646"/>
    <w:rsid w:val="00B66433"/>
    <w:rsid w:val="00B70EF6"/>
    <w:rsid w:val="00B715E4"/>
    <w:rsid w:val="00B7570B"/>
    <w:rsid w:val="00B764CA"/>
    <w:rsid w:val="00B83B7E"/>
    <w:rsid w:val="00B84BBB"/>
    <w:rsid w:val="00B85691"/>
    <w:rsid w:val="00B87A66"/>
    <w:rsid w:val="00B9003A"/>
    <w:rsid w:val="00B90617"/>
    <w:rsid w:val="00B94258"/>
    <w:rsid w:val="00B94336"/>
    <w:rsid w:val="00B9618B"/>
    <w:rsid w:val="00BA08D6"/>
    <w:rsid w:val="00BA0B57"/>
    <w:rsid w:val="00BA1A21"/>
    <w:rsid w:val="00BA6D56"/>
    <w:rsid w:val="00BB047D"/>
    <w:rsid w:val="00BB5B2D"/>
    <w:rsid w:val="00BB627D"/>
    <w:rsid w:val="00BC1AA2"/>
    <w:rsid w:val="00BC55B1"/>
    <w:rsid w:val="00BC7FF8"/>
    <w:rsid w:val="00BD1675"/>
    <w:rsid w:val="00BD561E"/>
    <w:rsid w:val="00BD6A15"/>
    <w:rsid w:val="00BD7D04"/>
    <w:rsid w:val="00BE30D3"/>
    <w:rsid w:val="00BE411D"/>
    <w:rsid w:val="00BF626D"/>
    <w:rsid w:val="00C04DD9"/>
    <w:rsid w:val="00C10A47"/>
    <w:rsid w:val="00C1301C"/>
    <w:rsid w:val="00C13934"/>
    <w:rsid w:val="00C13DFE"/>
    <w:rsid w:val="00C16891"/>
    <w:rsid w:val="00C16DEA"/>
    <w:rsid w:val="00C1716E"/>
    <w:rsid w:val="00C258D9"/>
    <w:rsid w:val="00C25CDD"/>
    <w:rsid w:val="00C27E9B"/>
    <w:rsid w:val="00C36B81"/>
    <w:rsid w:val="00C406E4"/>
    <w:rsid w:val="00C40C28"/>
    <w:rsid w:val="00C40F54"/>
    <w:rsid w:val="00C4152B"/>
    <w:rsid w:val="00C41BD1"/>
    <w:rsid w:val="00C443FD"/>
    <w:rsid w:val="00C4444E"/>
    <w:rsid w:val="00C450E7"/>
    <w:rsid w:val="00C535B1"/>
    <w:rsid w:val="00C53F58"/>
    <w:rsid w:val="00C5596D"/>
    <w:rsid w:val="00C56AD8"/>
    <w:rsid w:val="00C60AAF"/>
    <w:rsid w:val="00C63EC4"/>
    <w:rsid w:val="00C66051"/>
    <w:rsid w:val="00C6687B"/>
    <w:rsid w:val="00C6689E"/>
    <w:rsid w:val="00C67E31"/>
    <w:rsid w:val="00C716E5"/>
    <w:rsid w:val="00C722D0"/>
    <w:rsid w:val="00C733E1"/>
    <w:rsid w:val="00C77610"/>
    <w:rsid w:val="00C77E64"/>
    <w:rsid w:val="00C86647"/>
    <w:rsid w:val="00C8761C"/>
    <w:rsid w:val="00C87A31"/>
    <w:rsid w:val="00C87C7F"/>
    <w:rsid w:val="00C9225E"/>
    <w:rsid w:val="00C92A09"/>
    <w:rsid w:val="00C9531C"/>
    <w:rsid w:val="00C961CE"/>
    <w:rsid w:val="00C97AAD"/>
    <w:rsid w:val="00CA0F47"/>
    <w:rsid w:val="00CA2F79"/>
    <w:rsid w:val="00CA5E55"/>
    <w:rsid w:val="00CA70FF"/>
    <w:rsid w:val="00CB7551"/>
    <w:rsid w:val="00CC25B6"/>
    <w:rsid w:val="00CC292D"/>
    <w:rsid w:val="00CC6BA3"/>
    <w:rsid w:val="00CD0735"/>
    <w:rsid w:val="00CD4A15"/>
    <w:rsid w:val="00CD5871"/>
    <w:rsid w:val="00CD693F"/>
    <w:rsid w:val="00CD72AB"/>
    <w:rsid w:val="00CE0E8A"/>
    <w:rsid w:val="00CE1AD1"/>
    <w:rsid w:val="00CE3236"/>
    <w:rsid w:val="00CF4C25"/>
    <w:rsid w:val="00CF5CD9"/>
    <w:rsid w:val="00CF6096"/>
    <w:rsid w:val="00CF79EC"/>
    <w:rsid w:val="00D001EA"/>
    <w:rsid w:val="00D01513"/>
    <w:rsid w:val="00D01A45"/>
    <w:rsid w:val="00D03423"/>
    <w:rsid w:val="00D04024"/>
    <w:rsid w:val="00D0705C"/>
    <w:rsid w:val="00D10A25"/>
    <w:rsid w:val="00D119B9"/>
    <w:rsid w:val="00D13240"/>
    <w:rsid w:val="00D20F29"/>
    <w:rsid w:val="00D211E9"/>
    <w:rsid w:val="00D24282"/>
    <w:rsid w:val="00D305E1"/>
    <w:rsid w:val="00D32F99"/>
    <w:rsid w:val="00D56CA8"/>
    <w:rsid w:val="00D60406"/>
    <w:rsid w:val="00D64026"/>
    <w:rsid w:val="00D65726"/>
    <w:rsid w:val="00D6784F"/>
    <w:rsid w:val="00D72EF0"/>
    <w:rsid w:val="00D74F2A"/>
    <w:rsid w:val="00D751B8"/>
    <w:rsid w:val="00D81D02"/>
    <w:rsid w:val="00D91FEC"/>
    <w:rsid w:val="00D939A2"/>
    <w:rsid w:val="00DA034C"/>
    <w:rsid w:val="00DB073C"/>
    <w:rsid w:val="00DB0905"/>
    <w:rsid w:val="00DB42CB"/>
    <w:rsid w:val="00DB5A3F"/>
    <w:rsid w:val="00DC160C"/>
    <w:rsid w:val="00DC38B7"/>
    <w:rsid w:val="00DC6485"/>
    <w:rsid w:val="00DC7BC8"/>
    <w:rsid w:val="00DD05D2"/>
    <w:rsid w:val="00DD0CD5"/>
    <w:rsid w:val="00DD1573"/>
    <w:rsid w:val="00DD20A1"/>
    <w:rsid w:val="00DD5D6C"/>
    <w:rsid w:val="00DE0F98"/>
    <w:rsid w:val="00DE3EF5"/>
    <w:rsid w:val="00DE45E4"/>
    <w:rsid w:val="00DE466F"/>
    <w:rsid w:val="00DE5DF6"/>
    <w:rsid w:val="00DF19F4"/>
    <w:rsid w:val="00DF2B63"/>
    <w:rsid w:val="00DF4BE1"/>
    <w:rsid w:val="00DF4DF1"/>
    <w:rsid w:val="00DF53C8"/>
    <w:rsid w:val="00DF58A7"/>
    <w:rsid w:val="00DF60AF"/>
    <w:rsid w:val="00DF6152"/>
    <w:rsid w:val="00E03A0D"/>
    <w:rsid w:val="00E042BC"/>
    <w:rsid w:val="00E05117"/>
    <w:rsid w:val="00E123BD"/>
    <w:rsid w:val="00E12D6D"/>
    <w:rsid w:val="00E1385A"/>
    <w:rsid w:val="00E139AD"/>
    <w:rsid w:val="00E13F19"/>
    <w:rsid w:val="00E14752"/>
    <w:rsid w:val="00E159CC"/>
    <w:rsid w:val="00E23B4E"/>
    <w:rsid w:val="00E24546"/>
    <w:rsid w:val="00E34058"/>
    <w:rsid w:val="00E35320"/>
    <w:rsid w:val="00E36182"/>
    <w:rsid w:val="00E37F5F"/>
    <w:rsid w:val="00E40527"/>
    <w:rsid w:val="00E43ADF"/>
    <w:rsid w:val="00E507D6"/>
    <w:rsid w:val="00E52E97"/>
    <w:rsid w:val="00E56B24"/>
    <w:rsid w:val="00E57AE3"/>
    <w:rsid w:val="00E621BA"/>
    <w:rsid w:val="00E63C37"/>
    <w:rsid w:val="00E74170"/>
    <w:rsid w:val="00E75CF6"/>
    <w:rsid w:val="00E851BE"/>
    <w:rsid w:val="00E902D7"/>
    <w:rsid w:val="00E91981"/>
    <w:rsid w:val="00E921C1"/>
    <w:rsid w:val="00E92511"/>
    <w:rsid w:val="00E95411"/>
    <w:rsid w:val="00EA2930"/>
    <w:rsid w:val="00EA5D14"/>
    <w:rsid w:val="00EA6C99"/>
    <w:rsid w:val="00EA7935"/>
    <w:rsid w:val="00EB057F"/>
    <w:rsid w:val="00EB28E0"/>
    <w:rsid w:val="00EB5048"/>
    <w:rsid w:val="00EB5581"/>
    <w:rsid w:val="00EC009A"/>
    <w:rsid w:val="00EC05B6"/>
    <w:rsid w:val="00EC6C5C"/>
    <w:rsid w:val="00ED140E"/>
    <w:rsid w:val="00ED181B"/>
    <w:rsid w:val="00ED4A8F"/>
    <w:rsid w:val="00ED4B8C"/>
    <w:rsid w:val="00ED4D08"/>
    <w:rsid w:val="00ED4ECE"/>
    <w:rsid w:val="00EE1DD0"/>
    <w:rsid w:val="00EE20ED"/>
    <w:rsid w:val="00EE295B"/>
    <w:rsid w:val="00EE3AD1"/>
    <w:rsid w:val="00EE69BD"/>
    <w:rsid w:val="00EE737F"/>
    <w:rsid w:val="00EE78B3"/>
    <w:rsid w:val="00EF0C96"/>
    <w:rsid w:val="00EF10FD"/>
    <w:rsid w:val="00EF5DEF"/>
    <w:rsid w:val="00F03017"/>
    <w:rsid w:val="00F03892"/>
    <w:rsid w:val="00F078CF"/>
    <w:rsid w:val="00F13A7F"/>
    <w:rsid w:val="00F14B76"/>
    <w:rsid w:val="00F15DBD"/>
    <w:rsid w:val="00F214EB"/>
    <w:rsid w:val="00F24176"/>
    <w:rsid w:val="00F30303"/>
    <w:rsid w:val="00F3098B"/>
    <w:rsid w:val="00F31A34"/>
    <w:rsid w:val="00F31F4A"/>
    <w:rsid w:val="00F323C5"/>
    <w:rsid w:val="00F32C3D"/>
    <w:rsid w:val="00F34641"/>
    <w:rsid w:val="00F35E71"/>
    <w:rsid w:val="00F40077"/>
    <w:rsid w:val="00F41236"/>
    <w:rsid w:val="00F41D3A"/>
    <w:rsid w:val="00F42369"/>
    <w:rsid w:val="00F43F03"/>
    <w:rsid w:val="00F445F5"/>
    <w:rsid w:val="00F45190"/>
    <w:rsid w:val="00F54E5F"/>
    <w:rsid w:val="00F55382"/>
    <w:rsid w:val="00F56975"/>
    <w:rsid w:val="00F6147C"/>
    <w:rsid w:val="00F627B1"/>
    <w:rsid w:val="00F66451"/>
    <w:rsid w:val="00F7090D"/>
    <w:rsid w:val="00F70964"/>
    <w:rsid w:val="00F70C7F"/>
    <w:rsid w:val="00F739F7"/>
    <w:rsid w:val="00F73A0C"/>
    <w:rsid w:val="00F77BD6"/>
    <w:rsid w:val="00F809A8"/>
    <w:rsid w:val="00F81B5A"/>
    <w:rsid w:val="00F82D34"/>
    <w:rsid w:val="00F83F92"/>
    <w:rsid w:val="00F90C0A"/>
    <w:rsid w:val="00F91020"/>
    <w:rsid w:val="00FA3835"/>
    <w:rsid w:val="00FA7CBD"/>
    <w:rsid w:val="00FB1EE3"/>
    <w:rsid w:val="00FB3078"/>
    <w:rsid w:val="00FB583D"/>
    <w:rsid w:val="00FB683A"/>
    <w:rsid w:val="00FB6930"/>
    <w:rsid w:val="00FC039C"/>
    <w:rsid w:val="00FC394C"/>
    <w:rsid w:val="00FC62A5"/>
    <w:rsid w:val="00FC74E7"/>
    <w:rsid w:val="00FC7FE3"/>
    <w:rsid w:val="00FD4FA4"/>
    <w:rsid w:val="00FD5FDE"/>
    <w:rsid w:val="00FE19D2"/>
    <w:rsid w:val="00FE26F1"/>
    <w:rsid w:val="00FE5239"/>
    <w:rsid w:val="00FF1026"/>
    <w:rsid w:val="00FF193E"/>
    <w:rsid w:val="00FF47C5"/>
    <w:rsid w:val="00FF5260"/>
    <w:rsid w:val="00FF5D72"/>
    <w:rsid w:val="00FF6815"/>
    <w:rsid w:val="03CCB09C"/>
    <w:rsid w:val="04071FB7"/>
    <w:rsid w:val="04419B31"/>
    <w:rsid w:val="049AF8FA"/>
    <w:rsid w:val="04B71AAB"/>
    <w:rsid w:val="05697486"/>
    <w:rsid w:val="0591B541"/>
    <w:rsid w:val="0616A36C"/>
    <w:rsid w:val="06F7D0CE"/>
    <w:rsid w:val="0742F57D"/>
    <w:rsid w:val="0757E9EE"/>
    <w:rsid w:val="08565CF4"/>
    <w:rsid w:val="0918131C"/>
    <w:rsid w:val="098A8BCE"/>
    <w:rsid w:val="09B0BFA4"/>
    <w:rsid w:val="09C004BD"/>
    <w:rsid w:val="0BE65110"/>
    <w:rsid w:val="0DD176C7"/>
    <w:rsid w:val="0E889C93"/>
    <w:rsid w:val="0EFA775E"/>
    <w:rsid w:val="0F253653"/>
    <w:rsid w:val="0F5E090C"/>
    <w:rsid w:val="0FFFD749"/>
    <w:rsid w:val="10BDB22F"/>
    <w:rsid w:val="11C905DB"/>
    <w:rsid w:val="1265B760"/>
    <w:rsid w:val="12684AC3"/>
    <w:rsid w:val="12B60CE6"/>
    <w:rsid w:val="13275DFA"/>
    <w:rsid w:val="1364D63C"/>
    <w:rsid w:val="13F2E04D"/>
    <w:rsid w:val="141CE490"/>
    <w:rsid w:val="14278FEE"/>
    <w:rsid w:val="15971C62"/>
    <w:rsid w:val="17275A36"/>
    <w:rsid w:val="1914802C"/>
    <w:rsid w:val="1A6AEA57"/>
    <w:rsid w:val="1BA4E9B8"/>
    <w:rsid w:val="1C3201B6"/>
    <w:rsid w:val="1DDE2131"/>
    <w:rsid w:val="1DE863DF"/>
    <w:rsid w:val="1DEFCB00"/>
    <w:rsid w:val="1E180B5F"/>
    <w:rsid w:val="1F4EBB51"/>
    <w:rsid w:val="1F8B9B61"/>
    <w:rsid w:val="211800A1"/>
    <w:rsid w:val="21C968BF"/>
    <w:rsid w:val="220D9A16"/>
    <w:rsid w:val="226D33B6"/>
    <w:rsid w:val="230DDBB9"/>
    <w:rsid w:val="234B0695"/>
    <w:rsid w:val="2445A13E"/>
    <w:rsid w:val="24EF2898"/>
    <w:rsid w:val="2574978B"/>
    <w:rsid w:val="25E1719F"/>
    <w:rsid w:val="25F164FD"/>
    <w:rsid w:val="263B812D"/>
    <w:rsid w:val="2665E1D8"/>
    <w:rsid w:val="267A6239"/>
    <w:rsid w:val="26CFE14D"/>
    <w:rsid w:val="275D8EFA"/>
    <w:rsid w:val="2769B1E3"/>
    <w:rsid w:val="27B91C79"/>
    <w:rsid w:val="284E7395"/>
    <w:rsid w:val="29E9608A"/>
    <w:rsid w:val="2A803321"/>
    <w:rsid w:val="2BA0B82F"/>
    <w:rsid w:val="2BFE9CE8"/>
    <w:rsid w:val="2C1415FC"/>
    <w:rsid w:val="2C559D5C"/>
    <w:rsid w:val="2D2477D6"/>
    <w:rsid w:val="2DFC76E2"/>
    <w:rsid w:val="2FC2F2E9"/>
    <w:rsid w:val="31457D12"/>
    <w:rsid w:val="31465C58"/>
    <w:rsid w:val="328B4506"/>
    <w:rsid w:val="32C73A63"/>
    <w:rsid w:val="33639A4D"/>
    <w:rsid w:val="33D17037"/>
    <w:rsid w:val="34AC9CA6"/>
    <w:rsid w:val="3578A3B6"/>
    <w:rsid w:val="35978D8F"/>
    <w:rsid w:val="3618EE35"/>
    <w:rsid w:val="37335DF0"/>
    <w:rsid w:val="38CF2E51"/>
    <w:rsid w:val="39088A44"/>
    <w:rsid w:val="3A6AFEB2"/>
    <w:rsid w:val="3ADA1EEA"/>
    <w:rsid w:val="3AFE049F"/>
    <w:rsid w:val="3B6A1135"/>
    <w:rsid w:val="3C06CF13"/>
    <w:rsid w:val="3C67A03B"/>
    <w:rsid w:val="3D8D103F"/>
    <w:rsid w:val="3DC159C1"/>
    <w:rsid w:val="3E2A3344"/>
    <w:rsid w:val="3E2D46F0"/>
    <w:rsid w:val="3EAA46AB"/>
    <w:rsid w:val="3F3E6FD5"/>
    <w:rsid w:val="3F9638BB"/>
    <w:rsid w:val="40791245"/>
    <w:rsid w:val="425AA772"/>
    <w:rsid w:val="42E6FCB2"/>
    <w:rsid w:val="4300B813"/>
    <w:rsid w:val="43469982"/>
    <w:rsid w:val="43CACBA4"/>
    <w:rsid w:val="4413748F"/>
    <w:rsid w:val="4432D8F7"/>
    <w:rsid w:val="4517D3C7"/>
    <w:rsid w:val="45CFD257"/>
    <w:rsid w:val="463858D5"/>
    <w:rsid w:val="4681F200"/>
    <w:rsid w:val="47C009F0"/>
    <w:rsid w:val="4A698DB6"/>
    <w:rsid w:val="4BE663BF"/>
    <w:rsid w:val="4C777807"/>
    <w:rsid w:val="4D7186F8"/>
    <w:rsid w:val="4E55D980"/>
    <w:rsid w:val="4F0D5759"/>
    <w:rsid w:val="503EC02C"/>
    <w:rsid w:val="5131C0CD"/>
    <w:rsid w:val="5152CEF9"/>
    <w:rsid w:val="515AF217"/>
    <w:rsid w:val="51F4B7FB"/>
    <w:rsid w:val="51F656CF"/>
    <w:rsid w:val="528EC605"/>
    <w:rsid w:val="52AFB0C6"/>
    <w:rsid w:val="541127B4"/>
    <w:rsid w:val="569E6FB9"/>
    <w:rsid w:val="56E6E785"/>
    <w:rsid w:val="57C6536B"/>
    <w:rsid w:val="582117BD"/>
    <w:rsid w:val="594032E9"/>
    <w:rsid w:val="5A126A4A"/>
    <w:rsid w:val="5AEDB720"/>
    <w:rsid w:val="5B71E0DC"/>
    <w:rsid w:val="5BC39A5D"/>
    <w:rsid w:val="5CAC834C"/>
    <w:rsid w:val="5D6C719E"/>
    <w:rsid w:val="5DCC7C68"/>
    <w:rsid w:val="5ED4D9D7"/>
    <w:rsid w:val="5EF72102"/>
    <w:rsid w:val="5FAF746D"/>
    <w:rsid w:val="60A41260"/>
    <w:rsid w:val="60C8E2CB"/>
    <w:rsid w:val="60D986B0"/>
    <w:rsid w:val="612787AD"/>
    <w:rsid w:val="618DF648"/>
    <w:rsid w:val="623FE2C1"/>
    <w:rsid w:val="626BC9DC"/>
    <w:rsid w:val="64079A3D"/>
    <w:rsid w:val="64CA53BD"/>
    <w:rsid w:val="64F083E3"/>
    <w:rsid w:val="655DB766"/>
    <w:rsid w:val="660562D8"/>
    <w:rsid w:val="662D5AC2"/>
    <w:rsid w:val="664A4366"/>
    <w:rsid w:val="686A85B4"/>
    <w:rsid w:val="689544A9"/>
    <w:rsid w:val="69227C42"/>
    <w:rsid w:val="69350FF5"/>
    <w:rsid w:val="6AC2CAA0"/>
    <w:rsid w:val="6B23CCF4"/>
    <w:rsid w:val="6B38C3A8"/>
    <w:rsid w:val="6BC44DCA"/>
    <w:rsid w:val="6BCA78C5"/>
    <w:rsid w:val="6D8A5C3D"/>
    <w:rsid w:val="6DE0C02B"/>
    <w:rsid w:val="6E4FFB99"/>
    <w:rsid w:val="700F12D0"/>
    <w:rsid w:val="707545CB"/>
    <w:rsid w:val="72087F7E"/>
    <w:rsid w:val="72D1E0C0"/>
    <w:rsid w:val="73EA13FD"/>
    <w:rsid w:val="74BC7E24"/>
    <w:rsid w:val="751F3FAC"/>
    <w:rsid w:val="7591599C"/>
    <w:rsid w:val="75A98CC9"/>
    <w:rsid w:val="763CC741"/>
    <w:rsid w:val="76816A40"/>
    <w:rsid w:val="76BB100D"/>
    <w:rsid w:val="772D29FD"/>
    <w:rsid w:val="77986510"/>
    <w:rsid w:val="77FEA026"/>
    <w:rsid w:val="781D3AA1"/>
    <w:rsid w:val="78C2ACED"/>
    <w:rsid w:val="78C8FA5E"/>
    <w:rsid w:val="7A603D70"/>
    <w:rsid w:val="7A7BC4B4"/>
    <w:rsid w:val="7AE1F27F"/>
    <w:rsid w:val="7BE2E574"/>
    <w:rsid w:val="7C009B20"/>
    <w:rsid w:val="7D42DB5C"/>
    <w:rsid w:val="7D50982F"/>
    <w:rsid w:val="7D9C6B81"/>
    <w:rsid w:val="7E7A09CF"/>
    <w:rsid w:val="7F854E12"/>
    <w:rsid w:val="7FA4AE69"/>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5A31"/>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 w:type="character" w:customStyle="1" w:styleId="ui-provider">
    <w:name w:val="ui-provider"/>
    <w:basedOn w:val="DefaultParagraphFont"/>
    <w:rsid w:val="001E5136"/>
  </w:style>
  <w:style w:type="paragraph" w:customStyle="1" w:styleId="Pa2">
    <w:name w:val="Pa2"/>
    <w:basedOn w:val="Normal"/>
    <w:next w:val="Normal"/>
    <w:uiPriority w:val="99"/>
    <w:rsid w:val="00045364"/>
    <w:pPr>
      <w:autoSpaceDE w:val="0"/>
      <w:autoSpaceDN w:val="0"/>
      <w:adjustRightInd w:val="0"/>
      <w:spacing w:line="141" w:lineRule="atLeast"/>
    </w:pPr>
    <w:rPr>
      <w:rFonts w:ascii="Open Sans" w:eastAsiaTheme="minorHAnsi" w:hAnsi="Open Sans"/>
      <w:lang w:val="de-DE"/>
    </w:rPr>
  </w:style>
  <w:style w:type="paragraph" w:styleId="NoSpacing">
    <w:name w:val="No Spacing"/>
    <w:basedOn w:val="Normal"/>
    <w:link w:val="NoSpacingChar"/>
    <w:uiPriority w:val="1"/>
    <w:qFormat/>
    <w:rsid w:val="00045364"/>
    <w:pPr>
      <w:jc w:val="both"/>
    </w:pPr>
    <w:rPr>
      <w:rFonts w:asciiTheme="minorHAnsi" w:eastAsiaTheme="minorEastAsia" w:hAnsiTheme="minorHAnsi" w:cstheme="minorBidi"/>
      <w:sz w:val="20"/>
      <w:szCs w:val="20"/>
      <w:lang w:val="en-GB"/>
    </w:rPr>
  </w:style>
  <w:style w:type="character" w:customStyle="1" w:styleId="NoSpacingChar">
    <w:name w:val="No Spacing Char"/>
    <w:basedOn w:val="DefaultParagraphFont"/>
    <w:link w:val="NoSpacing"/>
    <w:uiPriority w:val="1"/>
    <w:rsid w:val="00045364"/>
    <w:rPr>
      <w:rFonts w:asciiTheme="minorHAnsi" w:eastAsiaTheme="minorEastAsia" w:hAnsiTheme="minorHAnsi" w:cstheme="minorBidi"/>
      <w:lang w:val="en-GB"/>
    </w:rPr>
  </w:style>
  <w:style w:type="paragraph" w:styleId="ListParagraph">
    <w:name w:val="List Paragraph"/>
    <w:basedOn w:val="Normal"/>
    <w:uiPriority w:val="34"/>
    <w:qFormat/>
    <w:rsid w:val="00045364"/>
    <w:pPr>
      <w:ind w:left="720"/>
      <w:contextualSpacing/>
    </w:pPr>
  </w:style>
  <w:style w:type="paragraph" w:customStyle="1" w:styleId="paragraph">
    <w:name w:val="paragraph"/>
    <w:basedOn w:val="Normal"/>
    <w:rsid w:val="006F2C2C"/>
    <w:pPr>
      <w:spacing w:before="100" w:beforeAutospacing="1" w:after="100" w:afterAutospacing="1"/>
    </w:pPr>
    <w:rPr>
      <w:lang w:val="de-DE" w:eastAsia="de-DE"/>
    </w:rPr>
  </w:style>
  <w:style w:type="character" w:customStyle="1" w:styleId="normaltextrun">
    <w:name w:val="normaltextrun"/>
    <w:basedOn w:val="DefaultParagraphFont"/>
    <w:rsid w:val="006F2C2C"/>
  </w:style>
  <w:style w:type="character" w:customStyle="1" w:styleId="eop">
    <w:name w:val="eop"/>
    <w:basedOn w:val="DefaultParagraphFont"/>
    <w:rsid w:val="006F2C2C"/>
  </w:style>
  <w:style w:type="character" w:customStyle="1" w:styleId="apple-converted-space">
    <w:name w:val="apple-converted-space"/>
    <w:basedOn w:val="DefaultParagraphFont"/>
    <w:rsid w:val="003A6509"/>
  </w:style>
  <w:style w:type="paragraph" w:styleId="Title">
    <w:name w:val="Title"/>
    <w:basedOn w:val="Heading1"/>
    <w:link w:val="TitleChar"/>
    <w:qFormat/>
    <w:rsid w:val="00FF47C5"/>
    <w:pPr>
      <w:keepNext w:val="0"/>
      <w:spacing w:before="0" w:after="0"/>
      <w:outlineLvl w:val="9"/>
    </w:pPr>
    <w:rPr>
      <w:rFonts w:ascii="Times" w:hAnsi="Times" w:cs="Times New Roman"/>
      <w:bCs w:val="0"/>
      <w:kern w:val="0"/>
      <w:sz w:val="24"/>
      <w:szCs w:val="20"/>
    </w:rPr>
  </w:style>
  <w:style w:type="character" w:customStyle="1" w:styleId="TitleChar">
    <w:name w:val="Title Char"/>
    <w:basedOn w:val="DefaultParagraphFont"/>
    <w:link w:val="Title"/>
    <w:rsid w:val="00FF47C5"/>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2335755">
      <w:bodyDiv w:val="1"/>
      <w:marLeft w:val="0"/>
      <w:marRight w:val="0"/>
      <w:marTop w:val="0"/>
      <w:marBottom w:val="0"/>
      <w:divBdr>
        <w:top w:val="none" w:sz="0" w:space="0" w:color="auto"/>
        <w:left w:val="none" w:sz="0" w:space="0" w:color="auto"/>
        <w:bottom w:val="none" w:sz="0" w:space="0" w:color="auto"/>
        <w:right w:val="none" w:sz="0" w:space="0" w:color="auto"/>
      </w:divBdr>
    </w:div>
    <w:div w:id="15685065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528421309">
      <w:bodyDiv w:val="1"/>
      <w:marLeft w:val="0"/>
      <w:marRight w:val="0"/>
      <w:marTop w:val="0"/>
      <w:marBottom w:val="0"/>
      <w:divBdr>
        <w:top w:val="none" w:sz="0" w:space="0" w:color="auto"/>
        <w:left w:val="none" w:sz="0" w:space="0" w:color="auto"/>
        <w:bottom w:val="none" w:sz="0" w:space="0" w:color="auto"/>
        <w:right w:val="none" w:sz="0" w:space="0" w:color="auto"/>
      </w:divBdr>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106383986">
      <w:bodyDiv w:val="1"/>
      <w:marLeft w:val="0"/>
      <w:marRight w:val="0"/>
      <w:marTop w:val="0"/>
      <w:marBottom w:val="0"/>
      <w:divBdr>
        <w:top w:val="none" w:sz="0" w:space="0" w:color="auto"/>
        <w:left w:val="none" w:sz="0" w:space="0" w:color="auto"/>
        <w:bottom w:val="none" w:sz="0" w:space="0" w:color="auto"/>
        <w:right w:val="none" w:sz="0" w:space="0" w:color="auto"/>
      </w:divBdr>
    </w:div>
    <w:div w:id="1145004984">
      <w:bodyDiv w:val="1"/>
      <w:marLeft w:val="0"/>
      <w:marRight w:val="0"/>
      <w:marTop w:val="0"/>
      <w:marBottom w:val="0"/>
      <w:divBdr>
        <w:top w:val="none" w:sz="0" w:space="0" w:color="auto"/>
        <w:left w:val="none" w:sz="0" w:space="0" w:color="auto"/>
        <w:bottom w:val="none" w:sz="0" w:space="0" w:color="auto"/>
        <w:right w:val="none" w:sz="0" w:space="0" w:color="auto"/>
      </w:divBdr>
    </w:div>
    <w:div w:id="1303541142">
      <w:bodyDiv w:val="1"/>
      <w:marLeft w:val="0"/>
      <w:marRight w:val="0"/>
      <w:marTop w:val="0"/>
      <w:marBottom w:val="0"/>
      <w:divBdr>
        <w:top w:val="none" w:sz="0" w:space="0" w:color="auto"/>
        <w:left w:val="none" w:sz="0" w:space="0" w:color="auto"/>
        <w:bottom w:val="none" w:sz="0" w:space="0" w:color="auto"/>
        <w:right w:val="none" w:sz="0" w:space="0" w:color="auto"/>
      </w:divBdr>
      <w:divsChild>
        <w:div w:id="203952214">
          <w:marLeft w:val="0"/>
          <w:marRight w:val="0"/>
          <w:marTop w:val="0"/>
          <w:marBottom w:val="0"/>
          <w:divBdr>
            <w:top w:val="none" w:sz="0" w:space="0" w:color="auto"/>
            <w:left w:val="none" w:sz="0" w:space="0" w:color="auto"/>
            <w:bottom w:val="none" w:sz="0" w:space="0" w:color="auto"/>
            <w:right w:val="none" w:sz="0" w:space="0" w:color="auto"/>
          </w:divBdr>
        </w:div>
        <w:div w:id="1204369270">
          <w:marLeft w:val="0"/>
          <w:marRight w:val="0"/>
          <w:marTop w:val="0"/>
          <w:marBottom w:val="0"/>
          <w:divBdr>
            <w:top w:val="none" w:sz="0" w:space="0" w:color="auto"/>
            <w:left w:val="none" w:sz="0" w:space="0" w:color="auto"/>
            <w:bottom w:val="none" w:sz="0" w:space="0" w:color="auto"/>
            <w:right w:val="none" w:sz="0" w:space="0" w:color="auto"/>
          </w:divBdr>
        </w:div>
      </w:divsChild>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601723108">
      <w:bodyDiv w:val="1"/>
      <w:marLeft w:val="0"/>
      <w:marRight w:val="0"/>
      <w:marTop w:val="0"/>
      <w:marBottom w:val="0"/>
      <w:divBdr>
        <w:top w:val="none" w:sz="0" w:space="0" w:color="auto"/>
        <w:left w:val="none" w:sz="0" w:space="0" w:color="auto"/>
        <w:bottom w:val="none" w:sz="0" w:space="0" w:color="auto"/>
        <w:right w:val="none" w:sz="0" w:space="0" w:color="auto"/>
      </w:divBdr>
      <w:divsChild>
        <w:div w:id="219366490">
          <w:marLeft w:val="0"/>
          <w:marRight w:val="0"/>
          <w:marTop w:val="0"/>
          <w:marBottom w:val="0"/>
          <w:divBdr>
            <w:top w:val="none" w:sz="0" w:space="0" w:color="auto"/>
            <w:left w:val="none" w:sz="0" w:space="0" w:color="auto"/>
            <w:bottom w:val="none" w:sz="0" w:space="0" w:color="auto"/>
            <w:right w:val="none" w:sz="0" w:space="0" w:color="auto"/>
          </w:divBdr>
          <w:divsChild>
            <w:div w:id="18356112">
              <w:marLeft w:val="0"/>
              <w:marRight w:val="0"/>
              <w:marTop w:val="0"/>
              <w:marBottom w:val="0"/>
              <w:divBdr>
                <w:top w:val="none" w:sz="0" w:space="0" w:color="auto"/>
                <w:left w:val="none" w:sz="0" w:space="0" w:color="auto"/>
                <w:bottom w:val="none" w:sz="0" w:space="0" w:color="auto"/>
                <w:right w:val="none" w:sz="0" w:space="0" w:color="auto"/>
              </w:divBdr>
              <w:divsChild>
                <w:div w:id="143208631">
                  <w:marLeft w:val="0"/>
                  <w:marRight w:val="0"/>
                  <w:marTop w:val="0"/>
                  <w:marBottom w:val="0"/>
                  <w:divBdr>
                    <w:top w:val="none" w:sz="0" w:space="0" w:color="auto"/>
                    <w:left w:val="none" w:sz="0" w:space="0" w:color="auto"/>
                    <w:bottom w:val="none" w:sz="0" w:space="0" w:color="auto"/>
                    <w:right w:val="none" w:sz="0" w:space="0" w:color="auto"/>
                  </w:divBdr>
                  <w:divsChild>
                    <w:div w:id="80701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458031">
      <w:bodyDiv w:val="1"/>
      <w:marLeft w:val="0"/>
      <w:marRight w:val="0"/>
      <w:marTop w:val="0"/>
      <w:marBottom w:val="0"/>
      <w:divBdr>
        <w:top w:val="none" w:sz="0" w:space="0" w:color="auto"/>
        <w:left w:val="none" w:sz="0" w:space="0" w:color="auto"/>
        <w:bottom w:val="none" w:sz="0" w:space="0" w:color="auto"/>
        <w:right w:val="none" w:sz="0" w:space="0" w:color="auto"/>
      </w:divBdr>
      <w:divsChild>
        <w:div w:id="1728063790">
          <w:marLeft w:val="0"/>
          <w:marRight w:val="0"/>
          <w:marTop w:val="0"/>
          <w:marBottom w:val="0"/>
          <w:divBdr>
            <w:top w:val="none" w:sz="0" w:space="0" w:color="auto"/>
            <w:left w:val="none" w:sz="0" w:space="0" w:color="auto"/>
            <w:bottom w:val="none" w:sz="0" w:space="0" w:color="auto"/>
            <w:right w:val="none" w:sz="0" w:space="0" w:color="auto"/>
          </w:divBdr>
          <w:divsChild>
            <w:div w:id="1142424332">
              <w:marLeft w:val="0"/>
              <w:marRight w:val="0"/>
              <w:marTop w:val="0"/>
              <w:marBottom w:val="0"/>
              <w:divBdr>
                <w:top w:val="none" w:sz="0" w:space="0" w:color="auto"/>
                <w:left w:val="none" w:sz="0" w:space="0" w:color="auto"/>
                <w:bottom w:val="none" w:sz="0" w:space="0" w:color="auto"/>
                <w:right w:val="none" w:sz="0" w:space="0" w:color="auto"/>
              </w:divBdr>
              <w:divsChild>
                <w:div w:id="1792817251">
                  <w:marLeft w:val="0"/>
                  <w:marRight w:val="0"/>
                  <w:marTop w:val="0"/>
                  <w:marBottom w:val="0"/>
                  <w:divBdr>
                    <w:top w:val="none" w:sz="0" w:space="0" w:color="auto"/>
                    <w:left w:val="none" w:sz="0" w:space="0" w:color="auto"/>
                    <w:bottom w:val="none" w:sz="0" w:space="0" w:color="auto"/>
                    <w:right w:val="none" w:sz="0" w:space="0" w:color="auto"/>
                  </w:divBdr>
                  <w:divsChild>
                    <w:div w:id="71246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815321">
      <w:bodyDiv w:val="1"/>
      <w:marLeft w:val="0"/>
      <w:marRight w:val="0"/>
      <w:marTop w:val="0"/>
      <w:marBottom w:val="0"/>
      <w:divBdr>
        <w:top w:val="none" w:sz="0" w:space="0" w:color="auto"/>
        <w:left w:val="none" w:sz="0" w:space="0" w:color="auto"/>
        <w:bottom w:val="none" w:sz="0" w:space="0" w:color="auto"/>
        <w:right w:val="none" w:sz="0" w:space="0" w:color="auto"/>
      </w:divBdr>
    </w:div>
    <w:div w:id="2000890424">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jpe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wallstcom.com/Riedel/240413-Riedel-ATK_Versacom_High_Profile_Events.docx"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mailto:press@riedel.ne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atkaudiotek.com/atk-versacom" TargetMode="Externa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yperlink" Target="http://www.riedel.net/"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sunny@wallstco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yperlink" Target="https://www.wallstcom.com/Riedel/ATK_Versacom-Workspace.jpg"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95aff8d05b1fa558da7b7dc71c004ae0">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a5f22343e548766d4fdc87db19eb97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MediaLengthInSeconds xmlns="08b6ed48-a9b2-4d09-8352-9933fe3f4900" xsi:nil="true"/>
    <DateandTime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2.xml><?xml version="1.0" encoding="utf-8"?>
<ds:datastoreItem xmlns:ds="http://schemas.openxmlformats.org/officeDocument/2006/customXml" ds:itemID="{0EF62057-3526-4A5C-9284-07BFF210E0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4.xml><?xml version="1.0" encoding="utf-8"?>
<ds:datastoreItem xmlns:ds="http://schemas.openxmlformats.org/officeDocument/2006/customXml" ds:itemID="{382F9BCB-7696-F746-89F9-AA0A46C4F3DB}">
  <ds:schemaRefs>
    <ds:schemaRef ds:uri="http://schemas.openxmlformats.org/officeDocument/2006/bibliography"/>
  </ds:schemaRefs>
</ds:datastoreItem>
</file>

<file path=customXml/itemProps5.xml><?xml version="1.0" encoding="utf-8"?>
<ds:datastoreItem xmlns:ds="http://schemas.openxmlformats.org/officeDocument/2006/customXml" ds:itemID="{7089361F-2D49-4391-923C-56E816C79D04}">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852</Words>
  <Characters>5819</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6658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Carrie Davenport</cp:lastModifiedBy>
  <cp:revision>4</cp:revision>
  <cp:lastPrinted>2015-04-21T16:08:00Z</cp:lastPrinted>
  <dcterms:created xsi:type="dcterms:W3CDTF">2024-04-11T14:25:00Z</dcterms:created>
  <dcterms:modified xsi:type="dcterms:W3CDTF">2024-04-11T17:18:00Z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0x0101008BA8B72CC29BE84ABC8192F7CCF053B8</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