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0C4930" w:rsidRDefault="000724A1"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000000" w:rsidP="007C1584">
      <w:pPr>
        <w:rPr>
          <w:sz w:val="20"/>
          <w:szCs w:val="20"/>
        </w:rPr>
      </w:pPr>
      <w:hyperlink r:id="rId14" w:history="1">
        <w:hyperlink r:id="rId15" w:history="1">
          <w:hyperlink r:id="rId16" w:history="1">
            <w:hyperlink r:id="rId17" w:history="1">
              <w:hyperlink r:id="rId18" w:history="1"/>
            </w:hyperlink>
          </w:hyperlink>
        </w:hyperlink>
      </w:hyperlink>
      <w:hyperlink r:id="rId19" w:history="1">
        <w:hyperlink r:id="rId20" w:history="1">
          <w:hyperlink r:id="rId21" w:history="1">
            <w:hyperlink r:id="rId22" w:history="1">
              <w:hyperlink r:id="rId23" w:history="1"/>
            </w:hyperlink>
          </w:hyperlink>
        </w:hyperlink>
      </w:hyperlink>
      <w:hyperlink r:id="rId24" w:history="1">
        <w:hyperlink r:id="rId25" w:history="1">
          <w:hyperlink r:id="rId26" w:history="1">
            <w:hyperlink r:id="rId27" w:history="1">
              <w:hyperlink r:id="rId28" w:history="1"/>
            </w:hyperlink>
          </w:hyperlink>
        </w:hyperlink>
      </w:hyperlink>
      <w:hyperlink r:id="rId29" w:history="1">
        <w:hyperlink r:id="rId30" w:history="1">
          <w:hyperlink r:id="rId31" w:history="1">
            <w:hyperlink r:id="rId32" w:history="1">
              <w:hyperlink r:id="rId33" w:history="1"/>
            </w:hyperlink>
          </w:hyperlink>
        </w:hyperlink>
      </w:hyperlink>
      <w:hyperlink r:id="rId34" w:history="1">
        <w:hyperlink r:id="rId35" w:history="1">
          <w:hyperlink r:id="rId36" w:history="1">
            <w:hyperlink r:id="rId37" w:history="1">
              <w:hyperlink r:id="rId38" w:history="1"/>
            </w:hyperlink>
          </w:hyperlink>
        </w:hyperlink>
      </w:hyperlink>
      <w:hyperlink r:id="rId39" w:history="1">
        <w:hyperlink r:id="rId40" w:history="1">
          <w:hyperlink r:id="rId41" w:history="1">
            <w:hyperlink r:id="rId42" w:history="1">
              <w:hyperlink r:id="rId43" w:history="1"/>
            </w:hyperlink>
          </w:hyperlink>
        </w:hyperlink>
      </w:hyperlink>
      <w:hyperlink r:id="rId44" w:history="1">
        <w:hyperlink r:id="rId45" w:history="1">
          <w:hyperlink r:id="rId46" w:history="1">
            <w:hyperlink r:id="rId47" w:history="1">
              <w:hyperlink r:id="rId48" w:history="1"/>
            </w:hyperlink>
          </w:hyperlink>
        </w:hyperlink>
      </w:hyperlink>
      <w:hyperlink r:id="rId49" w:history="1">
        <w:hyperlink r:id="rId50" w:history="1">
          <w:hyperlink r:id="rId51" w:history="1">
            <w:hyperlink r:id="rId52" w:history="1">
              <w:hyperlink r:id="rId53"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57143A" w14:paraId="316DF337" w14:textId="77777777" w:rsidTr="00797411">
        <w:trPr>
          <w:trHeight w:val="1152"/>
        </w:trPr>
        <w:tc>
          <w:tcPr>
            <w:tcW w:w="4500" w:type="dxa"/>
          </w:tcPr>
          <w:p w14:paraId="2E17BB75" w14:textId="77777777" w:rsidR="007C1584" w:rsidRPr="0057143A" w:rsidRDefault="007C1584" w:rsidP="007C1584">
            <w:pPr>
              <w:ind w:left="-108"/>
              <w:rPr>
                <w:rFonts w:ascii="Arial" w:hAnsi="Arial" w:cs="Arial"/>
                <w:b/>
                <w:sz w:val="20"/>
                <w:szCs w:val="20"/>
              </w:rPr>
            </w:pPr>
            <w:r w:rsidRPr="0057143A">
              <w:rPr>
                <w:rFonts w:ascii="Arial" w:hAnsi="Arial" w:cs="Arial"/>
                <w:b/>
                <w:sz w:val="20"/>
                <w:szCs w:val="20"/>
              </w:rPr>
              <w:t>Agency Contact:</w:t>
            </w:r>
          </w:p>
          <w:p w14:paraId="5F7F3132" w14:textId="605664B5" w:rsidR="007C1584" w:rsidRPr="0057143A" w:rsidRDefault="00693BF9" w:rsidP="007C1584">
            <w:pPr>
              <w:ind w:hanging="108"/>
              <w:rPr>
                <w:rFonts w:ascii="Arial" w:hAnsi="Arial" w:cs="Arial"/>
                <w:b/>
                <w:sz w:val="20"/>
                <w:szCs w:val="20"/>
              </w:rPr>
            </w:pPr>
            <w:r w:rsidRPr="0057143A">
              <w:rPr>
                <w:rFonts w:ascii="Arial" w:hAnsi="Arial" w:cs="Arial"/>
                <w:sz w:val="20"/>
                <w:szCs w:val="20"/>
              </w:rPr>
              <w:t>Sunny Branson</w:t>
            </w:r>
          </w:p>
          <w:p w14:paraId="2D8F461F" w14:textId="77777777" w:rsidR="007C1584" w:rsidRPr="0057143A" w:rsidRDefault="007C1584" w:rsidP="007C1584">
            <w:pPr>
              <w:ind w:hanging="108"/>
              <w:rPr>
                <w:rFonts w:ascii="Arial" w:hAnsi="Arial" w:cs="Arial"/>
                <w:sz w:val="20"/>
                <w:szCs w:val="20"/>
              </w:rPr>
            </w:pPr>
            <w:r w:rsidRPr="0057143A">
              <w:rPr>
                <w:rFonts w:ascii="Arial" w:hAnsi="Arial" w:cs="Arial"/>
                <w:sz w:val="20"/>
                <w:szCs w:val="20"/>
              </w:rPr>
              <w:t>Wall Street Communications</w:t>
            </w:r>
          </w:p>
          <w:p w14:paraId="6C81EFDF" w14:textId="54805AC2" w:rsidR="007C1584" w:rsidRPr="0057143A" w:rsidRDefault="000F5EE9" w:rsidP="007C1584">
            <w:pPr>
              <w:ind w:hanging="108"/>
              <w:rPr>
                <w:rFonts w:ascii="Arial" w:hAnsi="Arial" w:cs="Arial"/>
                <w:sz w:val="20"/>
                <w:szCs w:val="20"/>
              </w:rPr>
            </w:pPr>
            <w:r w:rsidRPr="0057143A">
              <w:rPr>
                <w:rFonts w:ascii="Arial" w:hAnsi="Arial" w:cs="Arial"/>
                <w:sz w:val="20"/>
                <w:szCs w:val="20"/>
              </w:rPr>
              <w:t xml:space="preserve">Tel: +1 </w:t>
            </w:r>
            <w:r w:rsidR="00693BF9" w:rsidRPr="0057143A">
              <w:rPr>
                <w:rFonts w:ascii="Arial" w:hAnsi="Arial" w:cs="Arial"/>
                <w:sz w:val="20"/>
                <w:szCs w:val="20"/>
              </w:rPr>
              <w:t>801 326 9946</w:t>
            </w:r>
          </w:p>
          <w:p w14:paraId="4FDC2B55" w14:textId="68314588" w:rsidR="007C1584" w:rsidRPr="0057143A" w:rsidRDefault="007C1584" w:rsidP="007C1584">
            <w:pPr>
              <w:ind w:hanging="108"/>
              <w:rPr>
                <w:rFonts w:ascii="Arial" w:hAnsi="Arial" w:cs="Arial"/>
                <w:b/>
                <w:sz w:val="20"/>
                <w:szCs w:val="20"/>
              </w:rPr>
            </w:pPr>
            <w:r w:rsidRPr="0057143A">
              <w:rPr>
                <w:rFonts w:ascii="Arial" w:hAnsi="Arial" w:cs="Arial"/>
                <w:sz w:val="20"/>
                <w:szCs w:val="20"/>
              </w:rPr>
              <w:t xml:space="preserve">Email: </w:t>
            </w:r>
            <w:hyperlink r:id="rId54" w:history="1">
              <w:r w:rsidR="0057143A" w:rsidRPr="0057143A">
                <w:rPr>
                  <w:rStyle w:val="Hyperlink"/>
                  <w:rFonts w:ascii="Arial" w:hAnsi="Arial" w:cs="Arial"/>
                  <w:sz w:val="20"/>
                  <w:szCs w:val="20"/>
                </w:rPr>
                <w:t>sunny@wallstcom.com</w:t>
              </w:r>
            </w:hyperlink>
            <w:r w:rsidR="0057143A" w:rsidRPr="0057143A">
              <w:rPr>
                <w:rFonts w:ascii="Arial" w:hAnsi="Arial" w:cs="Arial"/>
                <w:sz w:val="20"/>
                <w:szCs w:val="20"/>
              </w:rPr>
              <w:t xml:space="preserve"> </w:t>
            </w:r>
          </w:p>
        </w:tc>
        <w:tc>
          <w:tcPr>
            <w:tcW w:w="4230" w:type="dxa"/>
          </w:tcPr>
          <w:p w14:paraId="4C773651" w14:textId="77777777" w:rsidR="007C1584" w:rsidRPr="0057143A" w:rsidRDefault="007C1584" w:rsidP="007C1584">
            <w:pPr>
              <w:pStyle w:val="Fuzeile"/>
              <w:tabs>
                <w:tab w:val="left" w:pos="720"/>
              </w:tabs>
              <w:rPr>
                <w:rFonts w:ascii="Arial" w:hAnsi="Arial" w:cs="Arial"/>
                <w:b/>
                <w:sz w:val="20"/>
                <w:szCs w:val="20"/>
                <w:lang w:val="en-US" w:eastAsia="en-US"/>
              </w:rPr>
            </w:pPr>
            <w:r w:rsidRPr="0057143A">
              <w:rPr>
                <w:rFonts w:ascii="Arial" w:hAnsi="Arial" w:cs="Arial"/>
                <w:b/>
                <w:sz w:val="20"/>
                <w:szCs w:val="20"/>
                <w:lang w:val="en-US" w:eastAsia="en-US"/>
              </w:rPr>
              <w:t>Riedel Communications Contact:</w:t>
            </w:r>
          </w:p>
          <w:p w14:paraId="146BA47C" w14:textId="77777777" w:rsidR="007C1584" w:rsidRPr="0057143A" w:rsidRDefault="007C1584" w:rsidP="007C1584">
            <w:pPr>
              <w:rPr>
                <w:rFonts w:ascii="Arial" w:hAnsi="Arial"/>
                <w:sz w:val="20"/>
                <w:szCs w:val="20"/>
              </w:rPr>
            </w:pPr>
            <w:r w:rsidRPr="0057143A">
              <w:rPr>
                <w:rFonts w:ascii="Arial" w:hAnsi="Arial"/>
                <w:sz w:val="20"/>
                <w:szCs w:val="20"/>
              </w:rPr>
              <w:t>Serkan Güner</w:t>
            </w:r>
          </w:p>
          <w:p w14:paraId="0091E179" w14:textId="77777777" w:rsidR="007C1584" w:rsidRPr="0057143A" w:rsidRDefault="007C1584" w:rsidP="007C1584">
            <w:pPr>
              <w:rPr>
                <w:rFonts w:ascii="Arial" w:hAnsi="Arial"/>
                <w:sz w:val="20"/>
                <w:szCs w:val="20"/>
              </w:rPr>
            </w:pPr>
            <w:r w:rsidRPr="0057143A">
              <w:rPr>
                <w:rFonts w:ascii="Arial" w:hAnsi="Arial"/>
                <w:sz w:val="20"/>
                <w:szCs w:val="20"/>
              </w:rPr>
              <w:t>Marketing and Communications</w:t>
            </w:r>
          </w:p>
          <w:p w14:paraId="778389D0" w14:textId="77777777" w:rsidR="007C1584" w:rsidRPr="0057143A" w:rsidRDefault="007C1584" w:rsidP="007C1584">
            <w:pPr>
              <w:rPr>
                <w:rFonts w:ascii="Arial" w:hAnsi="Arial"/>
                <w:sz w:val="20"/>
                <w:szCs w:val="20"/>
              </w:rPr>
            </w:pPr>
            <w:r w:rsidRPr="0057143A">
              <w:rPr>
                <w:rFonts w:ascii="Arial" w:hAnsi="Arial" w:cs="Arial"/>
                <w:sz w:val="20"/>
                <w:szCs w:val="20"/>
              </w:rPr>
              <w:t>Tel: +</w:t>
            </w:r>
            <w:r w:rsidRPr="0057143A">
              <w:rPr>
                <w:sz w:val="20"/>
                <w:szCs w:val="20"/>
              </w:rPr>
              <w:t xml:space="preserve"> </w:t>
            </w:r>
            <w:r w:rsidRPr="0057143A">
              <w:rPr>
                <w:rFonts w:ascii="Arial" w:hAnsi="Arial"/>
                <w:sz w:val="20"/>
                <w:szCs w:val="20"/>
              </w:rPr>
              <w:t>49 174 33</w:t>
            </w:r>
            <w:r w:rsidR="00C8761C" w:rsidRPr="0057143A">
              <w:rPr>
                <w:rFonts w:ascii="Arial" w:hAnsi="Arial"/>
                <w:sz w:val="20"/>
                <w:szCs w:val="20"/>
              </w:rPr>
              <w:t xml:space="preserve"> </w:t>
            </w:r>
            <w:r w:rsidRPr="0057143A">
              <w:rPr>
                <w:rFonts w:ascii="Arial" w:hAnsi="Arial"/>
                <w:sz w:val="20"/>
                <w:szCs w:val="20"/>
              </w:rPr>
              <w:t>92</w:t>
            </w:r>
            <w:r w:rsidR="00C8761C" w:rsidRPr="0057143A">
              <w:rPr>
                <w:rFonts w:ascii="Arial" w:hAnsi="Arial"/>
                <w:sz w:val="20"/>
                <w:szCs w:val="20"/>
              </w:rPr>
              <w:t xml:space="preserve"> </w:t>
            </w:r>
            <w:r w:rsidRPr="0057143A">
              <w:rPr>
                <w:rFonts w:ascii="Arial" w:hAnsi="Arial"/>
                <w:sz w:val="20"/>
                <w:szCs w:val="20"/>
              </w:rPr>
              <w:t>448</w:t>
            </w:r>
          </w:p>
          <w:p w14:paraId="0C4AECE0" w14:textId="61F9F098" w:rsidR="007C1584" w:rsidRPr="0057143A" w:rsidRDefault="007C1584" w:rsidP="007C1584">
            <w:pPr>
              <w:rPr>
                <w:rFonts w:ascii="Arial" w:hAnsi="Arial" w:cs="Arial"/>
                <w:b/>
                <w:sz w:val="20"/>
                <w:szCs w:val="20"/>
              </w:rPr>
            </w:pPr>
            <w:r w:rsidRPr="0057143A">
              <w:rPr>
                <w:rFonts w:ascii="Arial" w:hAnsi="Arial" w:cs="Arial"/>
                <w:sz w:val="20"/>
                <w:szCs w:val="20"/>
              </w:rPr>
              <w:t xml:space="preserve">Email: </w:t>
            </w:r>
            <w:hyperlink r:id="rId55" w:history="1">
              <w:r w:rsidR="0057143A" w:rsidRPr="0057143A">
                <w:rPr>
                  <w:rStyle w:val="Hyperlink"/>
                  <w:rFonts w:ascii="Arial" w:hAnsi="Arial"/>
                  <w:sz w:val="20"/>
                  <w:szCs w:val="20"/>
                </w:rPr>
                <w:t>press@riedel.net</w:t>
              </w:r>
            </w:hyperlink>
            <w:r w:rsidR="0057143A" w:rsidRPr="0057143A">
              <w:rPr>
                <w:rFonts w:ascii="Arial" w:hAnsi="Arial"/>
                <w:sz w:val="20"/>
                <w:szCs w:val="20"/>
              </w:rPr>
              <w:t xml:space="preserve"> </w:t>
            </w:r>
          </w:p>
        </w:tc>
      </w:tr>
    </w:tbl>
    <w:p w14:paraId="62185467" w14:textId="77777777" w:rsidR="007C1584" w:rsidRPr="0057143A" w:rsidRDefault="007C1584" w:rsidP="007C1584">
      <w:pPr>
        <w:rPr>
          <w:rFonts w:ascii="Arial" w:hAnsi="Arial" w:cs="Arial"/>
          <w:b/>
          <w:sz w:val="20"/>
          <w:szCs w:val="20"/>
        </w:rPr>
      </w:pPr>
    </w:p>
    <w:p w14:paraId="5A6AE1F0" w14:textId="7B591F80" w:rsidR="00C77E64" w:rsidRPr="0057143A" w:rsidRDefault="00C77E64" w:rsidP="00C8761C">
      <w:pPr>
        <w:rPr>
          <w:rFonts w:ascii="Arial" w:hAnsi="Arial" w:cs="Arial"/>
          <w:bCs/>
          <w:sz w:val="20"/>
          <w:szCs w:val="20"/>
        </w:rPr>
      </w:pPr>
      <w:r w:rsidRPr="0057143A">
        <w:rPr>
          <w:rFonts w:ascii="Arial" w:hAnsi="Arial" w:cs="Arial"/>
          <w:b/>
          <w:sz w:val="20"/>
          <w:szCs w:val="20"/>
        </w:rPr>
        <w:t>Link to Word Doc:</w:t>
      </w:r>
      <w:r w:rsidR="00797411" w:rsidRPr="0057143A">
        <w:rPr>
          <w:rFonts w:ascii="Arial" w:hAnsi="Arial" w:cs="Arial"/>
          <w:b/>
          <w:sz w:val="20"/>
          <w:szCs w:val="20"/>
        </w:rPr>
        <w:t xml:space="preserve"> </w:t>
      </w:r>
      <w:hyperlink r:id="rId56" w:history="1">
        <w:r w:rsidR="0057143A" w:rsidRPr="0057143A">
          <w:rPr>
            <w:rStyle w:val="Hyperlink"/>
            <w:rFonts w:ascii="Arial" w:hAnsi="Arial" w:cs="Arial"/>
            <w:bCs/>
            <w:sz w:val="20"/>
            <w:szCs w:val="20"/>
          </w:rPr>
          <w:t>www.wallstcom.com/Riedel/240409-Riedel-Mission_Control_Coldplay_Live.docx</w:t>
        </w:r>
      </w:hyperlink>
      <w:r w:rsidR="0057143A" w:rsidRPr="0057143A">
        <w:rPr>
          <w:rFonts w:ascii="Arial" w:hAnsi="Arial" w:cs="Arial"/>
          <w:bCs/>
          <w:sz w:val="20"/>
          <w:szCs w:val="20"/>
        </w:rPr>
        <w:t xml:space="preserve"> </w:t>
      </w:r>
    </w:p>
    <w:p w14:paraId="59F0D098" w14:textId="77777777" w:rsidR="00C77E64" w:rsidRPr="0057143A" w:rsidRDefault="00C77E64" w:rsidP="00C4444E">
      <w:pPr>
        <w:rPr>
          <w:rFonts w:ascii="Arial" w:hAnsi="Arial" w:cs="Arial"/>
          <w:b/>
          <w:sz w:val="20"/>
          <w:szCs w:val="20"/>
        </w:rPr>
      </w:pPr>
    </w:p>
    <w:p w14:paraId="067F4B23" w14:textId="5038FDE5" w:rsidR="00C4444E" w:rsidRDefault="00C4444E" w:rsidP="00C4444E">
      <w:pPr>
        <w:rPr>
          <w:rFonts w:ascii="Arial" w:hAnsi="Arial" w:cs="Arial"/>
          <w:b/>
          <w:sz w:val="20"/>
          <w:szCs w:val="20"/>
        </w:rPr>
      </w:pPr>
      <w:r w:rsidRPr="0057143A">
        <w:rPr>
          <w:rFonts w:ascii="Arial" w:hAnsi="Arial" w:cs="Arial"/>
          <w:b/>
          <w:sz w:val="20"/>
          <w:szCs w:val="20"/>
        </w:rPr>
        <w:t>Photo Link:</w:t>
      </w:r>
      <w:r w:rsidR="00E84B7E" w:rsidRPr="0057143A">
        <w:rPr>
          <w:rFonts w:ascii="Arial" w:hAnsi="Arial" w:cs="Arial"/>
          <w:b/>
          <w:sz w:val="20"/>
          <w:szCs w:val="20"/>
        </w:rPr>
        <w:t xml:space="preserve"> </w:t>
      </w:r>
    </w:p>
    <w:p w14:paraId="215C63F2" w14:textId="35BD8BA3" w:rsidR="00174D24" w:rsidRPr="00174D24" w:rsidRDefault="00000000" w:rsidP="00174D24">
      <w:pPr>
        <w:rPr>
          <w:rFonts w:ascii="Arial" w:hAnsi="Arial" w:cs="Arial"/>
          <w:bCs/>
          <w:sz w:val="20"/>
          <w:szCs w:val="20"/>
        </w:rPr>
      </w:pPr>
      <w:hyperlink r:id="rId57" w:history="1">
        <w:r w:rsidR="00174D24" w:rsidRPr="00C07B47">
          <w:rPr>
            <w:rStyle w:val="Hyperlink"/>
            <w:rFonts w:ascii="Arial" w:hAnsi="Arial" w:cs="Arial"/>
            <w:bCs/>
            <w:sz w:val="20"/>
            <w:szCs w:val="20"/>
          </w:rPr>
          <w:t>www.wallstcom.com/Riedel/Riedel-Mission_Control_Coldplay-1024-rack_1.jpg</w:t>
        </w:r>
      </w:hyperlink>
      <w:r w:rsidR="00174D24">
        <w:rPr>
          <w:rFonts w:ascii="Arial" w:hAnsi="Arial" w:cs="Arial"/>
          <w:bCs/>
          <w:sz w:val="20"/>
          <w:szCs w:val="20"/>
        </w:rPr>
        <w:t xml:space="preserve"> </w:t>
      </w:r>
    </w:p>
    <w:p w14:paraId="7072EEFD" w14:textId="5D96815B" w:rsidR="00174D24" w:rsidRPr="00174D24" w:rsidRDefault="00000000" w:rsidP="00174D24">
      <w:pPr>
        <w:rPr>
          <w:rFonts w:ascii="Arial" w:hAnsi="Arial" w:cs="Arial"/>
          <w:bCs/>
          <w:sz w:val="20"/>
          <w:szCs w:val="20"/>
        </w:rPr>
      </w:pPr>
      <w:hyperlink r:id="rId58" w:history="1">
        <w:r w:rsidR="00174D24" w:rsidRPr="00C07B47">
          <w:rPr>
            <w:rStyle w:val="Hyperlink"/>
            <w:rFonts w:ascii="Arial" w:hAnsi="Arial" w:cs="Arial"/>
            <w:bCs/>
            <w:sz w:val="20"/>
            <w:szCs w:val="20"/>
          </w:rPr>
          <w:t>www.wallstcom.com/Riedel/Riedel-Mission_Control_Coldplay-Playback_1.jpg</w:t>
        </w:r>
      </w:hyperlink>
      <w:r w:rsidR="00174D24">
        <w:rPr>
          <w:rFonts w:ascii="Arial" w:hAnsi="Arial" w:cs="Arial"/>
          <w:bCs/>
          <w:sz w:val="20"/>
          <w:szCs w:val="20"/>
        </w:rPr>
        <w:t xml:space="preserve"> </w:t>
      </w:r>
    </w:p>
    <w:p w14:paraId="4AABE1CE" w14:textId="6DD8CAC3" w:rsidR="00174D24" w:rsidRPr="00174D24" w:rsidRDefault="00000000" w:rsidP="00C4444E">
      <w:pPr>
        <w:rPr>
          <w:rFonts w:ascii="Arial" w:hAnsi="Arial" w:cs="Arial"/>
          <w:bCs/>
          <w:sz w:val="20"/>
          <w:szCs w:val="20"/>
        </w:rPr>
      </w:pPr>
      <w:hyperlink r:id="rId59" w:history="1">
        <w:r w:rsidR="00174D24" w:rsidRPr="00C07B47">
          <w:rPr>
            <w:rStyle w:val="Hyperlink"/>
            <w:rFonts w:ascii="Arial" w:hAnsi="Arial" w:cs="Arial"/>
            <w:bCs/>
            <w:sz w:val="20"/>
            <w:szCs w:val="20"/>
          </w:rPr>
          <w:t>www.wallstcom.com/Riedel/Riedel-Mission_Control_Coldplay-Sleeve_1.jpg</w:t>
        </w:r>
      </w:hyperlink>
      <w:r w:rsidR="00174D24">
        <w:rPr>
          <w:rFonts w:ascii="Arial" w:hAnsi="Arial" w:cs="Arial"/>
          <w:bCs/>
          <w:sz w:val="20"/>
          <w:szCs w:val="20"/>
        </w:rPr>
        <w:t xml:space="preserve"> </w:t>
      </w:r>
    </w:p>
    <w:p w14:paraId="23D3169B" w14:textId="7D5C3CA4" w:rsidR="00C8761C" w:rsidRPr="00EC59C9" w:rsidRDefault="00C4444E" w:rsidP="00862C05">
      <w:pPr>
        <w:rPr>
          <w:rFonts w:ascii="Arial" w:hAnsi="Arial" w:cs="Arial"/>
          <w:bCs/>
          <w:sz w:val="20"/>
          <w:szCs w:val="20"/>
        </w:rPr>
      </w:pPr>
      <w:r w:rsidRPr="00EC59C9">
        <w:rPr>
          <w:rFonts w:ascii="Arial" w:hAnsi="Arial" w:cs="Arial"/>
          <w:b/>
          <w:sz w:val="20"/>
          <w:szCs w:val="20"/>
        </w:rPr>
        <w:t>Photo Caption:</w:t>
      </w:r>
      <w:r w:rsidR="00DF209C" w:rsidRPr="0057143A">
        <w:rPr>
          <w:rFonts w:ascii="Arial" w:hAnsi="Arial" w:cs="Arial"/>
          <w:b/>
          <w:sz w:val="20"/>
          <w:szCs w:val="20"/>
        </w:rPr>
        <w:t xml:space="preserve"> </w:t>
      </w:r>
      <w:r w:rsidR="00EC59C9" w:rsidRPr="00EC59C9">
        <w:rPr>
          <w:rFonts w:ascii="Arial" w:hAnsi="Arial" w:cs="Arial"/>
          <w:bCs/>
          <w:sz w:val="20"/>
          <w:szCs w:val="20"/>
        </w:rPr>
        <w:t>Riedel Solutions increase functionality and workflow for Coldplay tour.</w:t>
      </w:r>
    </w:p>
    <w:p w14:paraId="3A963A40" w14:textId="77777777" w:rsidR="007A3DB8" w:rsidRPr="0057143A" w:rsidRDefault="007A3DB8" w:rsidP="007A3DB8">
      <w:pPr>
        <w:pStyle w:val="Blocktext"/>
        <w:tabs>
          <w:tab w:val="left" w:pos="180"/>
        </w:tabs>
        <w:ind w:left="0" w:right="0"/>
        <w:rPr>
          <w:rFonts w:ascii="Arial" w:hAnsi="Arial"/>
          <w:sz w:val="32"/>
          <w:szCs w:val="32"/>
        </w:rPr>
      </w:pPr>
    </w:p>
    <w:p w14:paraId="01215E9E" w14:textId="4CDEF92D" w:rsidR="00357DC3" w:rsidRPr="00EC0900" w:rsidRDefault="00357DC3" w:rsidP="007768B5">
      <w:pPr>
        <w:pStyle w:val="Blocktext"/>
        <w:tabs>
          <w:tab w:val="left" w:pos="180"/>
        </w:tabs>
        <w:ind w:left="0" w:right="0"/>
        <w:rPr>
          <w:rFonts w:ascii="Microsoft YaHei" w:eastAsia="Microsoft YaHei" w:hAnsi="Microsoft YaHei"/>
          <w:sz w:val="32"/>
          <w:szCs w:val="32"/>
          <w:lang w:eastAsia="zh-CN"/>
        </w:rPr>
      </w:pPr>
      <w:r w:rsidRPr="00EC0900">
        <w:rPr>
          <w:rFonts w:ascii="Microsoft YaHei" w:eastAsia="Microsoft YaHei" w:hAnsi="Microsoft YaHei" w:hint="eastAsia"/>
          <w:b w:val="0"/>
          <w:bCs w:val="0"/>
          <w:sz w:val="32"/>
          <w:szCs w:val="32"/>
          <w:lang w:eastAsia="zh-CN"/>
        </w:rPr>
        <w:t>Coldplay乐队</w:t>
      </w:r>
      <w:r w:rsidRPr="00EC0900">
        <w:rPr>
          <w:rFonts w:ascii="Microsoft YaHei" w:eastAsia="Microsoft YaHei" w:hAnsi="Microsoft YaHei"/>
          <w:b w:val="0"/>
          <w:bCs w:val="0"/>
          <w:sz w:val="32"/>
          <w:szCs w:val="32"/>
          <w:lang w:eastAsia="zh-CN"/>
        </w:rPr>
        <w:t>全球巡演采用Riedel技术提升现场音乐体验</w:t>
      </w:r>
    </w:p>
    <w:p w14:paraId="50D91E35" w14:textId="77777777" w:rsidR="009F574C" w:rsidRPr="0057143A" w:rsidRDefault="009F574C" w:rsidP="00B027D8">
      <w:pPr>
        <w:widowControl w:val="0"/>
        <w:autoSpaceDE w:val="0"/>
        <w:autoSpaceDN w:val="0"/>
        <w:adjustRightInd w:val="0"/>
        <w:spacing w:line="360" w:lineRule="auto"/>
        <w:rPr>
          <w:rFonts w:ascii="Arial" w:hAnsi="Arial" w:cs="Arial"/>
          <w:b/>
          <w:bCs/>
          <w:sz w:val="32"/>
          <w:szCs w:val="32"/>
          <w:lang w:eastAsia="zh-CN"/>
        </w:rPr>
      </w:pPr>
    </w:p>
    <w:p w14:paraId="78D25CEA" w14:textId="77777777" w:rsidR="00EC0900" w:rsidRDefault="00EC0900" w:rsidP="0075312D">
      <w:pPr>
        <w:widowControl w:val="0"/>
        <w:autoSpaceDE w:val="0"/>
        <w:autoSpaceDN w:val="0"/>
        <w:adjustRightInd w:val="0"/>
        <w:spacing w:line="360" w:lineRule="auto"/>
        <w:jc w:val="both"/>
        <w:rPr>
          <w:rFonts w:ascii="Arial" w:hAnsi="Arial" w:cs="Arial"/>
          <w:sz w:val="22"/>
          <w:szCs w:val="22"/>
        </w:rPr>
      </w:pPr>
    </w:p>
    <w:p w14:paraId="4F334470" w14:textId="34046044" w:rsidR="00B027D8" w:rsidRPr="00EC0900" w:rsidRDefault="007E160A" w:rsidP="00A433C2">
      <w:pPr>
        <w:widowControl w:val="0"/>
        <w:autoSpaceDE w:val="0"/>
        <w:autoSpaceDN w:val="0"/>
        <w:adjustRightInd w:val="0"/>
        <w:spacing w:line="0" w:lineRule="atLeast"/>
        <w:contextualSpacing/>
        <w:jc w:val="both"/>
        <w:rPr>
          <w:rFonts w:ascii="Microsoft YaHei" w:eastAsia="Microsoft YaHei" w:hAnsi="Microsoft YaHei" w:cs="Helvetica"/>
          <w:color w:val="060607"/>
          <w:spacing w:val="8"/>
          <w:sz w:val="22"/>
          <w:szCs w:val="22"/>
          <w:shd w:val="clear" w:color="auto" w:fill="FFFFFF"/>
          <w:lang w:eastAsia="zh-CN"/>
        </w:rPr>
      </w:pPr>
      <w:r w:rsidRPr="00EC0900">
        <w:rPr>
          <w:rFonts w:ascii="Microsoft YaHei" w:eastAsia="Microsoft YaHei" w:hAnsi="Microsoft YaHei" w:cs="Helvetica"/>
          <w:color w:val="060607"/>
          <w:spacing w:val="8"/>
          <w:sz w:val="22"/>
          <w:szCs w:val="22"/>
          <w:shd w:val="clear" w:color="auto" w:fill="FFFFFF"/>
        </w:rPr>
        <w:t>德国</w:t>
      </w:r>
      <w:r w:rsidRPr="00EC0900">
        <w:rPr>
          <w:rFonts w:ascii="Microsoft YaHei" w:eastAsia="Microsoft YaHei" w:hAnsi="Microsoft YaHei" w:cs="Arial"/>
          <w:sz w:val="22"/>
          <w:szCs w:val="22"/>
        </w:rPr>
        <w:t>WUPPERTAL</w:t>
      </w:r>
      <w:r w:rsidRPr="00EC0900">
        <w:rPr>
          <w:rFonts w:ascii="Microsoft YaHei" w:eastAsia="Microsoft YaHei" w:hAnsi="Microsoft YaHei" w:cs="Helvetica"/>
          <w:color w:val="060607"/>
          <w:spacing w:val="8"/>
          <w:sz w:val="22"/>
          <w:szCs w:val="22"/>
          <w:shd w:val="clear" w:color="auto" w:fill="FFFFFF"/>
        </w:rPr>
        <w:t xml:space="preserve"> — 2024年4月9日 — Riedel</w:t>
      </w:r>
      <w:r w:rsidRPr="00EC0900">
        <w:rPr>
          <w:rFonts w:ascii="Microsoft YaHei" w:eastAsia="Microsoft YaHei" w:hAnsi="Microsoft YaHei" w:cs="Helvetica" w:hint="eastAsia"/>
          <w:color w:val="060607"/>
          <w:spacing w:val="8"/>
          <w:sz w:val="22"/>
          <w:szCs w:val="22"/>
          <w:shd w:val="clear" w:color="auto" w:fill="FFFFFF"/>
          <w:lang w:eastAsia="zh-CN"/>
        </w:rPr>
        <w:t xml:space="preserve"> Communications</w:t>
      </w:r>
      <w:r w:rsidRPr="00EC0900">
        <w:rPr>
          <w:rFonts w:ascii="Microsoft YaHei" w:eastAsia="Microsoft YaHei" w:hAnsi="Microsoft YaHei" w:cs="Helvetica"/>
          <w:color w:val="060607"/>
          <w:spacing w:val="8"/>
          <w:sz w:val="22"/>
          <w:szCs w:val="22"/>
          <w:shd w:val="clear" w:color="auto" w:fill="FFFFFF"/>
        </w:rPr>
        <w:t>今日宣布，全球</w:t>
      </w:r>
      <w:r w:rsidR="0025529E" w:rsidRPr="00EC0900">
        <w:rPr>
          <w:rFonts w:ascii="Microsoft YaHei" w:eastAsia="Microsoft YaHei" w:hAnsi="Microsoft YaHei" w:cs="Helvetica"/>
          <w:color w:val="060607"/>
          <w:spacing w:val="8"/>
          <w:sz w:val="22"/>
          <w:szCs w:val="22"/>
          <w:shd w:val="clear" w:color="auto" w:fill="FFFFFF"/>
        </w:rPr>
        <w:t>专业</w:t>
      </w:r>
      <w:r w:rsidRPr="00EC0900">
        <w:rPr>
          <w:rFonts w:ascii="Microsoft YaHei" w:eastAsia="Microsoft YaHei" w:hAnsi="Microsoft YaHei" w:cs="Helvetica"/>
          <w:color w:val="060607"/>
          <w:spacing w:val="8"/>
          <w:sz w:val="22"/>
          <w:szCs w:val="22"/>
          <w:shd w:val="clear" w:color="auto" w:fill="FFFFFF"/>
        </w:rPr>
        <w:t>射频</w:t>
      </w:r>
      <w:r w:rsidR="0025529E" w:rsidRPr="00EC0900">
        <w:rPr>
          <w:rFonts w:ascii="Microsoft YaHei" w:eastAsia="Microsoft YaHei" w:hAnsi="Microsoft YaHei" w:cs="Helvetica" w:hint="eastAsia"/>
          <w:color w:val="060607"/>
          <w:spacing w:val="8"/>
          <w:sz w:val="22"/>
          <w:szCs w:val="22"/>
          <w:shd w:val="clear" w:color="auto" w:fill="FFFFFF"/>
          <w:lang w:eastAsia="zh-CN"/>
        </w:rPr>
        <w:t>管理及授权统筹</w:t>
      </w:r>
      <w:r w:rsidRPr="00EC0900">
        <w:rPr>
          <w:rFonts w:ascii="Microsoft YaHei" w:eastAsia="Microsoft YaHei" w:hAnsi="Microsoft YaHei" w:cs="Helvetica"/>
          <w:color w:val="060607"/>
          <w:spacing w:val="8"/>
          <w:sz w:val="22"/>
          <w:szCs w:val="22"/>
          <w:shd w:val="clear" w:color="auto" w:fill="FFFFFF"/>
        </w:rPr>
        <w:t>解决方案</w:t>
      </w:r>
      <w:r w:rsidR="0025529E" w:rsidRPr="00EC0900">
        <w:rPr>
          <w:rFonts w:ascii="Microsoft YaHei" w:eastAsia="Microsoft YaHei" w:hAnsi="Microsoft YaHei" w:cs="Helvetica" w:hint="eastAsia"/>
          <w:color w:val="060607"/>
          <w:spacing w:val="8"/>
          <w:sz w:val="22"/>
          <w:szCs w:val="22"/>
          <w:shd w:val="clear" w:color="auto" w:fill="FFFFFF"/>
          <w:lang w:eastAsia="zh-CN"/>
        </w:rPr>
        <w:t>公司</w:t>
      </w:r>
      <w:r w:rsidRPr="00EC0900">
        <w:rPr>
          <w:rFonts w:ascii="Microsoft YaHei" w:eastAsia="Microsoft YaHei" w:hAnsi="Microsoft YaHei" w:cs="Helvetica"/>
          <w:color w:val="060607"/>
          <w:spacing w:val="8"/>
          <w:sz w:val="22"/>
          <w:szCs w:val="22"/>
          <w:shd w:val="clear" w:color="auto" w:fill="FFFFFF"/>
        </w:rPr>
        <w:t>Mission Control，正在使用Riedel Bolero无线内通系统、Artist-1024</w:t>
      </w:r>
      <w:r w:rsidR="00DF4749" w:rsidRPr="00EC0900">
        <w:rPr>
          <w:rFonts w:ascii="Microsoft YaHei" w:eastAsia="Microsoft YaHei" w:hAnsi="Microsoft YaHei" w:cs="Helvetica" w:hint="eastAsia"/>
          <w:color w:val="060607"/>
          <w:spacing w:val="8"/>
          <w:sz w:val="22"/>
          <w:szCs w:val="22"/>
          <w:shd w:val="clear" w:color="auto" w:fill="FFFFFF"/>
          <w:lang w:eastAsia="zh-CN"/>
        </w:rPr>
        <w:t>内通矩阵</w:t>
      </w:r>
      <w:r w:rsidRPr="00EC0900">
        <w:rPr>
          <w:rFonts w:ascii="Microsoft YaHei" w:eastAsia="Microsoft YaHei" w:hAnsi="Microsoft YaHei" w:cs="Helvetica"/>
          <w:color w:val="060607"/>
          <w:spacing w:val="8"/>
          <w:sz w:val="22"/>
          <w:szCs w:val="22"/>
          <w:shd w:val="clear" w:color="auto" w:fill="FFFFFF"/>
        </w:rPr>
        <w:t>以及1200系列SmartPanels，为</w:t>
      </w:r>
      <w:r w:rsidR="0025529E" w:rsidRPr="00EC0900">
        <w:rPr>
          <w:rFonts w:ascii="Microsoft YaHei" w:eastAsia="Microsoft YaHei" w:hAnsi="Microsoft YaHei" w:cs="Helvetica" w:hint="eastAsia"/>
          <w:color w:val="060607"/>
          <w:spacing w:val="8"/>
          <w:sz w:val="22"/>
          <w:szCs w:val="22"/>
          <w:shd w:val="clear" w:color="auto" w:fill="FFFFFF"/>
          <w:lang w:eastAsia="zh-CN"/>
        </w:rPr>
        <w:t>Coldplay</w:t>
      </w:r>
      <w:r w:rsidRPr="00EC0900">
        <w:rPr>
          <w:rFonts w:ascii="Microsoft YaHei" w:eastAsia="Microsoft YaHei" w:hAnsi="Microsoft YaHei" w:cs="Helvetica"/>
          <w:color w:val="060607"/>
          <w:spacing w:val="8"/>
          <w:sz w:val="22"/>
          <w:szCs w:val="22"/>
          <w:shd w:val="clear" w:color="auto" w:fill="FFFFFF"/>
        </w:rPr>
        <w:t>乐队</w:t>
      </w:r>
      <w:r w:rsidR="0025529E" w:rsidRPr="00EC0900">
        <w:rPr>
          <w:rFonts w:ascii="Microsoft YaHei" w:eastAsia="Microsoft YaHei" w:hAnsi="Microsoft YaHei" w:cs="Helvetica" w:hint="eastAsia"/>
          <w:color w:val="060607"/>
          <w:spacing w:val="8"/>
          <w:sz w:val="22"/>
          <w:szCs w:val="22"/>
          <w:shd w:val="clear" w:color="auto" w:fill="FFFFFF"/>
          <w:lang w:eastAsia="zh-CN"/>
        </w:rPr>
        <w:t>正在</w:t>
      </w:r>
      <w:r w:rsidR="00DF4749" w:rsidRPr="00EC0900">
        <w:rPr>
          <w:rFonts w:ascii="Microsoft YaHei" w:eastAsia="Microsoft YaHei" w:hAnsi="Microsoft YaHei" w:cs="Helvetica" w:hint="eastAsia"/>
          <w:color w:val="060607"/>
          <w:spacing w:val="8"/>
          <w:sz w:val="22"/>
          <w:szCs w:val="22"/>
          <w:shd w:val="clear" w:color="auto" w:fill="FFFFFF"/>
          <w:lang w:eastAsia="zh-CN"/>
        </w:rPr>
        <w:t>举办</w:t>
      </w:r>
      <w:r w:rsidRPr="00EC0900">
        <w:rPr>
          <w:rFonts w:ascii="Microsoft YaHei" w:eastAsia="Microsoft YaHei" w:hAnsi="Microsoft YaHei" w:cs="Helvetica"/>
          <w:color w:val="060607"/>
          <w:spacing w:val="8"/>
          <w:sz w:val="22"/>
          <w:szCs w:val="22"/>
          <w:shd w:val="clear" w:color="auto" w:fill="FFFFFF"/>
        </w:rPr>
        <w:t>的</w:t>
      </w:r>
      <w:r w:rsidR="00DF4749" w:rsidRPr="00EC0900">
        <w:rPr>
          <w:rFonts w:ascii="Microsoft YaHei" w:eastAsia="Microsoft YaHei" w:hAnsi="Microsoft YaHei" w:cs="Helvetica" w:hint="eastAsia"/>
          <w:color w:val="060607"/>
          <w:spacing w:val="8"/>
          <w:sz w:val="22"/>
          <w:szCs w:val="22"/>
          <w:shd w:val="clear" w:color="auto" w:fill="FFFFFF"/>
          <w:lang w:eastAsia="zh-CN"/>
        </w:rPr>
        <w:t>“</w:t>
      </w:r>
      <w:r w:rsidRPr="00EC0900">
        <w:rPr>
          <w:rFonts w:ascii="Microsoft YaHei" w:eastAsia="Microsoft YaHei" w:hAnsi="Microsoft YaHei" w:cs="Helvetica"/>
          <w:color w:val="060607"/>
          <w:spacing w:val="8"/>
          <w:sz w:val="22"/>
          <w:szCs w:val="22"/>
          <w:shd w:val="clear" w:color="auto" w:fill="FFFFFF"/>
        </w:rPr>
        <w:t xml:space="preserve">Music of the </w:t>
      </w:r>
      <w:proofErr w:type="spellStart"/>
      <w:r w:rsidRPr="00EC0900">
        <w:rPr>
          <w:rFonts w:ascii="Microsoft YaHei" w:eastAsia="Microsoft YaHei" w:hAnsi="Microsoft YaHei" w:cs="Helvetica"/>
          <w:color w:val="060607"/>
          <w:spacing w:val="8"/>
          <w:sz w:val="22"/>
          <w:szCs w:val="22"/>
          <w:shd w:val="clear" w:color="auto" w:fill="FFFFFF"/>
        </w:rPr>
        <w:t>Spheres”世界巡演打造专属的现场音乐解决方案</w:t>
      </w:r>
      <w:proofErr w:type="spellEnd"/>
      <w:r w:rsidRPr="00EC0900">
        <w:rPr>
          <w:rFonts w:ascii="Microsoft YaHei" w:eastAsia="Microsoft YaHei" w:hAnsi="Microsoft YaHei" w:cs="Helvetica"/>
          <w:color w:val="060607"/>
          <w:spacing w:val="8"/>
          <w:sz w:val="22"/>
          <w:szCs w:val="22"/>
          <w:shd w:val="clear" w:color="auto" w:fill="FFFFFF"/>
        </w:rPr>
        <w:t>。</w:t>
      </w:r>
      <w:r w:rsidRPr="00EC0900">
        <w:rPr>
          <w:rFonts w:ascii="Microsoft YaHei" w:eastAsia="Microsoft YaHei" w:hAnsi="Microsoft YaHei" w:cs="Helvetica"/>
          <w:color w:val="060607"/>
          <w:spacing w:val="8"/>
          <w:sz w:val="22"/>
          <w:szCs w:val="22"/>
          <w:shd w:val="clear" w:color="auto" w:fill="FFFFFF"/>
          <w:lang w:eastAsia="zh-CN"/>
        </w:rPr>
        <w:t>近两年以来，Mission Control为现有的Riedel硬件</w:t>
      </w:r>
      <w:r w:rsidR="00DF4749" w:rsidRPr="00EC0900">
        <w:rPr>
          <w:rFonts w:ascii="Microsoft YaHei" w:eastAsia="Microsoft YaHei" w:hAnsi="Microsoft YaHei" w:cs="Helvetica" w:hint="eastAsia"/>
          <w:color w:val="060607"/>
          <w:spacing w:val="8"/>
          <w:sz w:val="22"/>
          <w:szCs w:val="22"/>
          <w:shd w:val="clear" w:color="auto" w:fill="FFFFFF"/>
          <w:lang w:eastAsia="zh-CN"/>
        </w:rPr>
        <w:t>创建</w:t>
      </w:r>
      <w:r w:rsidRPr="00EC0900">
        <w:rPr>
          <w:rFonts w:ascii="Microsoft YaHei" w:eastAsia="Microsoft YaHei" w:hAnsi="Microsoft YaHei" w:cs="Helvetica"/>
          <w:color w:val="060607"/>
          <w:spacing w:val="8"/>
          <w:sz w:val="22"/>
          <w:szCs w:val="22"/>
          <w:shd w:val="clear" w:color="auto" w:fill="FFFFFF"/>
          <w:lang w:eastAsia="zh-CN"/>
        </w:rPr>
        <w:t>了一种全新的使用</w:t>
      </w:r>
      <w:r w:rsidR="00DF4749" w:rsidRPr="00EC0900">
        <w:rPr>
          <w:rFonts w:ascii="Microsoft YaHei" w:eastAsia="Microsoft YaHei" w:hAnsi="Microsoft YaHei" w:cs="Helvetica" w:hint="eastAsia"/>
          <w:color w:val="060607"/>
          <w:spacing w:val="8"/>
          <w:sz w:val="22"/>
          <w:szCs w:val="22"/>
          <w:shd w:val="clear" w:color="auto" w:fill="FFFFFF"/>
          <w:lang w:eastAsia="zh-CN"/>
        </w:rPr>
        <w:t>场景</w:t>
      </w:r>
      <w:r w:rsidRPr="00EC0900">
        <w:rPr>
          <w:rFonts w:ascii="Microsoft YaHei" w:eastAsia="Microsoft YaHei" w:hAnsi="Microsoft YaHei" w:cs="Helvetica"/>
          <w:color w:val="060607"/>
          <w:spacing w:val="8"/>
          <w:sz w:val="22"/>
          <w:szCs w:val="22"/>
          <w:shd w:val="clear" w:color="auto" w:fill="FFFFFF"/>
          <w:lang w:eastAsia="zh-CN"/>
        </w:rPr>
        <w:t>，以推动高质量音频混音和</w:t>
      </w:r>
      <w:r w:rsidR="00DF4749" w:rsidRPr="00EC0900">
        <w:rPr>
          <w:rFonts w:ascii="Microsoft YaHei" w:eastAsia="Microsoft YaHei" w:hAnsi="Microsoft YaHei" w:cs="Helvetica" w:hint="eastAsia"/>
          <w:color w:val="060607"/>
          <w:spacing w:val="8"/>
          <w:sz w:val="22"/>
          <w:szCs w:val="22"/>
          <w:shd w:val="clear" w:color="auto" w:fill="FFFFFF"/>
          <w:lang w:eastAsia="zh-CN"/>
        </w:rPr>
        <w:t>监听</w:t>
      </w:r>
      <w:r w:rsidRPr="00EC0900">
        <w:rPr>
          <w:rFonts w:ascii="Microsoft YaHei" w:eastAsia="Microsoft YaHei" w:hAnsi="Microsoft YaHei" w:cs="SimSun" w:hint="eastAsia"/>
          <w:color w:val="060607"/>
          <w:spacing w:val="8"/>
          <w:sz w:val="22"/>
          <w:szCs w:val="22"/>
          <w:shd w:val="clear" w:color="auto" w:fill="FFFFFF"/>
          <w:lang w:eastAsia="zh-CN"/>
        </w:rPr>
        <w:t>。</w:t>
      </w:r>
      <w:r w:rsidR="00EA293A" w:rsidRPr="00EC0900">
        <w:rPr>
          <w:rFonts w:ascii="Microsoft YaHei" w:eastAsia="Microsoft YaHei" w:hAnsi="Microsoft YaHei" w:cs="SimSun" w:hint="eastAsia"/>
          <w:color w:val="060607"/>
          <w:spacing w:val="8"/>
          <w:sz w:val="22"/>
          <w:szCs w:val="22"/>
          <w:shd w:val="clear" w:color="auto" w:fill="FFFFFF"/>
          <w:lang w:eastAsia="zh-CN"/>
        </w:rPr>
        <w:t>得益于这</w:t>
      </w:r>
      <w:r w:rsidR="00765EB9" w:rsidRPr="00EC0900">
        <w:rPr>
          <w:rFonts w:ascii="Microsoft YaHei" w:eastAsia="Microsoft YaHei" w:hAnsi="Microsoft YaHei" w:cs="SimSun" w:hint="eastAsia"/>
          <w:color w:val="060607"/>
          <w:spacing w:val="8"/>
          <w:sz w:val="22"/>
          <w:szCs w:val="22"/>
          <w:shd w:val="clear" w:color="auto" w:fill="FFFFFF"/>
          <w:lang w:eastAsia="zh-CN"/>
        </w:rPr>
        <w:t>套强大整合的解决方案</w:t>
      </w:r>
      <w:r w:rsidR="00EA293A" w:rsidRPr="00EC0900">
        <w:rPr>
          <w:rFonts w:ascii="Microsoft YaHei" w:eastAsia="Microsoft YaHei" w:hAnsi="Microsoft YaHei" w:cs="SimSun" w:hint="eastAsia"/>
          <w:color w:val="060607"/>
          <w:spacing w:val="8"/>
          <w:sz w:val="22"/>
          <w:szCs w:val="22"/>
          <w:shd w:val="clear" w:color="auto" w:fill="FFFFFF"/>
          <w:lang w:eastAsia="zh-CN"/>
        </w:rPr>
        <w:t>，</w:t>
      </w:r>
      <w:r w:rsidR="00AB122F" w:rsidRPr="00EC0900">
        <w:rPr>
          <w:rFonts w:ascii="Microsoft YaHei" w:eastAsia="Microsoft YaHei" w:hAnsi="Microsoft YaHei" w:cs="Helvetica"/>
          <w:color w:val="060607"/>
          <w:spacing w:val="8"/>
          <w:sz w:val="22"/>
          <w:szCs w:val="22"/>
          <w:shd w:val="clear" w:color="auto" w:fill="FFFFFF"/>
          <w:lang w:eastAsia="zh-CN"/>
        </w:rPr>
        <w:t>Riedel为</w:t>
      </w:r>
      <w:r w:rsidR="00AB122F" w:rsidRPr="00EC0900">
        <w:rPr>
          <w:rFonts w:ascii="Microsoft YaHei" w:eastAsia="Microsoft YaHei" w:hAnsi="Microsoft YaHei" w:cs="Helvetica" w:hint="eastAsia"/>
          <w:color w:val="060607"/>
          <w:spacing w:val="8"/>
          <w:sz w:val="22"/>
          <w:szCs w:val="22"/>
          <w:shd w:val="clear" w:color="auto" w:fill="FFFFFF"/>
          <w:lang w:eastAsia="zh-CN"/>
        </w:rPr>
        <w:t>现场音乐表演</w:t>
      </w:r>
      <w:r w:rsidR="00DF4749" w:rsidRPr="00EC0900">
        <w:rPr>
          <w:rFonts w:ascii="Microsoft YaHei" w:eastAsia="Microsoft YaHei" w:hAnsi="Microsoft YaHei" w:cs="Helvetica" w:hint="eastAsia"/>
          <w:color w:val="060607"/>
          <w:spacing w:val="8"/>
          <w:sz w:val="22"/>
          <w:szCs w:val="22"/>
          <w:shd w:val="clear" w:color="auto" w:fill="FFFFFF"/>
          <w:lang w:eastAsia="zh-CN"/>
        </w:rPr>
        <w:t>不仅</w:t>
      </w:r>
      <w:r w:rsidR="00AB122F" w:rsidRPr="00EC0900">
        <w:rPr>
          <w:rFonts w:ascii="Microsoft YaHei" w:eastAsia="Microsoft YaHei" w:hAnsi="Microsoft YaHei" w:cs="Helvetica"/>
          <w:color w:val="060607"/>
          <w:spacing w:val="8"/>
          <w:sz w:val="22"/>
          <w:szCs w:val="22"/>
          <w:shd w:val="clear" w:color="auto" w:fill="FFFFFF"/>
          <w:lang w:eastAsia="zh-CN"/>
        </w:rPr>
        <w:t>提供了</w:t>
      </w:r>
      <w:r w:rsidR="00DF4749" w:rsidRPr="00EC0900">
        <w:rPr>
          <w:rFonts w:ascii="Microsoft YaHei" w:eastAsia="Microsoft YaHei" w:hAnsi="Microsoft YaHei" w:cs="Helvetica" w:hint="eastAsia"/>
          <w:color w:val="060607"/>
          <w:spacing w:val="8"/>
          <w:sz w:val="22"/>
          <w:szCs w:val="22"/>
          <w:shd w:val="clear" w:color="auto" w:fill="FFFFFF"/>
          <w:lang w:eastAsia="zh-CN"/>
        </w:rPr>
        <w:t>内通解决方案，并且还包揽了</w:t>
      </w:r>
      <w:r w:rsidR="00F84776" w:rsidRPr="00EC0900">
        <w:rPr>
          <w:rFonts w:ascii="Microsoft YaHei" w:eastAsia="Microsoft YaHei" w:hAnsi="Microsoft YaHei" w:cs="Helvetica" w:hint="eastAsia"/>
          <w:color w:val="060607"/>
          <w:spacing w:val="8"/>
          <w:sz w:val="22"/>
          <w:szCs w:val="22"/>
          <w:shd w:val="clear" w:color="auto" w:fill="FFFFFF"/>
          <w:lang w:eastAsia="zh-CN"/>
        </w:rPr>
        <w:t>全部</w:t>
      </w:r>
      <w:r w:rsidR="00DF4749" w:rsidRPr="00EC0900">
        <w:rPr>
          <w:rFonts w:ascii="Microsoft YaHei" w:eastAsia="Microsoft YaHei" w:hAnsi="Microsoft YaHei" w:cs="Helvetica" w:hint="eastAsia"/>
          <w:color w:val="060607"/>
          <w:spacing w:val="8"/>
          <w:sz w:val="22"/>
          <w:szCs w:val="22"/>
          <w:shd w:val="clear" w:color="auto" w:fill="FFFFFF"/>
          <w:lang w:eastAsia="zh-CN"/>
        </w:rPr>
        <w:t>现场</w:t>
      </w:r>
      <w:r w:rsidR="00AB122F" w:rsidRPr="00EC0900">
        <w:rPr>
          <w:rFonts w:ascii="Microsoft YaHei" w:eastAsia="Microsoft YaHei" w:hAnsi="Microsoft YaHei" w:cs="Helvetica"/>
          <w:color w:val="060607"/>
          <w:spacing w:val="8"/>
          <w:sz w:val="22"/>
          <w:szCs w:val="22"/>
          <w:shd w:val="clear" w:color="auto" w:fill="FFFFFF"/>
          <w:lang w:eastAsia="zh-CN"/>
        </w:rPr>
        <w:t>制作所必需</w:t>
      </w:r>
      <w:r w:rsidR="001E4F97" w:rsidRPr="00EC0900">
        <w:rPr>
          <w:rFonts w:ascii="Microsoft YaHei" w:eastAsia="Microsoft YaHei" w:hAnsi="Microsoft YaHei" w:cs="Helvetica" w:hint="eastAsia"/>
          <w:color w:val="060607"/>
          <w:spacing w:val="8"/>
          <w:sz w:val="22"/>
          <w:szCs w:val="22"/>
          <w:shd w:val="clear" w:color="auto" w:fill="FFFFFF"/>
          <w:lang w:eastAsia="zh-CN"/>
        </w:rPr>
        <w:t>的具备</w:t>
      </w:r>
      <w:r w:rsidR="001E4F97" w:rsidRPr="00EC0900">
        <w:rPr>
          <w:rFonts w:ascii="Microsoft YaHei" w:eastAsia="Microsoft YaHei" w:hAnsi="Microsoft YaHei" w:cs="Helvetica"/>
          <w:color w:val="060607"/>
          <w:spacing w:val="8"/>
          <w:sz w:val="22"/>
          <w:szCs w:val="22"/>
          <w:shd w:val="clear" w:color="auto" w:fill="FFFFFF"/>
          <w:lang w:eastAsia="zh-CN"/>
        </w:rPr>
        <w:t>高音质、易用性和灵活性</w:t>
      </w:r>
      <w:r w:rsidR="001E4F97" w:rsidRPr="00EC0900">
        <w:rPr>
          <w:rFonts w:ascii="Microsoft YaHei" w:eastAsia="Microsoft YaHei" w:hAnsi="Microsoft YaHei" w:cs="Helvetica" w:hint="eastAsia"/>
          <w:color w:val="060607"/>
          <w:spacing w:val="8"/>
          <w:sz w:val="22"/>
          <w:szCs w:val="22"/>
          <w:shd w:val="clear" w:color="auto" w:fill="FFFFFF"/>
          <w:lang w:eastAsia="zh-CN"/>
        </w:rPr>
        <w:t>特性的信号调度工作</w:t>
      </w:r>
      <w:r w:rsidR="00AB122F" w:rsidRPr="00EC0900">
        <w:rPr>
          <w:rFonts w:ascii="Microsoft YaHei" w:eastAsia="Microsoft YaHei" w:hAnsi="Microsoft YaHei" w:cs="SimSun" w:hint="eastAsia"/>
          <w:color w:val="060607"/>
          <w:spacing w:val="8"/>
          <w:sz w:val="22"/>
          <w:szCs w:val="22"/>
          <w:shd w:val="clear" w:color="auto" w:fill="FFFFFF"/>
          <w:lang w:eastAsia="zh-CN"/>
        </w:rPr>
        <w:t>。</w:t>
      </w:r>
    </w:p>
    <w:p w14:paraId="2F0ACD6E" w14:textId="77777777" w:rsidR="00EC0900" w:rsidRDefault="00EC0900" w:rsidP="00220BA7">
      <w:pPr>
        <w:widowControl w:val="0"/>
        <w:autoSpaceDE w:val="0"/>
        <w:autoSpaceDN w:val="0"/>
        <w:adjustRightInd w:val="0"/>
        <w:spacing w:line="360" w:lineRule="auto"/>
        <w:jc w:val="both"/>
        <w:rPr>
          <w:rFonts w:ascii="Arial" w:hAnsi="Arial"/>
          <w:sz w:val="22"/>
          <w:szCs w:val="22"/>
        </w:rPr>
      </w:pPr>
    </w:p>
    <w:p w14:paraId="5B7FDDB4" w14:textId="1F5A9BFD" w:rsidR="00565BE7" w:rsidRPr="00EC0900" w:rsidRDefault="00565BE7" w:rsidP="00220BA7">
      <w:pPr>
        <w:widowControl w:val="0"/>
        <w:autoSpaceDE w:val="0"/>
        <w:autoSpaceDN w:val="0"/>
        <w:adjustRightInd w:val="0"/>
        <w:spacing w:line="0" w:lineRule="atLeast"/>
        <w:contextualSpacing/>
        <w:jc w:val="both"/>
        <w:rPr>
          <w:rFonts w:ascii="Microsoft YaHei" w:eastAsia="Microsoft YaHei" w:hAnsi="Microsoft YaHei"/>
          <w:sz w:val="22"/>
          <w:szCs w:val="22"/>
        </w:rPr>
      </w:pPr>
      <w:r w:rsidRPr="00EC0900">
        <w:rPr>
          <w:rFonts w:ascii="Microsoft YaHei" w:eastAsia="Microsoft YaHei" w:hAnsi="Microsoft YaHei" w:cs="Helvetica"/>
          <w:color w:val="060607"/>
          <w:spacing w:val="8"/>
          <w:sz w:val="22"/>
          <w:szCs w:val="22"/>
          <w:shd w:val="clear" w:color="auto" w:fill="FFFFFF"/>
          <w:lang w:eastAsia="zh-CN"/>
        </w:rPr>
        <w:t>Mission Control有限公司董事Ali Viles表示：“Riedel的解决方案完全改变了</w:t>
      </w:r>
      <w:r w:rsidR="001E4F97" w:rsidRPr="00EC0900">
        <w:rPr>
          <w:rFonts w:ascii="Microsoft YaHei" w:eastAsia="Microsoft YaHei" w:hAnsi="Microsoft YaHei" w:cs="Helvetica" w:hint="eastAsia"/>
          <w:color w:val="060607"/>
          <w:spacing w:val="8"/>
          <w:sz w:val="22"/>
          <w:szCs w:val="22"/>
          <w:shd w:val="clear" w:color="auto" w:fill="FFFFFF"/>
          <w:lang w:eastAsia="zh-CN"/>
        </w:rPr>
        <w:t>演出系统的行业传统与设备的典型使用方式！</w:t>
      </w:r>
      <w:r w:rsidRPr="00EC0900">
        <w:rPr>
          <w:rFonts w:ascii="Microsoft YaHei" w:eastAsia="Microsoft YaHei" w:hAnsi="Microsoft YaHei" w:cs="Helvetica"/>
          <w:color w:val="060607"/>
          <w:spacing w:val="8"/>
          <w:sz w:val="22"/>
          <w:szCs w:val="22"/>
          <w:shd w:val="clear" w:color="auto" w:fill="FFFFFF"/>
          <w:lang w:eastAsia="zh-CN"/>
        </w:rPr>
        <w:t>我们</w:t>
      </w:r>
      <w:r w:rsidR="001E4F97" w:rsidRPr="00EC0900">
        <w:rPr>
          <w:rFonts w:ascii="Microsoft YaHei" w:eastAsia="Microsoft YaHei" w:hAnsi="Microsoft YaHei" w:cs="Helvetica" w:hint="eastAsia"/>
          <w:color w:val="060607"/>
          <w:spacing w:val="8"/>
          <w:sz w:val="22"/>
          <w:szCs w:val="22"/>
          <w:shd w:val="clear" w:color="auto" w:fill="FFFFFF"/>
          <w:lang w:eastAsia="zh-CN"/>
        </w:rPr>
        <w:t>利用</w:t>
      </w:r>
      <w:r w:rsidRPr="00EC0900">
        <w:rPr>
          <w:rFonts w:ascii="Microsoft YaHei" w:eastAsia="Microsoft YaHei" w:hAnsi="Microsoft YaHei" w:cs="Helvetica"/>
          <w:color w:val="060607"/>
          <w:spacing w:val="8"/>
          <w:sz w:val="22"/>
          <w:szCs w:val="22"/>
          <w:shd w:val="clear" w:color="auto" w:fill="FFFFFF"/>
          <w:lang w:eastAsia="zh-CN"/>
        </w:rPr>
        <w:t>这</w:t>
      </w:r>
      <w:r w:rsidR="001E4F97" w:rsidRPr="00EC0900">
        <w:rPr>
          <w:rFonts w:ascii="Microsoft YaHei" w:eastAsia="Microsoft YaHei" w:hAnsi="Microsoft YaHei" w:cs="Helvetica" w:hint="eastAsia"/>
          <w:color w:val="060607"/>
          <w:spacing w:val="8"/>
          <w:sz w:val="22"/>
          <w:szCs w:val="22"/>
          <w:shd w:val="clear" w:color="auto" w:fill="FFFFFF"/>
          <w:lang w:eastAsia="zh-CN"/>
        </w:rPr>
        <w:t>套</w:t>
      </w:r>
      <w:r w:rsidRPr="00EC0900">
        <w:rPr>
          <w:rFonts w:ascii="Microsoft YaHei" w:eastAsia="Microsoft YaHei" w:hAnsi="Microsoft YaHei" w:cs="Helvetica"/>
          <w:color w:val="060607"/>
          <w:spacing w:val="8"/>
          <w:sz w:val="22"/>
          <w:szCs w:val="22"/>
          <w:shd w:val="clear" w:color="auto" w:fill="FFFFFF"/>
          <w:lang w:eastAsia="zh-CN"/>
        </w:rPr>
        <w:t>全新设计</w:t>
      </w:r>
      <w:r w:rsidR="001E4F97" w:rsidRPr="00EC0900">
        <w:rPr>
          <w:rFonts w:ascii="Microsoft YaHei" w:eastAsia="Microsoft YaHei" w:hAnsi="Microsoft YaHei" w:cs="Helvetica" w:hint="eastAsia"/>
          <w:color w:val="060607"/>
          <w:spacing w:val="8"/>
          <w:sz w:val="22"/>
          <w:szCs w:val="22"/>
          <w:shd w:val="clear" w:color="auto" w:fill="FFFFFF"/>
          <w:lang w:eastAsia="zh-CN"/>
        </w:rPr>
        <w:t>的系统为Coldplay乐队巡演带来了诸多新特性</w:t>
      </w:r>
      <w:r w:rsidRPr="00EC0900">
        <w:rPr>
          <w:rFonts w:ascii="Microsoft YaHei" w:eastAsia="Microsoft YaHei" w:hAnsi="Microsoft YaHei" w:cs="Helvetica"/>
          <w:color w:val="060607"/>
          <w:spacing w:val="8"/>
          <w:sz w:val="22"/>
          <w:szCs w:val="22"/>
          <w:shd w:val="clear" w:color="auto" w:fill="FFFFFF"/>
          <w:lang w:eastAsia="zh-CN"/>
        </w:rPr>
        <w:t>，</w:t>
      </w:r>
      <w:r w:rsidR="001E4F97" w:rsidRPr="00EC0900">
        <w:rPr>
          <w:rFonts w:ascii="Microsoft YaHei" w:eastAsia="Microsoft YaHei" w:hAnsi="Microsoft YaHei" w:cs="Helvetica" w:hint="eastAsia"/>
          <w:color w:val="060607"/>
          <w:spacing w:val="8"/>
          <w:sz w:val="22"/>
          <w:szCs w:val="22"/>
          <w:shd w:val="clear" w:color="auto" w:fill="FFFFFF"/>
          <w:lang w:eastAsia="zh-CN"/>
        </w:rPr>
        <w:t>它</w:t>
      </w:r>
      <w:r w:rsidRPr="00EC0900">
        <w:rPr>
          <w:rFonts w:ascii="Microsoft YaHei" w:eastAsia="Microsoft YaHei" w:hAnsi="Microsoft YaHei" w:cs="Helvetica"/>
          <w:color w:val="060607"/>
          <w:spacing w:val="8"/>
          <w:sz w:val="22"/>
          <w:szCs w:val="22"/>
          <w:shd w:val="clear" w:color="auto" w:fill="FFFFFF"/>
          <w:lang w:eastAsia="zh-CN"/>
        </w:rPr>
        <w:t>不仅提高了</w:t>
      </w:r>
      <w:r w:rsidR="001E4F97" w:rsidRPr="00EC0900">
        <w:rPr>
          <w:rFonts w:ascii="Microsoft YaHei" w:eastAsia="Microsoft YaHei" w:hAnsi="Microsoft YaHei" w:cs="Helvetica" w:hint="eastAsia"/>
          <w:color w:val="060607"/>
          <w:spacing w:val="8"/>
          <w:sz w:val="22"/>
          <w:szCs w:val="22"/>
          <w:shd w:val="clear" w:color="auto" w:fill="FFFFFF"/>
          <w:lang w:eastAsia="zh-CN"/>
        </w:rPr>
        <w:t>系统的</w:t>
      </w:r>
      <w:r w:rsidRPr="00EC0900">
        <w:rPr>
          <w:rFonts w:ascii="Microsoft YaHei" w:eastAsia="Microsoft YaHei" w:hAnsi="Microsoft YaHei" w:cs="Helvetica"/>
          <w:color w:val="060607"/>
          <w:spacing w:val="8"/>
          <w:sz w:val="22"/>
          <w:szCs w:val="22"/>
          <w:shd w:val="clear" w:color="auto" w:fill="FFFFFF"/>
          <w:lang w:eastAsia="zh-CN"/>
        </w:rPr>
        <w:t>功能性</w:t>
      </w:r>
      <w:r w:rsidR="001E4F97" w:rsidRPr="00EC0900">
        <w:rPr>
          <w:rFonts w:ascii="Microsoft YaHei" w:eastAsia="Microsoft YaHei" w:hAnsi="Microsoft YaHei" w:cs="Helvetica" w:hint="eastAsia"/>
          <w:color w:val="060607"/>
          <w:spacing w:val="8"/>
          <w:sz w:val="22"/>
          <w:szCs w:val="22"/>
          <w:shd w:val="clear" w:color="auto" w:fill="FFFFFF"/>
          <w:lang w:eastAsia="zh-CN"/>
        </w:rPr>
        <w:t>并优化了</w:t>
      </w:r>
      <w:r w:rsidRPr="00EC0900">
        <w:rPr>
          <w:rFonts w:ascii="Microsoft YaHei" w:eastAsia="Microsoft YaHei" w:hAnsi="Microsoft YaHei" w:cs="Helvetica"/>
          <w:color w:val="060607"/>
          <w:spacing w:val="8"/>
          <w:sz w:val="22"/>
          <w:szCs w:val="22"/>
          <w:shd w:val="clear" w:color="auto" w:fill="FFFFFF"/>
          <w:lang w:eastAsia="zh-CN"/>
        </w:rPr>
        <w:t>工作流程，还减轻了巡演设备的重量，显著降低了我们的碳足迹。这种</w:t>
      </w:r>
      <w:r w:rsidR="00D307DA" w:rsidRPr="00EC0900">
        <w:rPr>
          <w:rFonts w:ascii="Microsoft YaHei" w:eastAsia="Microsoft YaHei" w:hAnsi="Microsoft YaHei" w:cs="Helvetica" w:hint="eastAsia"/>
          <w:color w:val="060607"/>
          <w:spacing w:val="8"/>
          <w:sz w:val="22"/>
          <w:szCs w:val="22"/>
          <w:shd w:val="clear" w:color="auto" w:fill="FFFFFF"/>
          <w:lang w:eastAsia="zh-CN"/>
        </w:rPr>
        <w:t>全新的</w:t>
      </w:r>
      <w:r w:rsidR="001E4F97" w:rsidRPr="00EC0900">
        <w:rPr>
          <w:rFonts w:ascii="Microsoft YaHei" w:eastAsia="Microsoft YaHei" w:hAnsi="Microsoft YaHei" w:cs="Helvetica" w:hint="eastAsia"/>
          <w:color w:val="060607"/>
          <w:spacing w:val="8"/>
          <w:sz w:val="22"/>
          <w:szCs w:val="22"/>
          <w:shd w:val="clear" w:color="auto" w:fill="FFFFFF"/>
          <w:lang w:eastAsia="zh-CN"/>
        </w:rPr>
        <w:t>使用方式使得</w:t>
      </w:r>
      <w:r w:rsidRPr="00EC0900">
        <w:rPr>
          <w:rFonts w:ascii="Microsoft YaHei" w:eastAsia="Microsoft YaHei" w:hAnsi="Microsoft YaHei" w:cs="Helvetica"/>
          <w:color w:val="060607"/>
          <w:spacing w:val="8"/>
          <w:sz w:val="22"/>
          <w:szCs w:val="22"/>
          <w:shd w:val="clear" w:color="auto" w:fill="FFFFFF"/>
          <w:lang w:eastAsia="zh-CN"/>
        </w:rPr>
        <w:t>Riedel能够在</w:t>
      </w:r>
      <w:r w:rsidR="001E4F97" w:rsidRPr="00EC0900">
        <w:rPr>
          <w:rFonts w:ascii="Microsoft YaHei" w:eastAsia="Microsoft YaHei" w:hAnsi="Microsoft YaHei" w:cs="Helvetica" w:hint="eastAsia"/>
          <w:color w:val="060607"/>
          <w:spacing w:val="8"/>
          <w:sz w:val="22"/>
          <w:szCs w:val="22"/>
          <w:shd w:val="clear" w:color="auto" w:fill="FFFFFF"/>
          <w:lang w:eastAsia="zh-CN"/>
        </w:rPr>
        <w:t>现场演出的非</w:t>
      </w:r>
      <w:r w:rsidR="00FD605D" w:rsidRPr="00EC0900">
        <w:rPr>
          <w:rFonts w:ascii="Microsoft YaHei" w:eastAsia="Microsoft YaHei" w:hAnsi="Microsoft YaHei" w:cs="Helvetica" w:hint="eastAsia"/>
          <w:color w:val="060607"/>
          <w:spacing w:val="8"/>
          <w:sz w:val="22"/>
          <w:szCs w:val="22"/>
          <w:shd w:val="clear" w:color="auto" w:fill="FFFFFF"/>
          <w:lang w:eastAsia="zh-CN"/>
        </w:rPr>
        <w:t>传统强项的</w:t>
      </w:r>
      <w:r w:rsidR="001E4F97" w:rsidRPr="00EC0900">
        <w:rPr>
          <w:rFonts w:ascii="Microsoft YaHei" w:eastAsia="Microsoft YaHei" w:hAnsi="Microsoft YaHei" w:cs="Helvetica" w:hint="eastAsia"/>
          <w:color w:val="060607"/>
          <w:spacing w:val="8"/>
          <w:sz w:val="22"/>
          <w:szCs w:val="22"/>
          <w:shd w:val="clear" w:color="auto" w:fill="FFFFFF"/>
          <w:lang w:eastAsia="zh-CN"/>
        </w:rPr>
        <w:t>内通领域</w:t>
      </w:r>
      <w:r w:rsidRPr="00EC0900">
        <w:rPr>
          <w:rFonts w:ascii="Microsoft YaHei" w:eastAsia="Microsoft YaHei" w:hAnsi="Microsoft YaHei" w:cs="Helvetica"/>
          <w:color w:val="060607"/>
          <w:spacing w:val="8"/>
          <w:sz w:val="22"/>
          <w:szCs w:val="22"/>
          <w:shd w:val="clear" w:color="auto" w:fill="FFFFFF"/>
          <w:lang w:eastAsia="zh-CN"/>
        </w:rPr>
        <w:t>中</w:t>
      </w:r>
      <w:r w:rsidR="00FD605D" w:rsidRPr="00EC0900">
        <w:rPr>
          <w:rFonts w:ascii="Microsoft YaHei" w:eastAsia="Microsoft YaHei" w:hAnsi="Microsoft YaHei" w:cs="Helvetica" w:hint="eastAsia"/>
          <w:color w:val="060607"/>
          <w:spacing w:val="8"/>
          <w:sz w:val="22"/>
          <w:szCs w:val="22"/>
          <w:shd w:val="clear" w:color="auto" w:fill="FFFFFF"/>
          <w:lang w:eastAsia="zh-CN"/>
        </w:rPr>
        <w:t>也</w:t>
      </w:r>
      <w:r w:rsidR="00D307DA" w:rsidRPr="00EC0900">
        <w:rPr>
          <w:rFonts w:ascii="Microsoft YaHei" w:eastAsia="Microsoft YaHei" w:hAnsi="Microsoft YaHei" w:cs="Helvetica" w:hint="eastAsia"/>
          <w:color w:val="060607"/>
          <w:spacing w:val="8"/>
          <w:sz w:val="22"/>
          <w:szCs w:val="22"/>
          <w:shd w:val="clear" w:color="auto" w:fill="FFFFFF"/>
          <w:lang w:eastAsia="zh-CN"/>
        </w:rPr>
        <w:t>充分</w:t>
      </w:r>
      <w:r w:rsidR="00827426" w:rsidRPr="00EC0900">
        <w:rPr>
          <w:rFonts w:ascii="Microsoft YaHei" w:eastAsia="Microsoft YaHei" w:hAnsi="Microsoft YaHei" w:cs="Helvetica" w:hint="eastAsia"/>
          <w:color w:val="060607"/>
          <w:spacing w:val="8"/>
          <w:sz w:val="22"/>
          <w:szCs w:val="22"/>
          <w:shd w:val="clear" w:color="auto" w:fill="FFFFFF"/>
          <w:lang w:eastAsia="zh-CN"/>
        </w:rPr>
        <w:t>获得曝</w:t>
      </w:r>
      <w:r w:rsidRPr="00EC0900">
        <w:rPr>
          <w:rFonts w:ascii="Microsoft YaHei" w:eastAsia="Microsoft YaHei" w:hAnsi="Microsoft YaHei" w:cs="Helvetica"/>
          <w:color w:val="060607"/>
          <w:spacing w:val="8"/>
          <w:sz w:val="22"/>
          <w:szCs w:val="22"/>
          <w:shd w:val="clear" w:color="auto" w:fill="FFFFFF"/>
          <w:lang w:eastAsia="zh-CN"/>
        </w:rPr>
        <w:t>光</w:t>
      </w:r>
      <w:r w:rsidR="00FD605D" w:rsidRPr="00EC0900">
        <w:rPr>
          <w:rFonts w:ascii="Microsoft YaHei" w:eastAsia="Microsoft YaHei" w:hAnsi="Microsoft YaHei" w:cs="Helvetica" w:hint="eastAsia"/>
          <w:color w:val="060607"/>
          <w:spacing w:val="8"/>
          <w:sz w:val="22"/>
          <w:szCs w:val="22"/>
          <w:shd w:val="clear" w:color="auto" w:fill="FFFFFF"/>
          <w:lang w:eastAsia="zh-CN"/>
        </w:rPr>
        <w:t>量</w:t>
      </w:r>
      <w:r w:rsidRPr="00EC0900">
        <w:rPr>
          <w:rFonts w:ascii="Microsoft YaHei" w:eastAsia="Microsoft YaHei" w:hAnsi="Microsoft YaHei" w:cs="Helvetica"/>
          <w:color w:val="060607"/>
          <w:spacing w:val="8"/>
          <w:sz w:val="22"/>
          <w:szCs w:val="22"/>
          <w:shd w:val="clear" w:color="auto" w:fill="FFFFFF"/>
          <w:lang w:eastAsia="zh-CN"/>
        </w:rPr>
        <w:t>，为我们现有和未来的客户</w:t>
      </w:r>
      <w:r w:rsidR="00F17EA5" w:rsidRPr="00EC0900">
        <w:rPr>
          <w:rFonts w:ascii="Microsoft YaHei" w:eastAsia="Microsoft YaHei" w:hAnsi="Microsoft YaHei" w:cs="Helvetica" w:hint="eastAsia"/>
          <w:color w:val="060607"/>
          <w:spacing w:val="8"/>
          <w:sz w:val="22"/>
          <w:szCs w:val="22"/>
          <w:shd w:val="clear" w:color="auto" w:fill="FFFFFF"/>
          <w:lang w:eastAsia="zh-CN"/>
        </w:rPr>
        <w:t>在应用先进系统方面</w:t>
      </w:r>
      <w:r w:rsidRPr="00EC0900">
        <w:rPr>
          <w:rFonts w:ascii="Microsoft YaHei" w:eastAsia="Microsoft YaHei" w:hAnsi="Microsoft YaHei" w:cs="Helvetica"/>
          <w:color w:val="060607"/>
          <w:spacing w:val="8"/>
          <w:sz w:val="22"/>
          <w:szCs w:val="22"/>
          <w:shd w:val="clear" w:color="auto" w:fill="FFFFFF"/>
          <w:lang w:eastAsia="zh-CN"/>
        </w:rPr>
        <w:t>打下坚实的基础。</w:t>
      </w:r>
      <w:r w:rsidRPr="00EC0900">
        <w:rPr>
          <w:rFonts w:ascii="Microsoft YaHei" w:eastAsia="Microsoft YaHei" w:hAnsi="Microsoft YaHei" w:cs="Helvetica"/>
          <w:color w:val="060607"/>
          <w:spacing w:val="8"/>
          <w:sz w:val="22"/>
          <w:szCs w:val="22"/>
          <w:shd w:val="clear" w:color="auto" w:fill="FFFFFF"/>
        </w:rPr>
        <w:t>”</w:t>
      </w:r>
    </w:p>
    <w:p w14:paraId="0D91108F" w14:textId="77777777" w:rsidR="00120FEB" w:rsidRPr="0057143A" w:rsidRDefault="00120FEB" w:rsidP="00D0777F">
      <w:pPr>
        <w:widowControl w:val="0"/>
        <w:autoSpaceDE w:val="0"/>
        <w:autoSpaceDN w:val="0"/>
        <w:adjustRightInd w:val="0"/>
        <w:spacing w:line="360" w:lineRule="auto"/>
        <w:rPr>
          <w:rFonts w:ascii="Arial" w:hAnsi="Arial"/>
          <w:sz w:val="22"/>
          <w:szCs w:val="22"/>
        </w:rPr>
      </w:pPr>
    </w:p>
    <w:p w14:paraId="5AE1536B" w14:textId="77777777" w:rsidR="00EC0900" w:rsidRDefault="00EC0900" w:rsidP="00220BA7">
      <w:pPr>
        <w:spacing w:line="360" w:lineRule="auto"/>
        <w:jc w:val="both"/>
        <w:rPr>
          <w:rFonts w:ascii="Arial" w:hAnsi="Arial"/>
          <w:sz w:val="22"/>
          <w:szCs w:val="22"/>
        </w:rPr>
      </w:pPr>
    </w:p>
    <w:p w14:paraId="37062FC6" w14:textId="1CC26CF1" w:rsidR="006014C4" w:rsidRPr="00EC0900" w:rsidRDefault="008726C4" w:rsidP="00EF3FD2">
      <w:pPr>
        <w:spacing w:line="0" w:lineRule="atLeast"/>
        <w:contextualSpacing/>
        <w:jc w:val="both"/>
        <w:rPr>
          <w:rFonts w:ascii="Microsoft YaHei" w:eastAsia="Microsoft YaHei" w:hAnsi="Microsoft YaHei" w:cs="Helvetica"/>
          <w:color w:val="060607"/>
          <w:spacing w:val="8"/>
          <w:sz w:val="22"/>
          <w:szCs w:val="22"/>
          <w:shd w:val="clear" w:color="auto" w:fill="FFFFFF"/>
          <w:lang w:eastAsia="zh-CN"/>
        </w:rPr>
      </w:pPr>
      <w:r w:rsidRPr="00EC0900">
        <w:rPr>
          <w:rFonts w:ascii="Microsoft YaHei" w:eastAsia="Microsoft YaHei" w:hAnsi="Microsoft YaHei" w:cs="Helvetica" w:hint="eastAsia"/>
          <w:color w:val="060607"/>
          <w:spacing w:val="8"/>
          <w:sz w:val="22"/>
          <w:szCs w:val="22"/>
          <w:shd w:val="clear" w:color="auto" w:fill="FFFFFF"/>
          <w:lang w:eastAsia="zh-CN"/>
        </w:rPr>
        <w:t>得益于Artist-1024的高密度及先进特性，</w:t>
      </w:r>
      <w:r w:rsidR="006014C4" w:rsidRPr="00EC0900">
        <w:rPr>
          <w:rFonts w:ascii="Microsoft YaHei" w:eastAsia="Microsoft YaHei" w:hAnsi="Microsoft YaHei" w:cs="Helvetica"/>
          <w:color w:val="060607"/>
          <w:spacing w:val="8"/>
          <w:sz w:val="22"/>
          <w:szCs w:val="22"/>
          <w:shd w:val="clear" w:color="auto" w:fill="FFFFFF"/>
        </w:rPr>
        <w:t>Mission Control</w:t>
      </w:r>
      <w:r w:rsidR="00A4271A" w:rsidRPr="00EC0900">
        <w:rPr>
          <w:rFonts w:ascii="Microsoft YaHei" w:eastAsia="Microsoft YaHei" w:hAnsi="Microsoft YaHei" w:cs="Helvetica" w:hint="eastAsia"/>
          <w:color w:val="060607"/>
          <w:spacing w:val="8"/>
          <w:sz w:val="22"/>
          <w:szCs w:val="22"/>
          <w:shd w:val="clear" w:color="auto" w:fill="FFFFFF"/>
          <w:lang w:eastAsia="zh-CN"/>
        </w:rPr>
        <w:t>将</w:t>
      </w:r>
      <w:r w:rsidR="00A4271A" w:rsidRPr="00EC0900">
        <w:rPr>
          <w:rFonts w:ascii="Microsoft YaHei" w:eastAsia="Microsoft YaHei" w:hAnsi="Microsoft YaHei" w:cs="Helvetica"/>
          <w:color w:val="060607"/>
          <w:spacing w:val="8"/>
          <w:sz w:val="22"/>
          <w:szCs w:val="22"/>
          <w:shd w:val="clear" w:color="auto" w:fill="FFFFFF"/>
        </w:rPr>
        <w:t xml:space="preserve"> </w:t>
      </w:r>
      <w:r w:rsidR="006014C4" w:rsidRPr="00EC0900">
        <w:rPr>
          <w:rFonts w:ascii="Microsoft YaHei" w:eastAsia="Microsoft YaHei" w:hAnsi="Microsoft YaHei" w:cs="Helvetica"/>
          <w:color w:val="060607"/>
          <w:spacing w:val="8"/>
          <w:sz w:val="22"/>
          <w:szCs w:val="22"/>
          <w:shd w:val="clear" w:color="auto" w:fill="FFFFFF"/>
        </w:rPr>
        <w:t>Riedel</w:t>
      </w:r>
      <w:r w:rsidR="00A4271A" w:rsidRPr="00EC0900">
        <w:rPr>
          <w:rFonts w:ascii="Microsoft YaHei" w:eastAsia="Microsoft YaHei" w:hAnsi="Microsoft YaHei" w:cs="Helvetica" w:hint="eastAsia"/>
          <w:color w:val="060607"/>
          <w:spacing w:val="8"/>
          <w:sz w:val="22"/>
          <w:szCs w:val="22"/>
          <w:shd w:val="clear" w:color="auto" w:fill="FFFFFF"/>
          <w:lang w:eastAsia="zh-CN"/>
        </w:rPr>
        <w:t>的解决方案应用于现场多种</w:t>
      </w:r>
      <w:r w:rsidRPr="00EC0900">
        <w:rPr>
          <w:rFonts w:ascii="Microsoft YaHei" w:eastAsia="Microsoft YaHei" w:hAnsi="Microsoft YaHei" w:cs="Helvetica" w:hint="eastAsia"/>
          <w:color w:val="060607"/>
          <w:spacing w:val="8"/>
          <w:sz w:val="22"/>
          <w:szCs w:val="22"/>
          <w:shd w:val="clear" w:color="auto" w:fill="FFFFFF"/>
          <w:lang w:eastAsia="zh-CN"/>
        </w:rPr>
        <w:t>工作流程中</w:t>
      </w:r>
      <w:r w:rsidR="00A4271A" w:rsidRPr="00EC0900">
        <w:rPr>
          <w:rFonts w:ascii="Microsoft YaHei" w:eastAsia="Microsoft YaHei" w:hAnsi="Microsoft YaHei" w:cs="Helvetica" w:hint="eastAsia"/>
          <w:color w:val="060607"/>
          <w:spacing w:val="8"/>
          <w:sz w:val="22"/>
          <w:szCs w:val="22"/>
          <w:shd w:val="clear" w:color="auto" w:fill="FFFFFF"/>
          <w:lang w:eastAsia="zh-CN"/>
        </w:rPr>
        <w:t>，</w:t>
      </w:r>
      <w:r w:rsidRPr="00EC0900">
        <w:rPr>
          <w:rFonts w:ascii="Microsoft YaHei" w:eastAsia="Microsoft YaHei" w:hAnsi="Microsoft YaHei" w:cs="Helvetica" w:hint="eastAsia"/>
          <w:color w:val="060607"/>
          <w:spacing w:val="8"/>
          <w:sz w:val="22"/>
          <w:szCs w:val="22"/>
          <w:shd w:val="clear" w:color="auto" w:fill="FFFFFF"/>
          <w:lang w:eastAsia="zh-CN"/>
        </w:rPr>
        <w:t>在</w:t>
      </w:r>
      <w:r w:rsidR="006014C4" w:rsidRPr="00EC0900">
        <w:rPr>
          <w:rFonts w:ascii="Microsoft YaHei" w:eastAsia="Microsoft YaHei" w:hAnsi="Microsoft YaHei" w:cs="Helvetica"/>
          <w:color w:val="060607"/>
          <w:spacing w:val="8"/>
          <w:sz w:val="22"/>
          <w:szCs w:val="22"/>
          <w:shd w:val="clear" w:color="auto" w:fill="FFFFFF"/>
        </w:rPr>
        <w:t>Artist-1024</w:t>
      </w:r>
      <w:r w:rsidR="00A4271A" w:rsidRPr="00EC0900">
        <w:rPr>
          <w:rFonts w:ascii="Microsoft YaHei" w:eastAsia="Microsoft YaHei" w:hAnsi="Microsoft YaHei" w:cs="Helvetica" w:hint="eastAsia"/>
          <w:color w:val="060607"/>
          <w:spacing w:val="8"/>
          <w:sz w:val="22"/>
          <w:szCs w:val="22"/>
          <w:shd w:val="clear" w:color="auto" w:fill="FFFFFF"/>
          <w:lang w:eastAsia="zh-CN"/>
        </w:rPr>
        <w:t>中</w:t>
      </w:r>
      <w:r w:rsidR="006014C4" w:rsidRPr="00EC0900">
        <w:rPr>
          <w:rFonts w:ascii="Microsoft YaHei" w:eastAsia="Microsoft YaHei" w:hAnsi="Microsoft YaHei" w:cs="Helvetica"/>
          <w:color w:val="060607"/>
          <w:spacing w:val="8"/>
          <w:sz w:val="22"/>
          <w:szCs w:val="22"/>
          <w:shd w:val="clear" w:color="auto" w:fill="FFFFFF"/>
        </w:rPr>
        <w:t>MADI以96k的采样率运行，提供了</w:t>
      </w:r>
      <w:r w:rsidRPr="00EC0900">
        <w:rPr>
          <w:rFonts w:ascii="Microsoft YaHei" w:eastAsia="Microsoft YaHei" w:hAnsi="Microsoft YaHei" w:cs="Helvetica" w:hint="eastAsia"/>
          <w:color w:val="060607"/>
          <w:spacing w:val="8"/>
          <w:sz w:val="22"/>
          <w:szCs w:val="22"/>
          <w:shd w:val="clear" w:color="auto" w:fill="FFFFFF"/>
          <w:lang w:eastAsia="zh-CN"/>
        </w:rPr>
        <w:t>超高</w:t>
      </w:r>
      <w:r w:rsidR="00A4271A" w:rsidRPr="00EC0900">
        <w:rPr>
          <w:rFonts w:ascii="Microsoft YaHei" w:eastAsia="Microsoft YaHei" w:hAnsi="Microsoft YaHei" w:cs="Helvetica" w:hint="eastAsia"/>
          <w:color w:val="060607"/>
          <w:spacing w:val="8"/>
          <w:sz w:val="22"/>
          <w:szCs w:val="22"/>
          <w:shd w:val="clear" w:color="auto" w:fill="FFFFFF"/>
          <w:lang w:eastAsia="zh-CN"/>
        </w:rPr>
        <w:t>音质并有效降低</w:t>
      </w:r>
      <w:proofErr w:type="spellStart"/>
      <w:r w:rsidR="006014C4" w:rsidRPr="00EC0900">
        <w:rPr>
          <w:rFonts w:ascii="Microsoft YaHei" w:eastAsia="Microsoft YaHei" w:hAnsi="Microsoft YaHei" w:cs="Helvetica"/>
          <w:color w:val="060607"/>
          <w:spacing w:val="8"/>
          <w:sz w:val="22"/>
          <w:szCs w:val="22"/>
          <w:shd w:val="clear" w:color="auto" w:fill="FFFFFF"/>
        </w:rPr>
        <w:t>延迟</w:t>
      </w:r>
      <w:proofErr w:type="spellEnd"/>
      <w:r w:rsidR="00A4271A" w:rsidRPr="00EC0900">
        <w:rPr>
          <w:rFonts w:ascii="Microsoft YaHei" w:eastAsia="Microsoft YaHei" w:hAnsi="Microsoft YaHei" w:cs="Helvetica" w:hint="eastAsia"/>
          <w:color w:val="060607"/>
          <w:spacing w:val="8"/>
          <w:sz w:val="22"/>
          <w:szCs w:val="22"/>
          <w:shd w:val="clear" w:color="auto" w:fill="FFFFFF"/>
          <w:lang w:eastAsia="zh-CN"/>
        </w:rPr>
        <w:t>，为观众带来了极高品质的</w:t>
      </w:r>
      <w:proofErr w:type="spellStart"/>
      <w:r w:rsidR="006014C4" w:rsidRPr="00EC0900">
        <w:rPr>
          <w:rFonts w:ascii="Microsoft YaHei" w:eastAsia="Microsoft YaHei" w:hAnsi="Microsoft YaHei" w:cs="Helvetica"/>
          <w:color w:val="060607"/>
          <w:spacing w:val="8"/>
          <w:sz w:val="22"/>
          <w:szCs w:val="22"/>
          <w:shd w:val="clear" w:color="auto" w:fill="FFFFFF"/>
        </w:rPr>
        <w:t>听觉体验</w:t>
      </w:r>
      <w:proofErr w:type="spellEnd"/>
      <w:r w:rsidR="006014C4" w:rsidRPr="00EC0900">
        <w:rPr>
          <w:rFonts w:ascii="Microsoft YaHei" w:eastAsia="Microsoft YaHei" w:hAnsi="Microsoft YaHei" w:cs="Helvetica"/>
          <w:color w:val="060607"/>
          <w:spacing w:val="8"/>
          <w:sz w:val="22"/>
          <w:szCs w:val="22"/>
          <w:shd w:val="clear" w:color="auto" w:fill="FFFFFF"/>
        </w:rPr>
        <w:t>。</w:t>
      </w:r>
      <w:r w:rsidR="00A4271A" w:rsidRPr="00EC0900">
        <w:rPr>
          <w:rFonts w:ascii="Microsoft YaHei" w:eastAsia="Microsoft YaHei" w:hAnsi="Microsoft YaHei" w:cs="Helvetica" w:hint="eastAsia"/>
          <w:color w:val="060607"/>
          <w:spacing w:val="8"/>
          <w:sz w:val="22"/>
          <w:szCs w:val="22"/>
          <w:shd w:val="clear" w:color="auto" w:fill="FFFFFF"/>
          <w:lang w:eastAsia="zh-CN"/>
        </w:rPr>
        <w:t>同时，这也</w:t>
      </w:r>
      <w:r w:rsidR="006014C4" w:rsidRPr="00EC0900">
        <w:rPr>
          <w:rFonts w:ascii="Microsoft YaHei" w:eastAsia="Microsoft YaHei" w:hAnsi="Microsoft YaHei" w:cs="Helvetica"/>
          <w:color w:val="060607"/>
          <w:spacing w:val="8"/>
          <w:sz w:val="22"/>
          <w:szCs w:val="22"/>
          <w:shd w:val="clear" w:color="auto" w:fill="FFFFFF"/>
          <w:lang w:eastAsia="zh-CN"/>
        </w:rPr>
        <w:t>使得后台技术人员和音频团队能够</w:t>
      </w:r>
      <w:r w:rsidRPr="00EC0900">
        <w:rPr>
          <w:rFonts w:ascii="Microsoft YaHei" w:eastAsia="Microsoft YaHei" w:hAnsi="Microsoft YaHei" w:cs="Helvetica" w:hint="eastAsia"/>
          <w:color w:val="060607"/>
          <w:spacing w:val="8"/>
          <w:sz w:val="22"/>
          <w:szCs w:val="22"/>
          <w:shd w:val="clear" w:color="auto" w:fill="FFFFFF"/>
          <w:lang w:eastAsia="zh-CN"/>
        </w:rPr>
        <w:lastRenderedPageBreak/>
        <w:t>在</w:t>
      </w:r>
      <w:r w:rsidR="006014C4" w:rsidRPr="00EC0900">
        <w:rPr>
          <w:rFonts w:ascii="Microsoft YaHei" w:eastAsia="Microsoft YaHei" w:hAnsi="Microsoft YaHei" w:cs="Helvetica"/>
          <w:color w:val="060607"/>
          <w:spacing w:val="8"/>
          <w:sz w:val="22"/>
          <w:szCs w:val="22"/>
          <w:shd w:val="clear" w:color="auto" w:fill="FFFFFF"/>
          <w:lang w:eastAsia="zh-CN"/>
        </w:rPr>
        <w:t>体育场内</w:t>
      </w:r>
      <w:r w:rsidRPr="00EC0900">
        <w:rPr>
          <w:rFonts w:ascii="Microsoft YaHei" w:eastAsia="Microsoft YaHei" w:hAnsi="Microsoft YaHei" w:cs="Helvetica" w:hint="eastAsia"/>
          <w:color w:val="060607"/>
          <w:spacing w:val="8"/>
          <w:sz w:val="22"/>
          <w:szCs w:val="22"/>
          <w:shd w:val="clear" w:color="auto" w:fill="FFFFFF"/>
          <w:lang w:eastAsia="zh-CN"/>
        </w:rPr>
        <w:t>部署的</w:t>
      </w:r>
      <w:r w:rsidR="006014C4" w:rsidRPr="00EC0900">
        <w:rPr>
          <w:rFonts w:ascii="Microsoft YaHei" w:eastAsia="Microsoft YaHei" w:hAnsi="Microsoft YaHei" w:cs="Helvetica"/>
          <w:color w:val="060607"/>
          <w:spacing w:val="8"/>
          <w:sz w:val="22"/>
          <w:szCs w:val="22"/>
          <w:shd w:val="clear" w:color="auto" w:fill="FFFFFF"/>
          <w:lang w:eastAsia="zh-CN"/>
        </w:rPr>
        <w:t>十几个</w:t>
      </w:r>
      <w:r w:rsidRPr="00EC0900">
        <w:rPr>
          <w:rFonts w:ascii="Microsoft YaHei" w:eastAsia="Microsoft YaHei" w:hAnsi="Microsoft YaHei" w:cs="Helvetica" w:hint="eastAsia"/>
          <w:color w:val="060607"/>
          <w:spacing w:val="8"/>
          <w:sz w:val="22"/>
          <w:szCs w:val="22"/>
          <w:shd w:val="clear" w:color="auto" w:fill="FFFFFF"/>
          <w:lang w:eastAsia="zh-CN"/>
        </w:rPr>
        <w:t>不同</w:t>
      </w:r>
      <w:r w:rsidR="00A4271A" w:rsidRPr="00EC0900">
        <w:rPr>
          <w:rFonts w:ascii="Microsoft YaHei" w:eastAsia="Microsoft YaHei" w:hAnsi="Microsoft YaHei" w:cs="Helvetica" w:hint="eastAsia"/>
          <w:color w:val="060607"/>
          <w:spacing w:val="8"/>
          <w:sz w:val="22"/>
          <w:szCs w:val="22"/>
          <w:shd w:val="clear" w:color="auto" w:fill="FFFFFF"/>
          <w:lang w:eastAsia="zh-CN"/>
        </w:rPr>
        <w:t>工位</w:t>
      </w:r>
      <w:r w:rsidRPr="00EC0900">
        <w:rPr>
          <w:rFonts w:ascii="Microsoft YaHei" w:eastAsia="Microsoft YaHei" w:hAnsi="Microsoft YaHei" w:cs="Helvetica" w:hint="eastAsia"/>
          <w:color w:val="060607"/>
          <w:spacing w:val="8"/>
          <w:sz w:val="22"/>
          <w:szCs w:val="22"/>
          <w:shd w:val="clear" w:color="auto" w:fill="FFFFFF"/>
          <w:lang w:eastAsia="zh-CN"/>
        </w:rPr>
        <w:t>中</w:t>
      </w:r>
      <w:r w:rsidR="00A4271A" w:rsidRPr="00EC0900">
        <w:rPr>
          <w:rFonts w:ascii="Microsoft YaHei" w:eastAsia="Microsoft YaHei" w:hAnsi="Microsoft YaHei" w:cs="Helvetica" w:hint="eastAsia"/>
          <w:color w:val="060607"/>
          <w:spacing w:val="8"/>
          <w:sz w:val="22"/>
          <w:szCs w:val="22"/>
          <w:shd w:val="clear" w:color="auto" w:fill="FFFFFF"/>
          <w:lang w:eastAsia="zh-CN"/>
        </w:rPr>
        <w:t>均</w:t>
      </w:r>
      <w:r w:rsidRPr="00EC0900">
        <w:rPr>
          <w:rFonts w:ascii="Microsoft YaHei" w:eastAsia="Microsoft YaHei" w:hAnsi="Microsoft YaHei" w:cs="Helvetica" w:hint="eastAsia"/>
          <w:color w:val="060607"/>
          <w:spacing w:val="8"/>
          <w:sz w:val="22"/>
          <w:szCs w:val="22"/>
          <w:shd w:val="clear" w:color="auto" w:fill="FFFFFF"/>
          <w:lang w:eastAsia="zh-CN"/>
        </w:rPr>
        <w:t>获得</w:t>
      </w:r>
      <w:r w:rsidR="006014C4" w:rsidRPr="00EC0900">
        <w:rPr>
          <w:rFonts w:ascii="Microsoft YaHei" w:eastAsia="Microsoft YaHei" w:hAnsi="Microsoft YaHei" w:cs="Helvetica"/>
          <w:color w:val="060607"/>
          <w:spacing w:val="8"/>
          <w:sz w:val="22"/>
          <w:szCs w:val="22"/>
          <w:shd w:val="clear" w:color="auto" w:fill="FFFFFF"/>
          <w:lang w:eastAsia="zh-CN"/>
        </w:rPr>
        <w:t>独立控制的音频混音，并无缝沟通</w:t>
      </w:r>
      <w:r w:rsidRPr="00EC0900">
        <w:rPr>
          <w:rFonts w:ascii="Microsoft YaHei" w:eastAsia="Microsoft YaHei" w:hAnsi="Microsoft YaHei" w:cs="Helvetica" w:hint="eastAsia"/>
          <w:color w:val="060607"/>
          <w:spacing w:val="8"/>
          <w:sz w:val="22"/>
          <w:szCs w:val="22"/>
          <w:shd w:val="clear" w:color="auto" w:fill="FFFFFF"/>
          <w:lang w:eastAsia="zh-CN"/>
        </w:rPr>
        <w:t>，而且</w:t>
      </w:r>
      <w:r w:rsidR="00A4271A" w:rsidRPr="00EC0900">
        <w:rPr>
          <w:rFonts w:ascii="Microsoft YaHei" w:eastAsia="Microsoft YaHei" w:hAnsi="Microsoft YaHei" w:cs="Helvetica" w:hint="eastAsia"/>
          <w:color w:val="060607"/>
          <w:spacing w:val="8"/>
          <w:sz w:val="22"/>
          <w:szCs w:val="22"/>
          <w:shd w:val="clear" w:color="auto" w:fill="FFFFFF"/>
          <w:lang w:eastAsia="zh-CN"/>
        </w:rPr>
        <w:t>依旧保持着</w:t>
      </w:r>
      <w:r w:rsidR="006014C4" w:rsidRPr="00EC0900">
        <w:rPr>
          <w:rFonts w:ascii="Microsoft YaHei" w:eastAsia="Microsoft YaHei" w:hAnsi="Microsoft YaHei" w:cs="Helvetica"/>
          <w:color w:val="060607"/>
          <w:spacing w:val="8"/>
          <w:sz w:val="22"/>
          <w:szCs w:val="22"/>
          <w:shd w:val="clear" w:color="auto" w:fill="FFFFFF"/>
          <w:lang w:eastAsia="zh-CN"/>
        </w:rPr>
        <w:t>在IEM上</w:t>
      </w:r>
      <w:r w:rsidR="00A4271A" w:rsidRPr="00EC0900">
        <w:rPr>
          <w:rFonts w:ascii="Microsoft YaHei" w:eastAsia="Microsoft YaHei" w:hAnsi="Microsoft YaHei" w:cs="Helvetica" w:hint="eastAsia"/>
          <w:color w:val="060607"/>
          <w:spacing w:val="8"/>
          <w:sz w:val="22"/>
          <w:szCs w:val="22"/>
          <w:shd w:val="clear" w:color="auto" w:fill="FFFFFF"/>
          <w:lang w:eastAsia="zh-CN"/>
        </w:rPr>
        <w:t>调取</w:t>
      </w:r>
      <w:r w:rsidR="006014C4" w:rsidRPr="00EC0900">
        <w:rPr>
          <w:rFonts w:ascii="Microsoft YaHei" w:eastAsia="Microsoft YaHei" w:hAnsi="Microsoft YaHei" w:cs="Helvetica"/>
          <w:color w:val="060607"/>
          <w:spacing w:val="8"/>
          <w:sz w:val="22"/>
          <w:szCs w:val="22"/>
          <w:shd w:val="clear" w:color="auto" w:fill="FFFFFF"/>
          <w:lang w:eastAsia="zh-CN"/>
        </w:rPr>
        <w:t>各自</w:t>
      </w:r>
      <w:r w:rsidR="00A4271A" w:rsidRPr="00EC0900">
        <w:rPr>
          <w:rFonts w:ascii="Microsoft YaHei" w:eastAsia="Microsoft YaHei" w:hAnsi="Microsoft YaHei" w:cs="Helvetica" w:hint="eastAsia"/>
          <w:color w:val="060607"/>
          <w:spacing w:val="8"/>
          <w:sz w:val="22"/>
          <w:szCs w:val="22"/>
          <w:shd w:val="clear" w:color="auto" w:fill="FFFFFF"/>
          <w:lang w:eastAsia="zh-CN"/>
        </w:rPr>
        <w:t>专属</w:t>
      </w:r>
      <w:r w:rsidR="006014C4" w:rsidRPr="00EC0900">
        <w:rPr>
          <w:rFonts w:ascii="Microsoft YaHei" w:eastAsia="Microsoft YaHei" w:hAnsi="Microsoft YaHei" w:cs="Helvetica"/>
          <w:color w:val="060607"/>
          <w:spacing w:val="8"/>
          <w:sz w:val="22"/>
          <w:szCs w:val="22"/>
          <w:shd w:val="clear" w:color="auto" w:fill="FFFFFF"/>
          <w:lang w:eastAsia="zh-CN"/>
        </w:rPr>
        <w:t>的</w:t>
      </w:r>
      <w:r w:rsidR="00A4271A" w:rsidRPr="00EC0900">
        <w:rPr>
          <w:rFonts w:ascii="Microsoft YaHei" w:eastAsia="Microsoft YaHei" w:hAnsi="Microsoft YaHei" w:cs="Helvetica" w:hint="eastAsia"/>
          <w:color w:val="060607"/>
          <w:spacing w:val="8"/>
          <w:sz w:val="22"/>
          <w:szCs w:val="22"/>
          <w:shd w:val="clear" w:color="auto" w:fill="FFFFFF"/>
          <w:lang w:eastAsia="zh-CN"/>
        </w:rPr>
        <w:t>监听信号能力</w:t>
      </w:r>
      <w:r w:rsidR="006014C4" w:rsidRPr="00EC0900">
        <w:rPr>
          <w:rFonts w:ascii="Microsoft YaHei" w:eastAsia="Microsoft YaHei" w:hAnsi="Microsoft YaHei" w:cs="Helvetica"/>
          <w:color w:val="060607"/>
          <w:spacing w:val="8"/>
          <w:sz w:val="22"/>
          <w:szCs w:val="22"/>
          <w:shd w:val="clear" w:color="auto" w:fill="FFFFFF"/>
          <w:lang w:eastAsia="zh-CN"/>
        </w:rPr>
        <w:t>。结合1200系列SmartPanels与Bolero和Artist的混音能力，整个系统使团队能够轻松地组合、监控和调整个别音频元素，帮助他们为全球各地的</w:t>
      </w:r>
      <w:r w:rsidR="00A4271A" w:rsidRPr="00EC0900">
        <w:rPr>
          <w:rFonts w:ascii="Microsoft YaHei" w:eastAsia="Microsoft YaHei" w:hAnsi="Microsoft YaHei" w:cs="Helvetica" w:hint="eastAsia"/>
          <w:color w:val="060607"/>
          <w:spacing w:val="8"/>
          <w:sz w:val="22"/>
          <w:szCs w:val="22"/>
          <w:shd w:val="clear" w:color="auto" w:fill="FFFFFF"/>
          <w:lang w:eastAsia="zh-CN"/>
        </w:rPr>
        <w:t>Coldplay</w:t>
      </w:r>
      <w:r w:rsidR="006014C4" w:rsidRPr="00EC0900">
        <w:rPr>
          <w:rFonts w:ascii="Microsoft YaHei" w:eastAsia="Microsoft YaHei" w:hAnsi="Microsoft YaHei" w:cs="Helvetica"/>
          <w:color w:val="060607"/>
          <w:spacing w:val="8"/>
          <w:sz w:val="22"/>
          <w:szCs w:val="22"/>
          <w:shd w:val="clear" w:color="auto" w:fill="FFFFFF"/>
          <w:lang w:eastAsia="zh-CN"/>
        </w:rPr>
        <w:t>乐队观众提供高质量和沉浸式的体验</w:t>
      </w:r>
      <w:r w:rsidR="006014C4" w:rsidRPr="00EC0900">
        <w:rPr>
          <w:rFonts w:ascii="Microsoft YaHei" w:eastAsia="Microsoft YaHei" w:hAnsi="Microsoft YaHei" w:cs="SimSun" w:hint="eastAsia"/>
          <w:color w:val="060607"/>
          <w:spacing w:val="8"/>
          <w:sz w:val="22"/>
          <w:szCs w:val="22"/>
          <w:shd w:val="clear" w:color="auto" w:fill="FFFFFF"/>
          <w:lang w:eastAsia="zh-CN"/>
        </w:rPr>
        <w:t>。</w:t>
      </w:r>
    </w:p>
    <w:p w14:paraId="4FEAA5DD" w14:textId="77777777" w:rsidR="00D0211D" w:rsidRDefault="00D0211D" w:rsidP="00492FEA">
      <w:pPr>
        <w:spacing w:line="360" w:lineRule="auto"/>
        <w:jc w:val="both"/>
        <w:rPr>
          <w:rFonts w:ascii="Arial" w:hAnsi="Arial"/>
          <w:sz w:val="22"/>
          <w:szCs w:val="22"/>
        </w:rPr>
      </w:pPr>
    </w:p>
    <w:p w14:paraId="36256188" w14:textId="10CADAE1" w:rsidR="00A4271A" w:rsidRPr="00070AC3" w:rsidRDefault="000C08E7" w:rsidP="00492FEA">
      <w:pPr>
        <w:spacing w:line="0" w:lineRule="atLeast"/>
        <w:contextualSpacing/>
        <w:jc w:val="both"/>
        <w:rPr>
          <w:rFonts w:ascii="Microsoft YaHei" w:eastAsia="Microsoft YaHei" w:hAnsi="Microsoft YaHei" w:cs="Helvetica"/>
          <w:color w:val="060607"/>
          <w:spacing w:val="8"/>
          <w:sz w:val="22"/>
          <w:szCs w:val="22"/>
          <w:shd w:val="clear" w:color="auto" w:fill="FFFFFF"/>
          <w:lang w:eastAsia="zh-CN"/>
        </w:rPr>
      </w:pPr>
      <w:r w:rsidRPr="00070AC3">
        <w:rPr>
          <w:rFonts w:ascii="Microsoft YaHei" w:eastAsia="Microsoft YaHei" w:hAnsi="Microsoft YaHei" w:cs="Helvetica"/>
          <w:color w:val="060607"/>
          <w:spacing w:val="8"/>
          <w:sz w:val="22"/>
          <w:szCs w:val="22"/>
          <w:shd w:val="clear" w:color="auto" w:fill="FFFFFF"/>
          <w:lang w:eastAsia="zh-CN"/>
        </w:rPr>
        <w:t>Riedel英国销售经理Nacho Lee表示：“我们很高兴能继续与Mission Control合作</w:t>
      </w:r>
      <w:r w:rsidR="00C3045B" w:rsidRPr="00070AC3">
        <w:rPr>
          <w:rFonts w:ascii="Microsoft YaHei" w:eastAsia="Microsoft YaHei" w:hAnsi="Microsoft YaHei" w:cs="Helvetica" w:hint="eastAsia"/>
          <w:color w:val="060607"/>
          <w:spacing w:val="8"/>
          <w:sz w:val="22"/>
          <w:szCs w:val="22"/>
          <w:shd w:val="clear" w:color="auto" w:fill="FFFFFF"/>
          <w:lang w:eastAsia="zh-CN"/>
        </w:rPr>
        <w:t>，为Coldplay乐队</w:t>
      </w:r>
      <w:r w:rsidR="00F63907" w:rsidRPr="00070AC3">
        <w:rPr>
          <w:rFonts w:ascii="Microsoft YaHei" w:eastAsia="Microsoft YaHei" w:hAnsi="Microsoft YaHei" w:cs="Helvetica" w:hint="eastAsia"/>
          <w:color w:val="060607"/>
          <w:spacing w:val="8"/>
          <w:sz w:val="22"/>
          <w:szCs w:val="22"/>
          <w:shd w:val="clear" w:color="auto" w:fill="FFFFFF"/>
          <w:lang w:eastAsia="zh-CN"/>
        </w:rPr>
        <w:t>及其</w:t>
      </w:r>
      <w:r w:rsidR="00C3045B" w:rsidRPr="00070AC3">
        <w:rPr>
          <w:rFonts w:ascii="Microsoft YaHei" w:eastAsia="Microsoft YaHei" w:hAnsi="Microsoft YaHei" w:cs="Helvetica" w:hint="eastAsia"/>
          <w:color w:val="060607"/>
          <w:spacing w:val="8"/>
          <w:sz w:val="22"/>
          <w:szCs w:val="22"/>
          <w:shd w:val="clear" w:color="auto" w:fill="FFFFFF"/>
          <w:lang w:eastAsia="zh-CN"/>
        </w:rPr>
        <w:t>巡演团队提供独特的演出体验，同时也将其进化为此次巡演的一大特色</w:t>
      </w:r>
      <w:r w:rsidRPr="00070AC3">
        <w:rPr>
          <w:rFonts w:ascii="Microsoft YaHei" w:eastAsia="Microsoft YaHei" w:hAnsi="Microsoft YaHei" w:cs="Helvetica"/>
          <w:color w:val="060607"/>
          <w:spacing w:val="8"/>
          <w:sz w:val="22"/>
          <w:szCs w:val="22"/>
          <w:shd w:val="clear" w:color="auto" w:fill="FFFFFF"/>
          <w:lang w:eastAsia="zh-CN"/>
        </w:rPr>
        <w:t>。这次巡演是展示Riedel硬件多功能性的绝佳方式，</w:t>
      </w:r>
      <w:r w:rsidR="009F7E0C" w:rsidRPr="00070AC3">
        <w:rPr>
          <w:rFonts w:ascii="Microsoft YaHei" w:eastAsia="Microsoft YaHei" w:hAnsi="Microsoft YaHei" w:cs="Helvetica" w:hint="eastAsia"/>
          <w:color w:val="060607"/>
          <w:spacing w:val="8"/>
          <w:sz w:val="22"/>
          <w:szCs w:val="22"/>
          <w:shd w:val="clear" w:color="auto" w:fill="FFFFFF"/>
          <w:lang w:eastAsia="zh-CN"/>
        </w:rPr>
        <w:t>它能处理的远不止是内部通话</w:t>
      </w:r>
      <w:r w:rsidRPr="00070AC3">
        <w:rPr>
          <w:rFonts w:ascii="Microsoft YaHei" w:eastAsia="Microsoft YaHei" w:hAnsi="Microsoft YaHei" w:cs="Helvetica"/>
          <w:color w:val="060607"/>
          <w:spacing w:val="8"/>
          <w:sz w:val="22"/>
          <w:szCs w:val="22"/>
          <w:shd w:val="clear" w:color="auto" w:fill="FFFFFF"/>
          <w:lang w:eastAsia="zh-CN"/>
        </w:rPr>
        <w:t>，</w:t>
      </w:r>
      <w:r w:rsidR="00DF4749" w:rsidRPr="00070AC3">
        <w:rPr>
          <w:rFonts w:ascii="Microsoft YaHei" w:eastAsia="Microsoft YaHei" w:hAnsi="Microsoft YaHei" w:cs="Helvetica" w:hint="eastAsia"/>
          <w:color w:val="060607"/>
          <w:spacing w:val="8"/>
          <w:sz w:val="22"/>
          <w:szCs w:val="22"/>
          <w:shd w:val="clear" w:color="auto" w:fill="FFFFFF"/>
          <w:lang w:eastAsia="zh-CN"/>
        </w:rPr>
        <w:t>Riedel也很期待看到随着巡演在世界各地的</w:t>
      </w:r>
      <w:r w:rsidR="00827426" w:rsidRPr="00070AC3">
        <w:rPr>
          <w:rFonts w:ascii="Microsoft YaHei" w:eastAsia="Microsoft YaHei" w:hAnsi="Microsoft YaHei" w:cs="Helvetica" w:hint="eastAsia"/>
          <w:color w:val="060607"/>
          <w:spacing w:val="8"/>
          <w:sz w:val="22"/>
          <w:szCs w:val="22"/>
          <w:shd w:val="clear" w:color="auto" w:fill="FFFFFF"/>
          <w:lang w:eastAsia="zh-CN"/>
        </w:rPr>
        <w:t>进行</w:t>
      </w:r>
      <w:r w:rsidR="00DF4749" w:rsidRPr="00070AC3">
        <w:rPr>
          <w:rFonts w:ascii="Microsoft YaHei" w:eastAsia="Microsoft YaHei" w:hAnsi="Microsoft YaHei" w:cs="Helvetica" w:hint="eastAsia"/>
          <w:color w:val="060607"/>
          <w:spacing w:val="8"/>
          <w:sz w:val="22"/>
          <w:szCs w:val="22"/>
          <w:shd w:val="clear" w:color="auto" w:fill="FFFFFF"/>
          <w:lang w:eastAsia="zh-CN"/>
        </w:rPr>
        <w:t>，这套系统将如何实现重要的音频监控、混音等功能</w:t>
      </w:r>
      <w:r w:rsidRPr="00070AC3">
        <w:rPr>
          <w:rFonts w:ascii="Microsoft YaHei" w:eastAsia="Microsoft YaHei" w:hAnsi="Microsoft YaHei" w:cs="Helvetica"/>
          <w:color w:val="060607"/>
          <w:spacing w:val="8"/>
          <w:sz w:val="22"/>
          <w:szCs w:val="22"/>
          <w:shd w:val="clear" w:color="auto" w:fill="FFFFFF"/>
          <w:lang w:eastAsia="zh-CN"/>
        </w:rPr>
        <w:t>。</w:t>
      </w:r>
      <w:r w:rsidRPr="00070AC3">
        <w:rPr>
          <w:rFonts w:ascii="Microsoft YaHei" w:eastAsia="Microsoft YaHei" w:hAnsi="Microsoft YaHei" w:cs="Helvetica"/>
          <w:color w:val="060607"/>
          <w:spacing w:val="8"/>
          <w:sz w:val="22"/>
          <w:szCs w:val="22"/>
          <w:shd w:val="clear" w:color="auto" w:fill="FFFFFF"/>
        </w:rPr>
        <w:t>”</w:t>
      </w:r>
    </w:p>
    <w:p w14:paraId="32878D34" w14:textId="77777777" w:rsidR="00387621" w:rsidRPr="0057143A" w:rsidRDefault="00387621" w:rsidP="00387621">
      <w:pPr>
        <w:spacing w:line="360" w:lineRule="auto"/>
        <w:rPr>
          <w:rFonts w:ascii="Arial" w:hAnsi="Arial"/>
          <w:sz w:val="22"/>
          <w:szCs w:val="22"/>
        </w:rPr>
      </w:pPr>
    </w:p>
    <w:p w14:paraId="4E1721EE" w14:textId="77777777" w:rsidR="000F5EE9" w:rsidRPr="0057143A" w:rsidRDefault="000F5EE9" w:rsidP="00862C05">
      <w:pPr>
        <w:spacing w:line="360" w:lineRule="auto"/>
        <w:rPr>
          <w:rFonts w:ascii="Arial" w:hAnsi="Arial" w:cs="Arial"/>
          <w:sz w:val="22"/>
          <w:szCs w:val="22"/>
        </w:rPr>
      </w:pPr>
      <w:r w:rsidRPr="0057143A">
        <w:rPr>
          <w:rFonts w:ascii="Arial" w:hAnsi="Arial" w:cs="Arial"/>
          <w:sz w:val="22"/>
          <w:szCs w:val="22"/>
        </w:rPr>
        <w:t xml:space="preserve">Further information about Riedel and the company’s products is available at </w:t>
      </w:r>
      <w:hyperlink r:id="rId60" w:history="1">
        <w:r w:rsidRPr="0057143A">
          <w:rPr>
            <w:rStyle w:val="Hyperlink"/>
            <w:rFonts w:ascii="Arial" w:hAnsi="Arial" w:cs="Arial"/>
            <w:sz w:val="22"/>
            <w:szCs w:val="22"/>
          </w:rPr>
          <w:t>www.riedel.net</w:t>
        </w:r>
      </w:hyperlink>
      <w:r w:rsidRPr="0057143A">
        <w:rPr>
          <w:rFonts w:ascii="Arial" w:hAnsi="Arial" w:cs="Arial"/>
          <w:sz w:val="22"/>
          <w:szCs w:val="22"/>
        </w:rPr>
        <w:t>.</w:t>
      </w:r>
    </w:p>
    <w:p w14:paraId="687D8040" w14:textId="77777777" w:rsidR="000F5EE9" w:rsidRPr="0057143A" w:rsidRDefault="000F5EE9" w:rsidP="00862C05">
      <w:pPr>
        <w:spacing w:line="360" w:lineRule="auto"/>
        <w:rPr>
          <w:rFonts w:ascii="Arial" w:hAnsi="Arial" w:cs="Arial"/>
          <w:sz w:val="22"/>
          <w:szCs w:val="22"/>
        </w:rPr>
      </w:pPr>
    </w:p>
    <w:p w14:paraId="1F7A7EFE" w14:textId="5237EC43" w:rsidR="00722317" w:rsidRPr="0057143A" w:rsidRDefault="000F5EE9" w:rsidP="00F31772">
      <w:pPr>
        <w:pStyle w:val="HTMLBody"/>
        <w:autoSpaceDE/>
        <w:autoSpaceDN/>
        <w:adjustRightInd/>
        <w:spacing w:line="360" w:lineRule="auto"/>
        <w:jc w:val="center"/>
        <w:rPr>
          <w:rFonts w:cs="Arial"/>
          <w:sz w:val="22"/>
          <w:szCs w:val="22"/>
        </w:rPr>
      </w:pPr>
      <w:r w:rsidRPr="0057143A">
        <w:rPr>
          <w:rFonts w:cs="Arial"/>
          <w:sz w:val="22"/>
          <w:szCs w:val="22"/>
        </w:rPr>
        <w:t># # #</w:t>
      </w:r>
    </w:p>
    <w:p w14:paraId="3D4DB158" w14:textId="77777777" w:rsidR="00F31772" w:rsidRPr="0057143A" w:rsidRDefault="00F31772" w:rsidP="00F31772">
      <w:pPr>
        <w:pStyle w:val="HTMLBody"/>
        <w:autoSpaceDE/>
        <w:autoSpaceDN/>
        <w:adjustRightInd/>
        <w:spacing w:line="360" w:lineRule="auto"/>
        <w:rPr>
          <w:rFonts w:cs="Arial"/>
          <w:sz w:val="22"/>
          <w:szCs w:val="22"/>
        </w:rPr>
      </w:pPr>
    </w:p>
    <w:p w14:paraId="6DEF8743" w14:textId="77777777" w:rsidR="000F5EE9" w:rsidRPr="00862C05" w:rsidRDefault="000F5EE9" w:rsidP="000F5EE9">
      <w:pPr>
        <w:rPr>
          <w:rFonts w:ascii="Arial" w:hAnsi="Arial" w:cs="Arial"/>
          <w:sz w:val="20"/>
          <w:szCs w:val="20"/>
        </w:rPr>
      </w:pPr>
      <w:r w:rsidRPr="00862C05">
        <w:rPr>
          <w:rFonts w:ascii="Arial" w:hAnsi="Arial" w:cs="Arial"/>
          <w:b/>
          <w:bCs/>
          <w:sz w:val="20"/>
          <w:szCs w:val="20"/>
        </w:rPr>
        <w:t>About Riedel Communications</w:t>
      </w:r>
    </w:p>
    <w:p w14:paraId="03916A42" w14:textId="0AC7A995" w:rsidR="00FC039C" w:rsidRPr="00797411" w:rsidRDefault="00DC490D" w:rsidP="000F5EE9">
      <w:pPr>
        <w:rPr>
          <w:rFonts w:ascii="Arial" w:hAnsi="Arial" w:cs="Arial"/>
          <w:i/>
          <w:iCs/>
          <w:sz w:val="20"/>
          <w:szCs w:val="20"/>
        </w:rPr>
      </w:pPr>
      <w:r w:rsidRPr="00B92C3A">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B92C3A">
        <w:rPr>
          <w:rFonts w:ascii="Arial" w:hAnsi="Arial" w:cs="Arial"/>
          <w:sz w:val="20"/>
          <w:szCs w:val="20"/>
        </w:rPr>
        <w:br/>
      </w:r>
      <w:r w:rsidR="00042407" w:rsidRPr="00862C05">
        <w:rPr>
          <w:rFonts w:ascii="Arial" w:hAnsi="Arial" w:cs="Arial"/>
          <w:sz w:val="20"/>
          <w:szCs w:val="20"/>
        </w:rPr>
        <w:br/>
      </w:r>
      <w:r w:rsidR="00042407" w:rsidRPr="00797411">
        <w:rPr>
          <w:rFonts w:ascii="Arial" w:hAnsi="Arial" w:cs="Arial"/>
          <w:i/>
          <w:iCs/>
          <w:sz w:val="20"/>
          <w:szCs w:val="20"/>
        </w:rPr>
        <w:t>All trademarks appearing herein are the property of their respective owners.</w:t>
      </w:r>
    </w:p>
    <w:sectPr w:rsidR="00FC039C" w:rsidRPr="00797411" w:rsidSect="00250BB8">
      <w:footerReference w:type="default" r:id="rId61"/>
      <w:headerReference w:type="first" r:id="rId62"/>
      <w:footerReference w:type="first" r:id="rId6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0A7B9" w14:textId="77777777" w:rsidR="0030597F" w:rsidRDefault="0030597F">
      <w:r>
        <w:separator/>
      </w:r>
    </w:p>
  </w:endnote>
  <w:endnote w:type="continuationSeparator" w:id="0">
    <w:p w14:paraId="29F24532" w14:textId="77777777" w:rsidR="0030597F" w:rsidRDefault="0030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uzeile"/>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uzeile"/>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3140F" w14:textId="77777777" w:rsidR="0030597F" w:rsidRDefault="0030597F">
      <w:r>
        <w:separator/>
      </w:r>
    </w:p>
  </w:footnote>
  <w:footnote w:type="continuationSeparator" w:id="0">
    <w:p w14:paraId="5E0969FF" w14:textId="77777777" w:rsidR="0030597F" w:rsidRDefault="00305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Kopfzeile"/>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473EFC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99618A"/>
    <w:multiLevelType w:val="multilevel"/>
    <w:tmpl w:val="8B9C5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2"/>
  </w:num>
  <w:num w:numId="2" w16cid:durableId="30612977">
    <w:abstractNumId w:val="0"/>
  </w:num>
  <w:num w:numId="3" w16cid:durableId="1414011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4F0"/>
    <w:rsid w:val="0000079B"/>
    <w:rsid w:val="00005A2A"/>
    <w:rsid w:val="00012B1C"/>
    <w:rsid w:val="000211F8"/>
    <w:rsid w:val="00040C27"/>
    <w:rsid w:val="00042407"/>
    <w:rsid w:val="000473C2"/>
    <w:rsid w:val="000515B9"/>
    <w:rsid w:val="00053777"/>
    <w:rsid w:val="00055F56"/>
    <w:rsid w:val="00056B7E"/>
    <w:rsid w:val="00070AC3"/>
    <w:rsid w:val="00071B66"/>
    <w:rsid w:val="000724A1"/>
    <w:rsid w:val="000730A6"/>
    <w:rsid w:val="000774E8"/>
    <w:rsid w:val="0008131C"/>
    <w:rsid w:val="000849B5"/>
    <w:rsid w:val="00090ECF"/>
    <w:rsid w:val="00095249"/>
    <w:rsid w:val="000971A4"/>
    <w:rsid w:val="000B1800"/>
    <w:rsid w:val="000B2C44"/>
    <w:rsid w:val="000C08E7"/>
    <w:rsid w:val="000C297B"/>
    <w:rsid w:val="000C34B6"/>
    <w:rsid w:val="000D3F88"/>
    <w:rsid w:val="000D6C5A"/>
    <w:rsid w:val="000E734A"/>
    <w:rsid w:val="000F2319"/>
    <w:rsid w:val="000F4C85"/>
    <w:rsid w:val="000F5EE9"/>
    <w:rsid w:val="00103326"/>
    <w:rsid w:val="00105A5C"/>
    <w:rsid w:val="00120468"/>
    <w:rsid w:val="00120FEB"/>
    <w:rsid w:val="00126B95"/>
    <w:rsid w:val="00127FDF"/>
    <w:rsid w:val="00131171"/>
    <w:rsid w:val="001532E9"/>
    <w:rsid w:val="00153ED9"/>
    <w:rsid w:val="001549D5"/>
    <w:rsid w:val="001620FE"/>
    <w:rsid w:val="00172AD2"/>
    <w:rsid w:val="00173BB2"/>
    <w:rsid w:val="00174D24"/>
    <w:rsid w:val="001753F7"/>
    <w:rsid w:val="0018359A"/>
    <w:rsid w:val="0018651E"/>
    <w:rsid w:val="001963C5"/>
    <w:rsid w:val="00196FDA"/>
    <w:rsid w:val="001A11E1"/>
    <w:rsid w:val="001A17EE"/>
    <w:rsid w:val="001B3075"/>
    <w:rsid w:val="001C3276"/>
    <w:rsid w:val="001D6EE8"/>
    <w:rsid w:val="001E0E75"/>
    <w:rsid w:val="001E1451"/>
    <w:rsid w:val="001E4F97"/>
    <w:rsid w:val="001F0E6B"/>
    <w:rsid w:val="001F60BA"/>
    <w:rsid w:val="00214AB5"/>
    <w:rsid w:val="00214C45"/>
    <w:rsid w:val="00220BA7"/>
    <w:rsid w:val="002235BC"/>
    <w:rsid w:val="00226645"/>
    <w:rsid w:val="00227610"/>
    <w:rsid w:val="002343EA"/>
    <w:rsid w:val="0023467F"/>
    <w:rsid w:val="0024031F"/>
    <w:rsid w:val="00250BB8"/>
    <w:rsid w:val="0025529E"/>
    <w:rsid w:val="00255BE2"/>
    <w:rsid w:val="00263ADE"/>
    <w:rsid w:val="002727B1"/>
    <w:rsid w:val="00277411"/>
    <w:rsid w:val="00277E5C"/>
    <w:rsid w:val="00280EC9"/>
    <w:rsid w:val="00284447"/>
    <w:rsid w:val="00286F3A"/>
    <w:rsid w:val="00292337"/>
    <w:rsid w:val="002932CA"/>
    <w:rsid w:val="00297772"/>
    <w:rsid w:val="002A00C8"/>
    <w:rsid w:val="002A3AA8"/>
    <w:rsid w:val="002A7629"/>
    <w:rsid w:val="002B6E28"/>
    <w:rsid w:val="002C0752"/>
    <w:rsid w:val="002C2930"/>
    <w:rsid w:val="002D20D5"/>
    <w:rsid w:val="002D38F5"/>
    <w:rsid w:val="002D3DB4"/>
    <w:rsid w:val="002F2363"/>
    <w:rsid w:val="0030597F"/>
    <w:rsid w:val="0031302C"/>
    <w:rsid w:val="00314B9F"/>
    <w:rsid w:val="00333E06"/>
    <w:rsid w:val="003357AF"/>
    <w:rsid w:val="00346A25"/>
    <w:rsid w:val="003547E1"/>
    <w:rsid w:val="00357DC3"/>
    <w:rsid w:val="00361DDC"/>
    <w:rsid w:val="0036335E"/>
    <w:rsid w:val="003755EA"/>
    <w:rsid w:val="00375DEB"/>
    <w:rsid w:val="00376242"/>
    <w:rsid w:val="00387621"/>
    <w:rsid w:val="00391C79"/>
    <w:rsid w:val="00391D98"/>
    <w:rsid w:val="003C27C3"/>
    <w:rsid w:val="003D06EC"/>
    <w:rsid w:val="003D0A06"/>
    <w:rsid w:val="003D102B"/>
    <w:rsid w:val="003D2A45"/>
    <w:rsid w:val="003D7F04"/>
    <w:rsid w:val="003E4E58"/>
    <w:rsid w:val="003E68FC"/>
    <w:rsid w:val="003F0878"/>
    <w:rsid w:val="003F70EE"/>
    <w:rsid w:val="004034EE"/>
    <w:rsid w:val="00404EA6"/>
    <w:rsid w:val="00417EB9"/>
    <w:rsid w:val="0042110F"/>
    <w:rsid w:val="004249D3"/>
    <w:rsid w:val="00435167"/>
    <w:rsid w:val="00445966"/>
    <w:rsid w:val="00446C25"/>
    <w:rsid w:val="00453DC9"/>
    <w:rsid w:val="004749A3"/>
    <w:rsid w:val="00483CBD"/>
    <w:rsid w:val="00483E04"/>
    <w:rsid w:val="00485B38"/>
    <w:rsid w:val="00492FEA"/>
    <w:rsid w:val="004A03F5"/>
    <w:rsid w:val="004A05FB"/>
    <w:rsid w:val="004A7C71"/>
    <w:rsid w:val="004D5BED"/>
    <w:rsid w:val="004E493E"/>
    <w:rsid w:val="004F19F2"/>
    <w:rsid w:val="00506F70"/>
    <w:rsid w:val="0052115B"/>
    <w:rsid w:val="005226D2"/>
    <w:rsid w:val="00536BE6"/>
    <w:rsid w:val="005440B4"/>
    <w:rsid w:val="00545203"/>
    <w:rsid w:val="00547163"/>
    <w:rsid w:val="00547B31"/>
    <w:rsid w:val="0056306D"/>
    <w:rsid w:val="00565BE7"/>
    <w:rsid w:val="00567371"/>
    <w:rsid w:val="0057143A"/>
    <w:rsid w:val="00571AB6"/>
    <w:rsid w:val="005731B1"/>
    <w:rsid w:val="00573EED"/>
    <w:rsid w:val="0057641D"/>
    <w:rsid w:val="00582B84"/>
    <w:rsid w:val="00583F01"/>
    <w:rsid w:val="0058690E"/>
    <w:rsid w:val="005874EE"/>
    <w:rsid w:val="00592167"/>
    <w:rsid w:val="00592D02"/>
    <w:rsid w:val="005968A2"/>
    <w:rsid w:val="005C74EF"/>
    <w:rsid w:val="005E6023"/>
    <w:rsid w:val="005E6379"/>
    <w:rsid w:val="005F7467"/>
    <w:rsid w:val="006014C4"/>
    <w:rsid w:val="006061DD"/>
    <w:rsid w:val="00607C91"/>
    <w:rsid w:val="00611589"/>
    <w:rsid w:val="006254E6"/>
    <w:rsid w:val="006322CA"/>
    <w:rsid w:val="00632468"/>
    <w:rsid w:val="006458A0"/>
    <w:rsid w:val="00647065"/>
    <w:rsid w:val="00647D81"/>
    <w:rsid w:val="00664914"/>
    <w:rsid w:val="00670F27"/>
    <w:rsid w:val="00671E32"/>
    <w:rsid w:val="00674BF4"/>
    <w:rsid w:val="0067762B"/>
    <w:rsid w:val="00693BF9"/>
    <w:rsid w:val="00693C75"/>
    <w:rsid w:val="00693D81"/>
    <w:rsid w:val="00694422"/>
    <w:rsid w:val="006B02B2"/>
    <w:rsid w:val="006B2DAF"/>
    <w:rsid w:val="006C4542"/>
    <w:rsid w:val="006C567A"/>
    <w:rsid w:val="006D4851"/>
    <w:rsid w:val="006D485B"/>
    <w:rsid w:val="006D5095"/>
    <w:rsid w:val="006D6331"/>
    <w:rsid w:val="006D6C35"/>
    <w:rsid w:val="006E7E5C"/>
    <w:rsid w:val="006F5DCB"/>
    <w:rsid w:val="007037CD"/>
    <w:rsid w:val="00710152"/>
    <w:rsid w:val="00720EFC"/>
    <w:rsid w:val="00722317"/>
    <w:rsid w:val="00723CA0"/>
    <w:rsid w:val="007345B6"/>
    <w:rsid w:val="00734D17"/>
    <w:rsid w:val="0073553F"/>
    <w:rsid w:val="007437E8"/>
    <w:rsid w:val="0075312D"/>
    <w:rsid w:val="00764627"/>
    <w:rsid w:val="00765EB9"/>
    <w:rsid w:val="007768B5"/>
    <w:rsid w:val="007844D5"/>
    <w:rsid w:val="00797411"/>
    <w:rsid w:val="007A0750"/>
    <w:rsid w:val="007A32D4"/>
    <w:rsid w:val="007A3DB8"/>
    <w:rsid w:val="007B5650"/>
    <w:rsid w:val="007C0B77"/>
    <w:rsid w:val="007C1584"/>
    <w:rsid w:val="007D1E65"/>
    <w:rsid w:val="007D736B"/>
    <w:rsid w:val="007E160A"/>
    <w:rsid w:val="007E5C50"/>
    <w:rsid w:val="007E5F10"/>
    <w:rsid w:val="007F0CF6"/>
    <w:rsid w:val="007F199A"/>
    <w:rsid w:val="007F2D66"/>
    <w:rsid w:val="007F6658"/>
    <w:rsid w:val="00803F76"/>
    <w:rsid w:val="008050B5"/>
    <w:rsid w:val="00805E2D"/>
    <w:rsid w:val="00813674"/>
    <w:rsid w:val="008153F2"/>
    <w:rsid w:val="00817245"/>
    <w:rsid w:val="00822830"/>
    <w:rsid w:val="00823E4C"/>
    <w:rsid w:val="00827426"/>
    <w:rsid w:val="00834A4B"/>
    <w:rsid w:val="00841D65"/>
    <w:rsid w:val="00847266"/>
    <w:rsid w:val="00851D79"/>
    <w:rsid w:val="008568B2"/>
    <w:rsid w:val="00862C05"/>
    <w:rsid w:val="0087094C"/>
    <w:rsid w:val="008726C4"/>
    <w:rsid w:val="00875EAB"/>
    <w:rsid w:val="00876976"/>
    <w:rsid w:val="00877670"/>
    <w:rsid w:val="00884B5F"/>
    <w:rsid w:val="00885ED6"/>
    <w:rsid w:val="008907FA"/>
    <w:rsid w:val="00890983"/>
    <w:rsid w:val="00892625"/>
    <w:rsid w:val="008A48A3"/>
    <w:rsid w:val="008B4D6C"/>
    <w:rsid w:val="008C647C"/>
    <w:rsid w:val="008C68F9"/>
    <w:rsid w:val="008C7800"/>
    <w:rsid w:val="008D228F"/>
    <w:rsid w:val="008E1A96"/>
    <w:rsid w:val="008E5827"/>
    <w:rsid w:val="008F0DAD"/>
    <w:rsid w:val="008F57D4"/>
    <w:rsid w:val="009059D5"/>
    <w:rsid w:val="0090632C"/>
    <w:rsid w:val="0091383A"/>
    <w:rsid w:val="00914A0B"/>
    <w:rsid w:val="0091587A"/>
    <w:rsid w:val="0091784F"/>
    <w:rsid w:val="009273D1"/>
    <w:rsid w:val="0093176D"/>
    <w:rsid w:val="00932B07"/>
    <w:rsid w:val="00942BD4"/>
    <w:rsid w:val="00945AD4"/>
    <w:rsid w:val="00951636"/>
    <w:rsid w:val="00961631"/>
    <w:rsid w:val="00964138"/>
    <w:rsid w:val="00972D2A"/>
    <w:rsid w:val="00975ED6"/>
    <w:rsid w:val="009763E6"/>
    <w:rsid w:val="00994877"/>
    <w:rsid w:val="009A0253"/>
    <w:rsid w:val="009A13C2"/>
    <w:rsid w:val="009B5885"/>
    <w:rsid w:val="009C1C31"/>
    <w:rsid w:val="009C48AC"/>
    <w:rsid w:val="009C48F5"/>
    <w:rsid w:val="009C6C72"/>
    <w:rsid w:val="009D71E8"/>
    <w:rsid w:val="009D790B"/>
    <w:rsid w:val="009E08E7"/>
    <w:rsid w:val="009E4330"/>
    <w:rsid w:val="009F0AC0"/>
    <w:rsid w:val="009F1F46"/>
    <w:rsid w:val="009F574C"/>
    <w:rsid w:val="009F6631"/>
    <w:rsid w:val="009F7E0C"/>
    <w:rsid w:val="00A168A1"/>
    <w:rsid w:val="00A16D33"/>
    <w:rsid w:val="00A20E0F"/>
    <w:rsid w:val="00A230DD"/>
    <w:rsid w:val="00A259EC"/>
    <w:rsid w:val="00A308F4"/>
    <w:rsid w:val="00A3460F"/>
    <w:rsid w:val="00A370FB"/>
    <w:rsid w:val="00A419C3"/>
    <w:rsid w:val="00A4271A"/>
    <w:rsid w:val="00A433C2"/>
    <w:rsid w:val="00A57613"/>
    <w:rsid w:val="00A7363C"/>
    <w:rsid w:val="00A76814"/>
    <w:rsid w:val="00A92619"/>
    <w:rsid w:val="00A95026"/>
    <w:rsid w:val="00AA154E"/>
    <w:rsid w:val="00AA1C20"/>
    <w:rsid w:val="00AA6417"/>
    <w:rsid w:val="00AA7E4B"/>
    <w:rsid w:val="00AB122F"/>
    <w:rsid w:val="00AC2C22"/>
    <w:rsid w:val="00AC3B94"/>
    <w:rsid w:val="00AD429C"/>
    <w:rsid w:val="00AD50DE"/>
    <w:rsid w:val="00AE0894"/>
    <w:rsid w:val="00AE1E6F"/>
    <w:rsid w:val="00AE21C7"/>
    <w:rsid w:val="00AE4488"/>
    <w:rsid w:val="00AF1566"/>
    <w:rsid w:val="00AF40D4"/>
    <w:rsid w:val="00AF545F"/>
    <w:rsid w:val="00B00303"/>
    <w:rsid w:val="00B027D8"/>
    <w:rsid w:val="00B03BF7"/>
    <w:rsid w:val="00B06D24"/>
    <w:rsid w:val="00B1079B"/>
    <w:rsid w:val="00B16373"/>
    <w:rsid w:val="00B17288"/>
    <w:rsid w:val="00B17BDA"/>
    <w:rsid w:val="00B22759"/>
    <w:rsid w:val="00B412C3"/>
    <w:rsid w:val="00B51003"/>
    <w:rsid w:val="00B60646"/>
    <w:rsid w:val="00B6245F"/>
    <w:rsid w:val="00B63FCE"/>
    <w:rsid w:val="00B66903"/>
    <w:rsid w:val="00B76E45"/>
    <w:rsid w:val="00B84BBB"/>
    <w:rsid w:val="00B85691"/>
    <w:rsid w:val="00B86364"/>
    <w:rsid w:val="00B942D6"/>
    <w:rsid w:val="00BA08D6"/>
    <w:rsid w:val="00BB50A3"/>
    <w:rsid w:val="00BC17FE"/>
    <w:rsid w:val="00BC7FF8"/>
    <w:rsid w:val="00BD65DC"/>
    <w:rsid w:val="00BD7D04"/>
    <w:rsid w:val="00BE06D6"/>
    <w:rsid w:val="00BE1A05"/>
    <w:rsid w:val="00BF10CF"/>
    <w:rsid w:val="00BF6E53"/>
    <w:rsid w:val="00C05B00"/>
    <w:rsid w:val="00C10A47"/>
    <w:rsid w:val="00C16891"/>
    <w:rsid w:val="00C1716E"/>
    <w:rsid w:val="00C17D72"/>
    <w:rsid w:val="00C20566"/>
    <w:rsid w:val="00C2461E"/>
    <w:rsid w:val="00C258D9"/>
    <w:rsid w:val="00C27E9B"/>
    <w:rsid w:val="00C3045B"/>
    <w:rsid w:val="00C32CF8"/>
    <w:rsid w:val="00C359C0"/>
    <w:rsid w:val="00C36B7C"/>
    <w:rsid w:val="00C40F54"/>
    <w:rsid w:val="00C443FD"/>
    <w:rsid w:val="00C4444E"/>
    <w:rsid w:val="00C53F58"/>
    <w:rsid w:val="00C671B6"/>
    <w:rsid w:val="00C6765D"/>
    <w:rsid w:val="00C6783D"/>
    <w:rsid w:val="00C716E5"/>
    <w:rsid w:val="00C72C17"/>
    <w:rsid w:val="00C77E64"/>
    <w:rsid w:val="00C8761C"/>
    <w:rsid w:val="00CA2F79"/>
    <w:rsid w:val="00CA7014"/>
    <w:rsid w:val="00CB4F87"/>
    <w:rsid w:val="00CB59D9"/>
    <w:rsid w:val="00CB7551"/>
    <w:rsid w:val="00CC13CA"/>
    <w:rsid w:val="00CC292D"/>
    <w:rsid w:val="00CC2945"/>
    <w:rsid w:val="00CC4CB0"/>
    <w:rsid w:val="00CD0735"/>
    <w:rsid w:val="00CD442F"/>
    <w:rsid w:val="00CD5871"/>
    <w:rsid w:val="00CD60E5"/>
    <w:rsid w:val="00CE1AD1"/>
    <w:rsid w:val="00CF1D19"/>
    <w:rsid w:val="00CF2321"/>
    <w:rsid w:val="00CF5CD9"/>
    <w:rsid w:val="00CF6096"/>
    <w:rsid w:val="00CF6A92"/>
    <w:rsid w:val="00CF79EC"/>
    <w:rsid w:val="00D01206"/>
    <w:rsid w:val="00D01513"/>
    <w:rsid w:val="00D0211D"/>
    <w:rsid w:val="00D02DFA"/>
    <w:rsid w:val="00D0777F"/>
    <w:rsid w:val="00D119B9"/>
    <w:rsid w:val="00D139B6"/>
    <w:rsid w:val="00D24282"/>
    <w:rsid w:val="00D307DA"/>
    <w:rsid w:val="00D32D05"/>
    <w:rsid w:val="00D53047"/>
    <w:rsid w:val="00D56CA8"/>
    <w:rsid w:val="00D60406"/>
    <w:rsid w:val="00D6784F"/>
    <w:rsid w:val="00D7555E"/>
    <w:rsid w:val="00D76BC2"/>
    <w:rsid w:val="00D9384B"/>
    <w:rsid w:val="00D938D9"/>
    <w:rsid w:val="00DB0905"/>
    <w:rsid w:val="00DC160C"/>
    <w:rsid w:val="00DC38B7"/>
    <w:rsid w:val="00DC490D"/>
    <w:rsid w:val="00DC7BBC"/>
    <w:rsid w:val="00DD1573"/>
    <w:rsid w:val="00DD20A1"/>
    <w:rsid w:val="00DD26E5"/>
    <w:rsid w:val="00DD5D6C"/>
    <w:rsid w:val="00DE2CA4"/>
    <w:rsid w:val="00DE45E4"/>
    <w:rsid w:val="00DE466F"/>
    <w:rsid w:val="00DF209C"/>
    <w:rsid w:val="00DF4749"/>
    <w:rsid w:val="00DF4DF1"/>
    <w:rsid w:val="00DF6152"/>
    <w:rsid w:val="00DF72B1"/>
    <w:rsid w:val="00E05117"/>
    <w:rsid w:val="00E139AD"/>
    <w:rsid w:val="00E16370"/>
    <w:rsid w:val="00E23B4E"/>
    <w:rsid w:val="00E27537"/>
    <w:rsid w:val="00E27593"/>
    <w:rsid w:val="00E32312"/>
    <w:rsid w:val="00E36A2E"/>
    <w:rsid w:val="00E41DC0"/>
    <w:rsid w:val="00E42FFF"/>
    <w:rsid w:val="00E51321"/>
    <w:rsid w:val="00E549FC"/>
    <w:rsid w:val="00E57AE3"/>
    <w:rsid w:val="00E6284A"/>
    <w:rsid w:val="00E84B7E"/>
    <w:rsid w:val="00E851BE"/>
    <w:rsid w:val="00E9160C"/>
    <w:rsid w:val="00EA293A"/>
    <w:rsid w:val="00EA2C6F"/>
    <w:rsid w:val="00EA4AE5"/>
    <w:rsid w:val="00EA6BE8"/>
    <w:rsid w:val="00EA6C99"/>
    <w:rsid w:val="00EB57A4"/>
    <w:rsid w:val="00EC0900"/>
    <w:rsid w:val="00EC2466"/>
    <w:rsid w:val="00EC59C9"/>
    <w:rsid w:val="00EC7A7B"/>
    <w:rsid w:val="00EC7CBB"/>
    <w:rsid w:val="00ED4A8F"/>
    <w:rsid w:val="00EE6CEF"/>
    <w:rsid w:val="00EE78B3"/>
    <w:rsid w:val="00EF0C96"/>
    <w:rsid w:val="00EF3FD2"/>
    <w:rsid w:val="00EF68AA"/>
    <w:rsid w:val="00F03892"/>
    <w:rsid w:val="00F06D45"/>
    <w:rsid w:val="00F10CD4"/>
    <w:rsid w:val="00F17EA5"/>
    <w:rsid w:val="00F30303"/>
    <w:rsid w:val="00F31772"/>
    <w:rsid w:val="00F31F4A"/>
    <w:rsid w:val="00F369B3"/>
    <w:rsid w:val="00F41D3A"/>
    <w:rsid w:val="00F42047"/>
    <w:rsid w:val="00F42369"/>
    <w:rsid w:val="00F43F03"/>
    <w:rsid w:val="00F445F5"/>
    <w:rsid w:val="00F5087B"/>
    <w:rsid w:val="00F52611"/>
    <w:rsid w:val="00F54E5F"/>
    <w:rsid w:val="00F63907"/>
    <w:rsid w:val="00F64786"/>
    <w:rsid w:val="00F7090D"/>
    <w:rsid w:val="00F739F7"/>
    <w:rsid w:val="00F809A8"/>
    <w:rsid w:val="00F82D34"/>
    <w:rsid w:val="00F83F92"/>
    <w:rsid w:val="00F84776"/>
    <w:rsid w:val="00F94217"/>
    <w:rsid w:val="00F968F9"/>
    <w:rsid w:val="00F96D02"/>
    <w:rsid w:val="00F97454"/>
    <w:rsid w:val="00FA7CBD"/>
    <w:rsid w:val="00FB52BF"/>
    <w:rsid w:val="00FB5B57"/>
    <w:rsid w:val="00FB683A"/>
    <w:rsid w:val="00FB6930"/>
    <w:rsid w:val="00FC039C"/>
    <w:rsid w:val="00FC7FE3"/>
    <w:rsid w:val="00FD605D"/>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paragraph" w:styleId="berarbeitung">
    <w:name w:val="Revision"/>
    <w:hidden/>
    <w:rsid w:val="00284447"/>
    <w:rPr>
      <w:sz w:val="24"/>
      <w:szCs w:val="24"/>
    </w:rPr>
  </w:style>
  <w:style w:type="character" w:styleId="NichtaufgelsteErwhnung">
    <w:name w:val="Unresolved Mention"/>
    <w:uiPriority w:val="99"/>
    <w:semiHidden/>
    <w:unhideWhenUsed/>
    <w:rsid w:val="00042407"/>
    <w:rPr>
      <w:color w:val="605E5C"/>
      <w:shd w:val="clear" w:color="auto" w:fill="E1DFDD"/>
    </w:rPr>
  </w:style>
  <w:style w:type="character" w:styleId="Fett">
    <w:name w:val="Strong"/>
    <w:basedOn w:val="Absatz-Standardschriftart"/>
    <w:uiPriority w:val="22"/>
    <w:qFormat/>
    <w:rsid w:val="0035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27391200">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203831747">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90900">
      <w:bodyDiv w:val="1"/>
      <w:marLeft w:val="0"/>
      <w:marRight w:val="0"/>
      <w:marTop w:val="0"/>
      <w:marBottom w:val="0"/>
      <w:divBdr>
        <w:top w:val="none" w:sz="0" w:space="0" w:color="auto"/>
        <w:left w:val="none" w:sz="0" w:space="0" w:color="auto"/>
        <w:bottom w:val="none" w:sz="0" w:space="0" w:color="auto"/>
        <w:right w:val="none" w:sz="0" w:space="0" w:color="auto"/>
      </w:divBdr>
    </w:div>
    <w:div w:id="1411658886">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twitter.com/RIEDELnet" TargetMode="External"/><Relationship Id="rId21" Type="http://schemas.openxmlformats.org/officeDocument/2006/relationships/hyperlink" Target="https://plus.google.com/+RiedelNet" TargetMode="External"/><Relationship Id="rId34" Type="http://schemas.openxmlformats.org/officeDocument/2006/relationships/hyperlink" Target="https://www.youtube.com/c/RiedelNet" TargetMode="External"/><Relationship Id="rId42" Type="http://schemas.openxmlformats.org/officeDocument/2006/relationships/hyperlink" Target="http://de.pinterest.com/RIEDELnet/" TargetMode="External"/><Relationship Id="rId47" Type="http://schemas.openxmlformats.org/officeDocument/2006/relationships/hyperlink" Target="http://instagram.com/riedelcommunications" TargetMode="External"/><Relationship Id="rId50" Type="http://schemas.openxmlformats.org/officeDocument/2006/relationships/hyperlink" Target="http://de.slideshare.net/RIEDELCommunications" TargetMode="External"/><Relationship Id="rId55" Type="http://schemas.openxmlformats.org/officeDocument/2006/relationships/hyperlink" Target="mailto:press@riedel.net" TargetMode="External"/><Relationship Id="rId63" Type="http://schemas.openxmlformats.org/officeDocument/2006/relationships/footer" Target="foot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facebook.com/RiedelCommunicationsInternational" TargetMode="External"/><Relationship Id="rId29" Type="http://schemas.openxmlformats.org/officeDocument/2006/relationships/hyperlink" Target="https://www.linkedin.com/company/549773" TargetMode="External"/><Relationship Id="rId11" Type="http://schemas.openxmlformats.org/officeDocument/2006/relationships/image" Target="media/image5.png"/><Relationship Id="rId24" Type="http://schemas.openxmlformats.org/officeDocument/2006/relationships/hyperlink" Target="https://twitter.com/RIEDELnet" TargetMode="External"/><Relationship Id="rId32" Type="http://schemas.openxmlformats.org/officeDocument/2006/relationships/hyperlink" Target="https://www.linkedin.com/company/549773" TargetMode="External"/><Relationship Id="rId37" Type="http://schemas.openxmlformats.org/officeDocument/2006/relationships/hyperlink" Target="https://www.youtube.com/c/RiedelNet" TargetMode="External"/><Relationship Id="rId40" Type="http://schemas.openxmlformats.org/officeDocument/2006/relationships/hyperlink" Target="http://de.pinterest.com/RIEDELnet/" TargetMode="External"/><Relationship Id="rId45" Type="http://schemas.openxmlformats.org/officeDocument/2006/relationships/hyperlink" Target="http://instagram.com/riedelcommunications"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Riedel-Mission_Control_Coldplay-Playback_1.jpg" TargetMode="Externa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https://plus.google.com/+RiedelNet" TargetMode="External"/><Relationship Id="rId14" Type="http://schemas.openxmlformats.org/officeDocument/2006/relationships/hyperlink" Target="https://www.facebook.com/RiedelCommunicationsInternational" TargetMode="External"/><Relationship Id="rId22" Type="http://schemas.openxmlformats.org/officeDocument/2006/relationships/hyperlink" Target="https://plus.google.com/+RiedelNet" TargetMode="External"/><Relationship Id="rId27" Type="http://schemas.openxmlformats.org/officeDocument/2006/relationships/hyperlink" Target="https://twitter.com/RIEDELnet" TargetMode="External"/><Relationship Id="rId30" Type="http://schemas.openxmlformats.org/officeDocument/2006/relationships/hyperlink" Target="https://www.linkedin.com/company/549773" TargetMode="External"/><Relationship Id="rId35" Type="http://schemas.openxmlformats.org/officeDocument/2006/relationships/hyperlink" Target="https://www.youtube.com/c/RiedelNet"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s://www.wallstcom.com/Riedel/240409-Riedel-Mission_Control_Coldplay_Live.docx" TargetMode="External"/><Relationship Id="rId64"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de.slideshare.net/RIEDELCommunications" TargetMode="Externa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hyperlink" Target="https://www.facebook.com/RiedelCommunicationsInternational" TargetMode="External"/><Relationship Id="rId25" Type="http://schemas.openxmlformats.org/officeDocument/2006/relationships/hyperlink" Target="https://twitter.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instagram.com/riedelcommunications" TargetMode="External"/><Relationship Id="rId59" Type="http://schemas.openxmlformats.org/officeDocument/2006/relationships/hyperlink" Target="https://www.wallstcom.com/Riedel/Riedel-Mission_Control_Coldplay-Sleeve_1.jpg" TargetMode="External"/><Relationship Id="rId20" Type="http://schemas.openxmlformats.org/officeDocument/2006/relationships/hyperlink" Target="https://plus.google.com/+RiedelNet" TargetMode="External"/><Relationship Id="rId41" Type="http://schemas.openxmlformats.org/officeDocument/2006/relationships/hyperlink" Target="http://de.pinterest.com/RIEDELnet/" TargetMode="External"/><Relationship Id="rId54" Type="http://schemas.openxmlformats.org/officeDocument/2006/relationships/hyperlink" Target="mailto:sunny@wallstcom.com"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facebook.com/RiedelCommunicationsInternational" TargetMode="External"/><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youtube.com/c/RiedelNet" TargetMode="External"/><Relationship Id="rId49" Type="http://schemas.openxmlformats.org/officeDocument/2006/relationships/hyperlink" Target="http://de.slideshare.net/RIEDELCommunications" TargetMode="External"/><Relationship Id="rId57" Type="http://schemas.openxmlformats.org/officeDocument/2006/relationships/hyperlink" Target="https://www.wallstcom.com/Riedel/Riedel-Mission_Control_Coldplay-1024-rack_1.jpg" TargetMode="External"/><Relationship Id="rId10" Type="http://schemas.openxmlformats.org/officeDocument/2006/relationships/image" Target="media/image4.png"/><Relationship Id="rId31" Type="http://schemas.openxmlformats.org/officeDocument/2006/relationships/hyperlink" Target="https://www.linkedin.com/company/549773" TargetMode="External"/><Relationship Id="rId44" Type="http://schemas.openxmlformats.org/officeDocument/2006/relationships/hyperlink" Target="http://instagram.com/riedelcommunications" TargetMode="External"/><Relationship Id="rId52" Type="http://schemas.openxmlformats.org/officeDocument/2006/relationships/hyperlink" Target="http://de.slideshare.net/RIEDELCommunications" TargetMode="External"/><Relationship Id="rId60" Type="http://schemas.openxmlformats.org/officeDocument/2006/relationships/hyperlink" Target="http://www.riedel.net/"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hyperlink" Target="https://www.facebook.com/RiedelCommunicationsInternational" TargetMode="External"/><Relationship Id="rId39" Type="http://schemas.openxmlformats.org/officeDocument/2006/relationships/hyperlink" Target="http://de.pinterest.com/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4745</Characters>
  <Application>Microsoft Office Word</Application>
  <DocSecurity>0</DocSecurity>
  <Lines>39</Lines>
  <Paragraphs>10</Paragraphs>
  <ScaleCrop>false</ScaleCrop>
  <Company/>
  <LinksUpToDate>false</LinksUpToDate>
  <CharactersWithSpaces>5488</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2024-04-10T03:35:00Z</dcterms:created>
  <dcterms:modified xsi:type="dcterms:W3CDTF">2024-06-13T07:29:00Z</dcterms:modified>
</cp:coreProperties>
</file>