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AA2679" w14:paraId="1EDFE3BE" w14:textId="77777777" w:rsidTr="006B3093">
        <w:trPr>
          <w:trHeight w:val="1152"/>
        </w:trPr>
        <w:tc>
          <w:tcPr>
            <w:tcW w:w="4500" w:type="dxa"/>
          </w:tcPr>
          <w:p w14:paraId="0F1153C3" w14:textId="77777777" w:rsidR="007C1584" w:rsidRPr="00AA2679" w:rsidRDefault="007C1584" w:rsidP="00123DEF">
            <w:pPr>
              <w:ind w:left="-108"/>
              <w:rPr>
                <w:rFonts w:ascii="Arial" w:hAnsi="Arial" w:cs="Arial"/>
                <w:b/>
                <w:sz w:val="20"/>
                <w:szCs w:val="20"/>
              </w:rPr>
            </w:pPr>
            <w:r w:rsidRPr="00AA2679">
              <w:rPr>
                <w:rFonts w:ascii="Arial" w:hAnsi="Arial" w:cs="Arial"/>
                <w:b/>
                <w:sz w:val="20"/>
                <w:szCs w:val="20"/>
              </w:rPr>
              <w:t>Agency Contact:</w:t>
            </w:r>
          </w:p>
          <w:p w14:paraId="26C729CC" w14:textId="278C1B6F" w:rsidR="007C1584" w:rsidRPr="00AA2679" w:rsidRDefault="00BE0653" w:rsidP="00123DEF">
            <w:pPr>
              <w:ind w:hanging="108"/>
              <w:rPr>
                <w:rFonts w:ascii="Arial" w:hAnsi="Arial" w:cs="Arial"/>
                <w:b/>
                <w:sz w:val="20"/>
                <w:szCs w:val="20"/>
              </w:rPr>
            </w:pPr>
            <w:r w:rsidRPr="00AA2679">
              <w:rPr>
                <w:rFonts w:ascii="Arial" w:hAnsi="Arial" w:cs="Arial"/>
                <w:sz w:val="20"/>
                <w:szCs w:val="20"/>
              </w:rPr>
              <w:t>Miranda Warren</w:t>
            </w:r>
          </w:p>
          <w:p w14:paraId="419B354D" w14:textId="77777777" w:rsidR="007C1584" w:rsidRPr="00AA2679" w:rsidRDefault="007C1584" w:rsidP="00123DEF">
            <w:pPr>
              <w:ind w:hanging="108"/>
              <w:rPr>
                <w:rFonts w:ascii="Arial" w:hAnsi="Arial" w:cs="Arial"/>
                <w:sz w:val="20"/>
                <w:szCs w:val="20"/>
              </w:rPr>
            </w:pPr>
            <w:r w:rsidRPr="00AA2679">
              <w:rPr>
                <w:rFonts w:ascii="Arial" w:hAnsi="Arial" w:cs="Arial"/>
                <w:sz w:val="20"/>
                <w:szCs w:val="20"/>
              </w:rPr>
              <w:t>Wall Street Communications</w:t>
            </w:r>
          </w:p>
          <w:p w14:paraId="7A589BAB" w14:textId="7CCA4979" w:rsidR="006A2430" w:rsidRPr="00AA2679" w:rsidRDefault="000F5EE9" w:rsidP="00123DEF">
            <w:pPr>
              <w:ind w:hanging="108"/>
              <w:rPr>
                <w:rFonts w:ascii="Arial" w:hAnsi="Arial" w:cs="Arial"/>
                <w:sz w:val="20"/>
                <w:szCs w:val="20"/>
              </w:rPr>
            </w:pPr>
            <w:r w:rsidRPr="00AA2679">
              <w:rPr>
                <w:rFonts w:ascii="Arial" w:hAnsi="Arial" w:cs="Arial"/>
                <w:sz w:val="20"/>
                <w:szCs w:val="20"/>
              </w:rPr>
              <w:t xml:space="preserve">Tel: </w:t>
            </w:r>
            <w:r w:rsidR="006A2430" w:rsidRPr="00AA2679">
              <w:rPr>
                <w:rFonts w:ascii="Arial" w:hAnsi="Arial" w:cs="Arial"/>
                <w:sz w:val="20"/>
                <w:szCs w:val="20"/>
              </w:rPr>
              <w:t xml:space="preserve">+ </w:t>
            </w:r>
            <w:r w:rsidR="00BE0653" w:rsidRPr="00AA2679">
              <w:rPr>
                <w:rFonts w:ascii="Arial" w:hAnsi="Arial" w:cs="Arial"/>
                <w:sz w:val="20"/>
                <w:szCs w:val="20"/>
              </w:rPr>
              <w:t>1 631 681 7475</w:t>
            </w:r>
          </w:p>
          <w:p w14:paraId="3458E103" w14:textId="4F659C46" w:rsidR="007C1584" w:rsidRPr="00AA2679" w:rsidRDefault="007C1584" w:rsidP="00123DEF">
            <w:pPr>
              <w:ind w:hanging="108"/>
              <w:rPr>
                <w:rFonts w:ascii="Arial" w:hAnsi="Arial" w:cs="Arial"/>
                <w:b/>
                <w:sz w:val="20"/>
                <w:szCs w:val="20"/>
              </w:rPr>
            </w:pPr>
            <w:r w:rsidRPr="00AA2679">
              <w:rPr>
                <w:rFonts w:ascii="Arial" w:hAnsi="Arial" w:cs="Arial"/>
                <w:sz w:val="20"/>
                <w:szCs w:val="20"/>
              </w:rPr>
              <w:t xml:space="preserve">Email: </w:t>
            </w:r>
            <w:hyperlink r:id="rId25" w:history="1">
              <w:r w:rsidR="00BE0653" w:rsidRPr="00AA2679">
                <w:rPr>
                  <w:rStyle w:val="Hyperlink"/>
                  <w:rFonts w:ascii="Arial" w:hAnsi="Arial" w:cs="Arial"/>
                  <w:sz w:val="20"/>
                  <w:szCs w:val="20"/>
                </w:rPr>
                <w:t>miranda@wallstcom.com</w:t>
              </w:r>
            </w:hyperlink>
            <w:r w:rsidR="00123C32" w:rsidRPr="00AA2679">
              <w:rPr>
                <w:rFonts w:ascii="Arial" w:hAnsi="Arial" w:cs="Arial"/>
                <w:sz w:val="20"/>
                <w:szCs w:val="20"/>
              </w:rPr>
              <w:t xml:space="preserve"> </w:t>
            </w:r>
          </w:p>
        </w:tc>
        <w:tc>
          <w:tcPr>
            <w:tcW w:w="4230" w:type="dxa"/>
          </w:tcPr>
          <w:p w14:paraId="50BD0D86" w14:textId="77777777" w:rsidR="007C1584" w:rsidRPr="00AA2679" w:rsidRDefault="007C1584" w:rsidP="00123DEF">
            <w:pPr>
              <w:pStyle w:val="Footer"/>
              <w:tabs>
                <w:tab w:val="left" w:pos="720"/>
              </w:tabs>
              <w:rPr>
                <w:rFonts w:ascii="Arial" w:hAnsi="Arial" w:cs="Arial"/>
                <w:b/>
                <w:sz w:val="20"/>
                <w:szCs w:val="20"/>
                <w:lang w:val="en-US" w:eastAsia="en-US"/>
              </w:rPr>
            </w:pPr>
            <w:r w:rsidRPr="00AA2679">
              <w:rPr>
                <w:rFonts w:ascii="Arial" w:hAnsi="Arial" w:cs="Arial"/>
                <w:b/>
                <w:sz w:val="20"/>
                <w:szCs w:val="20"/>
                <w:lang w:val="en-US" w:eastAsia="en-US"/>
              </w:rPr>
              <w:t>Riedel Communications Contact:</w:t>
            </w:r>
          </w:p>
          <w:p w14:paraId="7FBCBAEC" w14:textId="77777777" w:rsidR="007C1584" w:rsidRPr="00AA2679" w:rsidRDefault="007C1584" w:rsidP="00123DEF">
            <w:pPr>
              <w:rPr>
                <w:rFonts w:ascii="Arial" w:hAnsi="Arial" w:cs="Arial"/>
                <w:sz w:val="20"/>
                <w:szCs w:val="20"/>
              </w:rPr>
            </w:pPr>
            <w:r w:rsidRPr="00AA2679">
              <w:rPr>
                <w:rFonts w:ascii="Arial" w:hAnsi="Arial" w:cs="Arial"/>
                <w:sz w:val="20"/>
                <w:szCs w:val="20"/>
              </w:rPr>
              <w:t>Serkan Güner</w:t>
            </w:r>
          </w:p>
          <w:p w14:paraId="065BE97F" w14:textId="77777777" w:rsidR="007C1584" w:rsidRPr="00AA2679" w:rsidRDefault="007C1584" w:rsidP="00123DEF">
            <w:pPr>
              <w:rPr>
                <w:rFonts w:ascii="Arial" w:hAnsi="Arial" w:cs="Arial"/>
                <w:sz w:val="20"/>
                <w:szCs w:val="20"/>
              </w:rPr>
            </w:pPr>
            <w:r w:rsidRPr="00AA2679">
              <w:rPr>
                <w:rFonts w:ascii="Arial" w:hAnsi="Arial" w:cs="Arial"/>
                <w:sz w:val="20"/>
                <w:szCs w:val="20"/>
              </w:rPr>
              <w:t>Marketing and Communications</w:t>
            </w:r>
          </w:p>
          <w:p w14:paraId="0F19670F" w14:textId="7343BCAC" w:rsidR="007C1584" w:rsidRPr="00AA2679" w:rsidRDefault="007C1584" w:rsidP="00123DEF">
            <w:pPr>
              <w:rPr>
                <w:rFonts w:ascii="Arial" w:hAnsi="Arial" w:cs="Arial"/>
                <w:sz w:val="20"/>
                <w:szCs w:val="20"/>
              </w:rPr>
            </w:pPr>
            <w:r w:rsidRPr="00AA2679">
              <w:rPr>
                <w:rFonts w:ascii="Arial" w:hAnsi="Arial" w:cs="Arial"/>
                <w:sz w:val="20"/>
                <w:szCs w:val="20"/>
              </w:rPr>
              <w:t xml:space="preserve">Tel: + 49 </w:t>
            </w:r>
            <w:r w:rsidR="00192E76" w:rsidRPr="00AA2679">
              <w:rPr>
                <w:rFonts w:ascii="Arial" w:hAnsi="Arial" w:cs="Arial"/>
                <w:sz w:val="20"/>
                <w:szCs w:val="20"/>
              </w:rPr>
              <w:t>174 339244</w:t>
            </w:r>
            <w:r w:rsidR="00F76D2A" w:rsidRPr="00AA2679">
              <w:rPr>
                <w:rFonts w:ascii="Arial" w:hAnsi="Arial" w:cs="Arial"/>
                <w:sz w:val="20"/>
                <w:szCs w:val="20"/>
              </w:rPr>
              <w:t>8</w:t>
            </w:r>
          </w:p>
          <w:p w14:paraId="5C936D95" w14:textId="21E77D02" w:rsidR="007C1584" w:rsidRPr="00AA2679" w:rsidRDefault="007C1584" w:rsidP="00123DEF">
            <w:pPr>
              <w:rPr>
                <w:rFonts w:ascii="Arial" w:hAnsi="Arial" w:cs="Arial"/>
                <w:b/>
                <w:sz w:val="20"/>
                <w:szCs w:val="20"/>
              </w:rPr>
            </w:pPr>
            <w:r w:rsidRPr="00AA2679">
              <w:rPr>
                <w:rFonts w:ascii="Arial" w:hAnsi="Arial" w:cs="Arial"/>
                <w:sz w:val="20"/>
                <w:szCs w:val="20"/>
              </w:rPr>
              <w:t xml:space="preserve">Email: </w:t>
            </w:r>
            <w:hyperlink r:id="rId26" w:history="1">
              <w:r w:rsidR="00123C32" w:rsidRPr="00AA2679">
                <w:rPr>
                  <w:rStyle w:val="Hyperlink"/>
                  <w:rFonts w:ascii="Arial" w:hAnsi="Arial" w:cs="Arial"/>
                  <w:sz w:val="20"/>
                  <w:szCs w:val="20"/>
                </w:rPr>
                <w:t>press@riedel.net</w:t>
              </w:r>
            </w:hyperlink>
            <w:r w:rsidR="00123C32" w:rsidRPr="00AA2679">
              <w:rPr>
                <w:rFonts w:ascii="Arial" w:hAnsi="Arial" w:cs="Arial"/>
                <w:sz w:val="20"/>
                <w:szCs w:val="20"/>
              </w:rPr>
              <w:t xml:space="preserve"> </w:t>
            </w:r>
          </w:p>
        </w:tc>
      </w:tr>
    </w:tbl>
    <w:p w14:paraId="0E30B81C" w14:textId="77777777" w:rsidR="007C1584" w:rsidRPr="00AA2679" w:rsidRDefault="007C1584" w:rsidP="00123DEF">
      <w:pPr>
        <w:rPr>
          <w:rFonts w:ascii="Arial" w:hAnsi="Arial" w:cs="Arial"/>
          <w:b/>
          <w:sz w:val="20"/>
          <w:szCs w:val="20"/>
        </w:rPr>
      </w:pPr>
    </w:p>
    <w:p w14:paraId="54DE2C4E" w14:textId="191A57B9" w:rsidR="009E6CBC" w:rsidRDefault="00E16692" w:rsidP="00AA2679">
      <w:pPr>
        <w:rPr>
          <w:rFonts w:ascii="Arial" w:hAnsi="Arial" w:cs="Arial"/>
          <w:bCs/>
          <w:sz w:val="20"/>
          <w:szCs w:val="20"/>
        </w:rPr>
      </w:pPr>
      <w:r w:rsidRPr="00AA2679">
        <w:rPr>
          <w:rFonts w:ascii="Arial" w:hAnsi="Arial" w:cs="Arial"/>
          <w:b/>
          <w:sz w:val="20"/>
          <w:szCs w:val="20"/>
        </w:rPr>
        <w:t xml:space="preserve">Link to Word Doc: </w:t>
      </w:r>
      <w:hyperlink r:id="rId27" w:history="1">
        <w:r w:rsidR="00AA2679" w:rsidRPr="006D635C">
          <w:rPr>
            <w:rStyle w:val="Hyperlink"/>
            <w:rFonts w:ascii="Arial" w:hAnsi="Arial" w:cs="Arial"/>
            <w:bCs/>
            <w:sz w:val="20"/>
            <w:szCs w:val="20"/>
          </w:rPr>
          <w:t>www.wallstcom.com/Riedel/231130-Riedel-Miyagi_TV_Japan.docx</w:t>
        </w:r>
      </w:hyperlink>
      <w:r w:rsidR="00AA2679">
        <w:rPr>
          <w:rFonts w:ascii="Arial" w:hAnsi="Arial" w:cs="Arial"/>
          <w:bCs/>
          <w:sz w:val="20"/>
          <w:szCs w:val="20"/>
        </w:rPr>
        <w:t xml:space="preserve"> </w:t>
      </w:r>
    </w:p>
    <w:p w14:paraId="7A1B75D8" w14:textId="77777777" w:rsidR="004253C4" w:rsidRDefault="004253C4" w:rsidP="00AA2679">
      <w:pPr>
        <w:rPr>
          <w:rFonts w:ascii="Arial" w:hAnsi="Arial" w:cs="Arial"/>
          <w:bCs/>
          <w:sz w:val="20"/>
          <w:szCs w:val="20"/>
        </w:rPr>
      </w:pPr>
    </w:p>
    <w:p w14:paraId="27EFCAF0" w14:textId="2734BE02" w:rsidR="004253C4" w:rsidRPr="00AA2679" w:rsidRDefault="004253C4" w:rsidP="00AA2679">
      <w:pPr>
        <w:rPr>
          <w:rFonts w:ascii="Arial" w:hAnsi="Arial" w:cs="Arial"/>
          <w:bCs/>
          <w:sz w:val="20"/>
          <w:szCs w:val="20"/>
          <w:lang w:eastAsia="ja-JP"/>
        </w:rPr>
      </w:pPr>
      <w:r w:rsidRPr="004253C4">
        <w:rPr>
          <w:rFonts w:ascii="Arial" w:hAnsi="Arial" w:cs="Arial"/>
          <w:b/>
          <w:sz w:val="20"/>
          <w:szCs w:val="20"/>
        </w:rPr>
        <w:t>Japanese Translation:</w:t>
      </w:r>
      <w:r>
        <w:rPr>
          <w:rFonts w:ascii="Arial" w:hAnsi="Arial" w:cs="Arial"/>
          <w:bCs/>
          <w:sz w:val="20"/>
          <w:szCs w:val="20"/>
        </w:rPr>
        <w:t xml:space="preserve"> </w:t>
      </w:r>
      <w:hyperlink r:id="rId28" w:history="1">
        <w:r>
          <w:rPr>
            <w:rStyle w:val="Hyperlink"/>
            <w:rFonts w:ascii="Arial" w:hAnsi="Arial" w:cs="Arial"/>
            <w:bCs/>
            <w:sz w:val="20"/>
            <w:szCs w:val="20"/>
          </w:rPr>
          <w:t>https://www.wallstcom.com/Riedel/231130-Riedel-Miyagi_TV_Japan-JP.docx</w:t>
        </w:r>
      </w:hyperlink>
      <w:r>
        <w:rPr>
          <w:rFonts w:ascii="Arial" w:hAnsi="Arial" w:cs="Arial"/>
          <w:bCs/>
          <w:sz w:val="20"/>
          <w:szCs w:val="20"/>
        </w:rPr>
        <w:t xml:space="preserve"> </w:t>
      </w:r>
    </w:p>
    <w:p w14:paraId="1FDB0CAF" w14:textId="77777777" w:rsidR="00123DEF" w:rsidRPr="00AA2679" w:rsidRDefault="00123DEF" w:rsidP="00123DEF">
      <w:pPr>
        <w:tabs>
          <w:tab w:val="left" w:pos="2495"/>
        </w:tabs>
        <w:rPr>
          <w:rFonts w:ascii="Arial" w:hAnsi="Arial" w:cs="Arial"/>
          <w:b/>
          <w:sz w:val="20"/>
          <w:szCs w:val="20"/>
        </w:rPr>
      </w:pPr>
    </w:p>
    <w:p w14:paraId="5EF7793C" w14:textId="33617584" w:rsidR="00B61E27" w:rsidRPr="00AA2679" w:rsidRDefault="00B61E27" w:rsidP="00123DEF">
      <w:pPr>
        <w:rPr>
          <w:rFonts w:ascii="Arial" w:hAnsi="Arial" w:cs="Arial"/>
          <w:bCs/>
          <w:sz w:val="20"/>
          <w:szCs w:val="20"/>
          <w:lang w:eastAsia="ja-JP"/>
        </w:rPr>
      </w:pPr>
      <w:r w:rsidRPr="00AA2679">
        <w:rPr>
          <w:rFonts w:ascii="Arial" w:hAnsi="Arial" w:cs="Arial"/>
          <w:b/>
          <w:sz w:val="20"/>
          <w:szCs w:val="20"/>
        </w:rPr>
        <w:t>Photo Link:</w:t>
      </w:r>
      <w:r w:rsidR="00AA3617" w:rsidRPr="00AA2679">
        <w:rPr>
          <w:rFonts w:ascii="Arial" w:hAnsi="Arial" w:cs="Arial"/>
          <w:b/>
          <w:sz w:val="20"/>
          <w:szCs w:val="20"/>
        </w:rPr>
        <w:t xml:space="preserve"> </w:t>
      </w:r>
      <w:hyperlink r:id="rId29" w:history="1">
        <w:r w:rsidR="00AA2679" w:rsidRPr="006D635C">
          <w:rPr>
            <w:rStyle w:val="Hyperlink"/>
            <w:rFonts w:ascii="Arial" w:hAnsi="Arial" w:cs="Arial"/>
            <w:bCs/>
            <w:sz w:val="20"/>
            <w:szCs w:val="20"/>
          </w:rPr>
          <w:t>www.wallstcom.com/Riedel/Riedel-Miyagi_Hino_Takazumi.jpg</w:t>
        </w:r>
      </w:hyperlink>
      <w:r w:rsidR="00AA2679">
        <w:rPr>
          <w:rFonts w:ascii="Arial" w:hAnsi="Arial" w:cs="Arial"/>
          <w:bCs/>
          <w:sz w:val="20"/>
          <w:szCs w:val="20"/>
        </w:rPr>
        <w:t xml:space="preserve"> </w:t>
      </w:r>
    </w:p>
    <w:p w14:paraId="54A694B4" w14:textId="4AA9A1CE" w:rsidR="00F4760E" w:rsidRDefault="00123C32" w:rsidP="00123DEF">
      <w:pPr>
        <w:rPr>
          <w:rFonts w:ascii="Arial" w:hAnsi="Arial" w:cs="Arial"/>
          <w:bCs/>
          <w:sz w:val="20"/>
          <w:szCs w:val="20"/>
        </w:rPr>
      </w:pPr>
      <w:r w:rsidRPr="00AA2679">
        <w:rPr>
          <w:rFonts w:ascii="Arial" w:hAnsi="Arial" w:cs="Arial"/>
          <w:b/>
          <w:sz w:val="20"/>
          <w:szCs w:val="20"/>
        </w:rPr>
        <w:t xml:space="preserve">Photo Caption: </w:t>
      </w:r>
      <w:r w:rsidR="00EC0BE3" w:rsidRPr="00AA2679">
        <w:rPr>
          <w:rFonts w:ascii="Arial" w:hAnsi="Arial" w:cs="Arial"/>
          <w:color w:val="000000" w:themeColor="text1"/>
          <w:sz w:val="20"/>
          <w:szCs w:val="20"/>
        </w:rPr>
        <w:t xml:space="preserve"> </w:t>
      </w:r>
      <w:r w:rsidR="00EC0BE3" w:rsidRPr="00AA2679">
        <w:rPr>
          <w:rFonts w:ascii="Arial" w:hAnsi="Arial" w:cs="Arial"/>
          <w:bCs/>
          <w:sz w:val="20"/>
          <w:szCs w:val="20"/>
        </w:rPr>
        <w:t>Hino Takazumi, Technology</w:t>
      </w:r>
      <w:r w:rsidR="00EC0BE3" w:rsidRPr="00AA2679">
        <w:rPr>
          <w:rFonts w:ascii="Arial" w:hAnsi="Arial" w:cs="Arial" w:hint="eastAsia"/>
          <w:bCs/>
          <w:sz w:val="20"/>
          <w:szCs w:val="20"/>
        </w:rPr>
        <w:t xml:space="preserve"> </w:t>
      </w:r>
      <w:r w:rsidR="00EC0BE3" w:rsidRPr="00AA2679">
        <w:rPr>
          <w:rFonts w:ascii="Arial" w:hAnsi="Arial" w:cs="Arial"/>
          <w:bCs/>
          <w:sz w:val="20"/>
          <w:szCs w:val="20"/>
        </w:rPr>
        <w:t>Promotion Department, General Affairs Bureau, Miyagi Television Broadcasting</w:t>
      </w:r>
    </w:p>
    <w:p w14:paraId="78B46FA8" w14:textId="77777777" w:rsidR="00AA2679" w:rsidRPr="00AA2679" w:rsidRDefault="00AA2679" w:rsidP="00123DEF">
      <w:pPr>
        <w:rPr>
          <w:rFonts w:ascii="Arial" w:hAnsi="Arial" w:cs="Arial"/>
          <w:b/>
          <w:sz w:val="20"/>
          <w:szCs w:val="20"/>
        </w:rPr>
      </w:pPr>
    </w:p>
    <w:p w14:paraId="15A3B341" w14:textId="77777777" w:rsidR="00F4760E" w:rsidRDefault="00F4760E" w:rsidP="00F4760E">
      <w:pPr>
        <w:rPr>
          <w:rFonts w:ascii="Arial" w:hAnsi="Arial" w:cs="Arial"/>
          <w:b/>
          <w:sz w:val="20"/>
          <w:szCs w:val="20"/>
        </w:rPr>
      </w:pPr>
      <w:r w:rsidRPr="00AA2679">
        <w:rPr>
          <w:rFonts w:ascii="Arial" w:hAnsi="Arial" w:cs="Arial"/>
          <w:b/>
          <w:sz w:val="20"/>
          <w:szCs w:val="20"/>
        </w:rPr>
        <w:t xml:space="preserve">Photo Link: </w:t>
      </w:r>
    </w:p>
    <w:p w14:paraId="41C3D04D" w14:textId="169C90A5" w:rsidR="00AA2679" w:rsidRDefault="004253C4" w:rsidP="00F4760E">
      <w:pPr>
        <w:rPr>
          <w:rFonts w:ascii="Arial" w:hAnsi="Arial" w:cs="Arial"/>
          <w:bCs/>
          <w:sz w:val="20"/>
          <w:szCs w:val="20"/>
        </w:rPr>
      </w:pPr>
      <w:hyperlink r:id="rId30" w:history="1">
        <w:r w:rsidR="00AA2679" w:rsidRPr="006D635C">
          <w:rPr>
            <w:rStyle w:val="Hyperlink"/>
            <w:rFonts w:ascii="Arial" w:hAnsi="Arial" w:cs="Arial"/>
            <w:bCs/>
            <w:sz w:val="20"/>
            <w:szCs w:val="20"/>
          </w:rPr>
          <w:t>www.wallstcom.com/Riedel/Riedel-Miyagi_Bolero-1.jpg</w:t>
        </w:r>
      </w:hyperlink>
      <w:r w:rsidR="00AA2679">
        <w:rPr>
          <w:rFonts w:ascii="Arial" w:hAnsi="Arial" w:cs="Arial"/>
          <w:bCs/>
          <w:sz w:val="20"/>
          <w:szCs w:val="20"/>
        </w:rPr>
        <w:t xml:space="preserve"> </w:t>
      </w:r>
    </w:p>
    <w:p w14:paraId="46D6654F" w14:textId="13C98CF7" w:rsidR="00AA2679" w:rsidRPr="00AA2679" w:rsidRDefault="004253C4" w:rsidP="00AA2679">
      <w:pPr>
        <w:rPr>
          <w:rFonts w:ascii="Arial" w:hAnsi="Arial" w:cs="Arial"/>
          <w:bCs/>
          <w:sz w:val="20"/>
          <w:szCs w:val="20"/>
          <w:lang w:eastAsia="ja-JP"/>
        </w:rPr>
      </w:pPr>
      <w:hyperlink r:id="rId31" w:history="1">
        <w:r w:rsidR="00AA2679" w:rsidRPr="006D635C">
          <w:rPr>
            <w:rStyle w:val="Hyperlink"/>
            <w:rFonts w:ascii="Arial" w:hAnsi="Arial" w:cs="Arial"/>
            <w:bCs/>
            <w:sz w:val="20"/>
            <w:szCs w:val="20"/>
          </w:rPr>
          <w:t>www.wallstcom.com/Riedel/Riedel-Miyagi_Exterior-1.jpg</w:t>
        </w:r>
      </w:hyperlink>
      <w:r w:rsidR="00AA2679">
        <w:rPr>
          <w:rFonts w:ascii="Arial" w:hAnsi="Arial" w:cs="Arial"/>
          <w:bCs/>
          <w:sz w:val="20"/>
          <w:szCs w:val="20"/>
        </w:rPr>
        <w:t xml:space="preserve"> </w:t>
      </w:r>
    </w:p>
    <w:p w14:paraId="61504396" w14:textId="5FE58B6B" w:rsidR="00AA2679" w:rsidRPr="00AA2679" w:rsidRDefault="004253C4" w:rsidP="00F4760E">
      <w:pPr>
        <w:rPr>
          <w:rFonts w:ascii="Arial" w:hAnsi="Arial" w:cs="Arial"/>
          <w:bCs/>
          <w:sz w:val="20"/>
          <w:szCs w:val="20"/>
          <w:lang w:eastAsia="ja-JP"/>
        </w:rPr>
      </w:pPr>
      <w:hyperlink r:id="rId32" w:history="1">
        <w:r w:rsidR="00AA2679" w:rsidRPr="006D635C">
          <w:rPr>
            <w:rStyle w:val="Hyperlink"/>
            <w:rFonts w:ascii="Arial" w:hAnsi="Arial" w:cs="Arial"/>
            <w:bCs/>
            <w:sz w:val="20"/>
            <w:szCs w:val="20"/>
          </w:rPr>
          <w:t>www.wallstcom.com/Riedel/Riedel-Miyagi_SmartPanel.jpg</w:t>
        </w:r>
      </w:hyperlink>
    </w:p>
    <w:p w14:paraId="1F4F31C7" w14:textId="6F912B47" w:rsidR="00C8761C" w:rsidRPr="00AA2679" w:rsidRDefault="00F4760E" w:rsidP="00F4760E">
      <w:pPr>
        <w:rPr>
          <w:rFonts w:ascii="Arial" w:hAnsi="Arial" w:cs="Arial"/>
          <w:bCs/>
          <w:sz w:val="32"/>
          <w:szCs w:val="32"/>
        </w:rPr>
      </w:pPr>
      <w:r w:rsidRPr="00AA2679">
        <w:rPr>
          <w:rFonts w:ascii="Arial" w:hAnsi="Arial" w:cs="Arial"/>
          <w:b/>
          <w:sz w:val="20"/>
          <w:szCs w:val="20"/>
        </w:rPr>
        <w:t>Photo Caption:</w:t>
      </w:r>
      <w:r w:rsidR="00717A80" w:rsidRPr="00AA2679">
        <w:rPr>
          <w:rFonts w:ascii="Arial" w:hAnsi="Arial" w:cs="Arial"/>
          <w:b/>
          <w:sz w:val="20"/>
          <w:szCs w:val="20"/>
        </w:rPr>
        <w:t xml:space="preserve"> </w:t>
      </w:r>
      <w:r w:rsidR="00717A80" w:rsidRPr="00AA2679">
        <w:rPr>
          <w:rFonts w:ascii="Arial" w:hAnsi="Arial" w:cs="Arial"/>
          <w:bCs/>
          <w:sz w:val="20"/>
          <w:szCs w:val="20"/>
        </w:rPr>
        <w:t xml:space="preserve">Riedel’s Artist and Bolero </w:t>
      </w:r>
      <w:r w:rsidR="00431C57" w:rsidRPr="00AA2679">
        <w:rPr>
          <w:rFonts w:ascii="Arial" w:hAnsi="Arial" w:cs="Arial"/>
          <w:bCs/>
          <w:sz w:val="20"/>
          <w:szCs w:val="20"/>
        </w:rPr>
        <w:t>i</w:t>
      </w:r>
      <w:r w:rsidR="00717A80" w:rsidRPr="00AA2679">
        <w:rPr>
          <w:rFonts w:ascii="Arial" w:hAnsi="Arial" w:cs="Arial"/>
          <w:bCs/>
          <w:sz w:val="20"/>
          <w:szCs w:val="20"/>
        </w:rPr>
        <w:t xml:space="preserve">ntercom </w:t>
      </w:r>
      <w:r w:rsidR="00431C57" w:rsidRPr="00AA2679">
        <w:rPr>
          <w:rFonts w:ascii="Arial" w:hAnsi="Arial" w:cs="Arial"/>
          <w:bCs/>
          <w:sz w:val="20"/>
          <w:szCs w:val="20"/>
        </w:rPr>
        <w:t>s</w:t>
      </w:r>
      <w:r w:rsidR="00717A80" w:rsidRPr="00AA2679">
        <w:rPr>
          <w:rFonts w:ascii="Arial" w:hAnsi="Arial" w:cs="Arial"/>
          <w:bCs/>
          <w:sz w:val="20"/>
          <w:szCs w:val="20"/>
        </w:rPr>
        <w:t xml:space="preserve">ystems </w:t>
      </w:r>
      <w:r w:rsidR="00431C57" w:rsidRPr="00AA2679">
        <w:rPr>
          <w:rFonts w:ascii="Arial" w:hAnsi="Arial" w:cs="Arial"/>
          <w:bCs/>
          <w:sz w:val="20"/>
          <w:szCs w:val="20"/>
        </w:rPr>
        <w:t>t</w:t>
      </w:r>
      <w:r w:rsidR="00717A80" w:rsidRPr="00AA2679">
        <w:rPr>
          <w:rFonts w:ascii="Arial" w:hAnsi="Arial" w:cs="Arial"/>
          <w:bCs/>
          <w:sz w:val="20"/>
          <w:szCs w:val="20"/>
        </w:rPr>
        <w:t xml:space="preserve">ransform </w:t>
      </w:r>
      <w:r w:rsidR="00431C57" w:rsidRPr="00AA2679">
        <w:rPr>
          <w:rFonts w:ascii="Arial" w:hAnsi="Arial" w:cs="Arial"/>
          <w:bCs/>
          <w:sz w:val="20"/>
          <w:szCs w:val="20"/>
        </w:rPr>
        <w:t>c</w:t>
      </w:r>
      <w:r w:rsidR="00717A80" w:rsidRPr="00AA2679">
        <w:rPr>
          <w:rFonts w:ascii="Arial" w:hAnsi="Arial" w:cs="Arial"/>
          <w:bCs/>
          <w:sz w:val="20"/>
          <w:szCs w:val="20"/>
        </w:rPr>
        <w:t>ommunications at Miyagi Television Broadcasting</w:t>
      </w:r>
      <w:r w:rsidR="00431C57" w:rsidRPr="00AA2679">
        <w:rPr>
          <w:rFonts w:ascii="Arial" w:hAnsi="Arial" w:cs="Arial"/>
          <w:bCs/>
          <w:sz w:val="20"/>
          <w:szCs w:val="20"/>
        </w:rPr>
        <w:t>.</w:t>
      </w:r>
      <w:r w:rsidR="00091CC7" w:rsidRPr="000C4930">
        <w:rPr>
          <w:rFonts w:ascii="Arial" w:hAnsi="Arial" w:cs="Arial"/>
          <w:bCs/>
          <w:sz w:val="20"/>
          <w:szCs w:val="20"/>
        </w:rPr>
        <w:br/>
      </w:r>
    </w:p>
    <w:p w14:paraId="2E75E802" w14:textId="7B4F6ABC" w:rsidR="0088083B" w:rsidRPr="00AA2679" w:rsidRDefault="00830B11" w:rsidP="00123DEF">
      <w:pPr>
        <w:pStyle w:val="NormalWeb"/>
        <w:jc w:val="center"/>
        <w:rPr>
          <w:rFonts w:ascii="Arial" w:hAnsi="Arial" w:cs="Arial"/>
          <w:b/>
          <w:bCs/>
          <w:sz w:val="32"/>
          <w:szCs w:val="32"/>
        </w:rPr>
      </w:pPr>
      <w:r w:rsidRPr="00AA2679">
        <w:rPr>
          <w:rFonts w:ascii="Arial" w:hAnsi="Arial" w:cs="Arial"/>
          <w:b/>
          <w:bCs/>
          <w:sz w:val="32"/>
          <w:szCs w:val="32"/>
        </w:rPr>
        <w:t>Riedel</w:t>
      </w:r>
      <w:r w:rsidR="00D907FA" w:rsidRPr="00AA2679">
        <w:rPr>
          <w:rFonts w:ascii="Arial" w:hAnsi="Arial" w:cs="Arial"/>
          <w:b/>
          <w:bCs/>
          <w:sz w:val="32"/>
          <w:szCs w:val="32"/>
        </w:rPr>
        <w:t>’</w:t>
      </w:r>
      <w:r w:rsidRPr="00AA2679">
        <w:rPr>
          <w:rFonts w:ascii="Arial" w:hAnsi="Arial" w:cs="Arial"/>
          <w:b/>
          <w:bCs/>
          <w:sz w:val="32"/>
          <w:szCs w:val="32"/>
        </w:rPr>
        <w:t>s Artist</w:t>
      </w:r>
      <w:r w:rsidR="008751DF" w:rsidRPr="00AA2679">
        <w:rPr>
          <w:rFonts w:ascii="Arial" w:hAnsi="Arial" w:cs="Arial"/>
          <w:b/>
          <w:bCs/>
          <w:sz w:val="32"/>
          <w:szCs w:val="32"/>
        </w:rPr>
        <w:t xml:space="preserve"> and </w:t>
      </w:r>
      <w:r w:rsidRPr="00AA2679">
        <w:rPr>
          <w:rFonts w:ascii="Arial" w:hAnsi="Arial" w:cs="Arial"/>
          <w:b/>
          <w:bCs/>
          <w:sz w:val="32"/>
          <w:szCs w:val="32"/>
        </w:rPr>
        <w:t>Bolero</w:t>
      </w:r>
      <w:r w:rsidR="008751DF" w:rsidRPr="00AA2679">
        <w:rPr>
          <w:rFonts w:ascii="Arial" w:hAnsi="Arial" w:cs="Arial"/>
          <w:b/>
          <w:bCs/>
          <w:sz w:val="32"/>
          <w:szCs w:val="32"/>
        </w:rPr>
        <w:t xml:space="preserve"> </w:t>
      </w:r>
      <w:r w:rsidR="00D907FA" w:rsidRPr="00AA2679">
        <w:rPr>
          <w:rFonts w:ascii="Arial" w:hAnsi="Arial" w:cs="Arial"/>
          <w:b/>
          <w:bCs/>
          <w:sz w:val="32"/>
          <w:szCs w:val="32"/>
        </w:rPr>
        <w:t xml:space="preserve">Intercom Systems </w:t>
      </w:r>
      <w:r w:rsidR="001129F0" w:rsidRPr="00AA2679">
        <w:rPr>
          <w:rFonts w:ascii="Arial" w:hAnsi="Arial" w:cs="Arial"/>
          <w:b/>
          <w:bCs/>
          <w:sz w:val="32"/>
          <w:szCs w:val="32"/>
        </w:rPr>
        <w:t>Transform</w:t>
      </w:r>
      <w:r w:rsidRPr="00AA2679">
        <w:rPr>
          <w:rFonts w:ascii="Arial" w:hAnsi="Arial" w:cs="Arial"/>
          <w:b/>
          <w:bCs/>
          <w:sz w:val="32"/>
          <w:szCs w:val="32"/>
        </w:rPr>
        <w:t xml:space="preserve"> Communication</w:t>
      </w:r>
      <w:r w:rsidR="001129F0" w:rsidRPr="00AA2679">
        <w:rPr>
          <w:rFonts w:ascii="Arial" w:hAnsi="Arial" w:cs="Arial"/>
          <w:b/>
          <w:bCs/>
          <w:sz w:val="32"/>
          <w:szCs w:val="32"/>
        </w:rPr>
        <w:t>s</w:t>
      </w:r>
      <w:r w:rsidRPr="00AA2679">
        <w:rPr>
          <w:rFonts w:ascii="Arial" w:hAnsi="Arial" w:cs="Arial"/>
          <w:b/>
          <w:bCs/>
          <w:sz w:val="32"/>
          <w:szCs w:val="32"/>
        </w:rPr>
        <w:t xml:space="preserve"> at Miyagi Television Broadcasting</w:t>
      </w:r>
    </w:p>
    <w:p w14:paraId="3E094494" w14:textId="45605122" w:rsidR="00F703B4" w:rsidRPr="00AA2679" w:rsidRDefault="00F703B4" w:rsidP="00123DEF">
      <w:pPr>
        <w:pStyle w:val="BlockText"/>
        <w:tabs>
          <w:tab w:val="left" w:pos="180"/>
        </w:tabs>
        <w:ind w:left="0" w:right="0"/>
        <w:jc w:val="left"/>
        <w:rPr>
          <w:rFonts w:ascii="Arial" w:hAnsi="Arial" w:cs="Arial"/>
          <w:sz w:val="32"/>
          <w:szCs w:val="32"/>
          <w:lang w:eastAsia="ja-JP"/>
        </w:rPr>
      </w:pPr>
    </w:p>
    <w:p w14:paraId="326EF889" w14:textId="77AA4E6D" w:rsidR="00AC26E0" w:rsidRPr="00AA2679" w:rsidRDefault="00CC3128" w:rsidP="00AA2679">
      <w:pPr>
        <w:pStyle w:val="NormalWeb"/>
        <w:spacing w:line="360" w:lineRule="auto"/>
        <w:rPr>
          <w:rFonts w:ascii="Arial" w:hAnsi="Arial" w:cs="Arial"/>
          <w:color w:val="000000" w:themeColor="text1"/>
          <w:sz w:val="22"/>
          <w:szCs w:val="22"/>
        </w:rPr>
      </w:pPr>
      <w:r w:rsidRPr="00AA2679">
        <w:rPr>
          <w:rFonts w:ascii="Arial" w:hAnsi="Arial" w:cs="Arial"/>
          <w:b/>
          <w:bCs/>
          <w:color w:val="000000" w:themeColor="text1"/>
          <w:sz w:val="22"/>
          <w:szCs w:val="22"/>
        </w:rPr>
        <w:t>WUPPERTAL, Germany</w:t>
      </w:r>
      <w:r w:rsidR="000F5EE9" w:rsidRPr="00AA2679">
        <w:rPr>
          <w:rFonts w:ascii="Arial" w:hAnsi="Arial" w:cs="Arial"/>
          <w:b/>
          <w:bCs/>
          <w:color w:val="000000" w:themeColor="text1"/>
          <w:sz w:val="22"/>
          <w:szCs w:val="22"/>
        </w:rPr>
        <w:t xml:space="preserve"> </w:t>
      </w:r>
      <w:r w:rsidR="000F5EE9" w:rsidRPr="00AA2679">
        <w:rPr>
          <w:rFonts w:ascii="Arial" w:hAnsi="Arial" w:cs="Arial"/>
          <w:color w:val="000000" w:themeColor="text1"/>
          <w:sz w:val="22"/>
          <w:szCs w:val="22"/>
        </w:rPr>
        <w:t>—</w:t>
      </w:r>
      <w:r w:rsidR="006305FB" w:rsidRPr="00AA2679">
        <w:rPr>
          <w:rFonts w:ascii="Arial" w:hAnsi="Arial" w:cs="Arial"/>
          <w:b/>
          <w:bCs/>
          <w:color w:val="000000" w:themeColor="text1"/>
          <w:sz w:val="22"/>
          <w:szCs w:val="22"/>
        </w:rPr>
        <w:t xml:space="preserve"> </w:t>
      </w:r>
      <w:r w:rsidR="00BE30B2" w:rsidRPr="00AA2679">
        <w:rPr>
          <w:rFonts w:ascii="Arial" w:hAnsi="Arial" w:cs="Arial"/>
          <w:b/>
          <w:bCs/>
          <w:color w:val="000000" w:themeColor="text1"/>
          <w:sz w:val="22"/>
          <w:szCs w:val="22"/>
        </w:rPr>
        <w:t>Nov. 30</w:t>
      </w:r>
      <w:r w:rsidR="000F5EE9" w:rsidRPr="00AA2679">
        <w:rPr>
          <w:rFonts w:ascii="Arial" w:hAnsi="Arial" w:cs="Arial"/>
          <w:b/>
          <w:bCs/>
          <w:color w:val="000000" w:themeColor="text1"/>
          <w:sz w:val="22"/>
          <w:szCs w:val="22"/>
        </w:rPr>
        <w:t>, 20</w:t>
      </w:r>
      <w:r w:rsidR="00BB7586" w:rsidRPr="00AA2679">
        <w:rPr>
          <w:rFonts w:ascii="Arial" w:hAnsi="Arial" w:cs="Arial"/>
          <w:b/>
          <w:bCs/>
          <w:color w:val="000000" w:themeColor="text1"/>
          <w:sz w:val="22"/>
          <w:szCs w:val="22"/>
        </w:rPr>
        <w:t>2</w:t>
      </w:r>
      <w:r w:rsidR="00B678BE" w:rsidRPr="00AA2679">
        <w:rPr>
          <w:rFonts w:ascii="Arial" w:hAnsi="Arial" w:cs="Arial"/>
          <w:b/>
          <w:bCs/>
          <w:color w:val="000000" w:themeColor="text1"/>
          <w:sz w:val="22"/>
          <w:szCs w:val="22"/>
        </w:rPr>
        <w:t>3</w:t>
      </w:r>
      <w:r w:rsidR="000F5EE9" w:rsidRPr="00AA2679">
        <w:rPr>
          <w:rFonts w:ascii="Arial" w:hAnsi="Arial" w:cs="Arial"/>
          <w:color w:val="000000" w:themeColor="text1"/>
          <w:sz w:val="22"/>
          <w:szCs w:val="22"/>
        </w:rPr>
        <w:t xml:space="preserve"> —</w:t>
      </w:r>
      <w:r w:rsidR="00B678BE" w:rsidRPr="00AA2679">
        <w:rPr>
          <w:rFonts w:ascii="Arial" w:hAnsi="Arial" w:cs="Arial"/>
          <w:color w:val="000000" w:themeColor="text1"/>
          <w:sz w:val="22"/>
          <w:szCs w:val="22"/>
        </w:rPr>
        <w:t xml:space="preserve"> </w:t>
      </w:r>
      <w:r w:rsidR="00C563D6" w:rsidRPr="00AA2679">
        <w:rPr>
          <w:rFonts w:ascii="Arial" w:hAnsi="Arial" w:cs="Arial"/>
          <w:color w:val="000000" w:themeColor="text1"/>
          <w:sz w:val="22"/>
          <w:szCs w:val="22"/>
        </w:rPr>
        <w:t>Riedel Communications today announced tha</w:t>
      </w:r>
      <w:r w:rsidR="0010510E" w:rsidRPr="00AA2679">
        <w:rPr>
          <w:rFonts w:ascii="Arial" w:hAnsi="Arial" w:cs="Arial"/>
          <w:color w:val="000000" w:themeColor="text1"/>
          <w:sz w:val="22"/>
          <w:szCs w:val="22"/>
        </w:rPr>
        <w:t>t</w:t>
      </w:r>
      <w:r w:rsidR="007C304B" w:rsidRPr="00AA2679">
        <w:rPr>
          <w:rFonts w:ascii="Arial" w:hAnsi="Arial" w:cs="Arial"/>
          <w:color w:val="000000" w:themeColor="text1"/>
          <w:sz w:val="22"/>
          <w:szCs w:val="22"/>
        </w:rPr>
        <w:t xml:space="preserve"> </w:t>
      </w:r>
      <w:r w:rsidR="00830B11" w:rsidRPr="00AA2679">
        <w:rPr>
          <w:rFonts w:ascii="Arial" w:hAnsi="Arial" w:cs="Arial"/>
          <w:color w:val="000000" w:themeColor="text1"/>
          <w:sz w:val="22"/>
          <w:szCs w:val="22"/>
        </w:rPr>
        <w:t xml:space="preserve">Miyagi Television Broadcasting, a </w:t>
      </w:r>
      <w:r w:rsidR="00F32478" w:rsidRPr="00AA2679">
        <w:rPr>
          <w:rFonts w:ascii="Arial" w:hAnsi="Arial" w:cs="Arial"/>
          <w:color w:val="000000" w:themeColor="text1"/>
          <w:sz w:val="22"/>
          <w:szCs w:val="22"/>
        </w:rPr>
        <w:t xml:space="preserve">key broadcaster in the Tohoku area </w:t>
      </w:r>
      <w:r w:rsidR="00830B11" w:rsidRPr="00AA2679">
        <w:rPr>
          <w:rFonts w:ascii="Arial" w:hAnsi="Arial" w:cs="Arial"/>
          <w:color w:val="000000" w:themeColor="text1"/>
          <w:sz w:val="22"/>
          <w:szCs w:val="22"/>
        </w:rPr>
        <w:t>in Japan’s Miyagi Prefecture, has chosen Riedel's products to create an unmatched communication ecosystem</w:t>
      </w:r>
      <w:r w:rsidR="000A1CAB" w:rsidRPr="00AA2679">
        <w:rPr>
          <w:rFonts w:ascii="Arial" w:hAnsi="Arial" w:cs="Arial"/>
          <w:color w:val="000000" w:themeColor="text1"/>
          <w:sz w:val="22"/>
          <w:szCs w:val="22"/>
        </w:rPr>
        <w:t>.</w:t>
      </w:r>
      <w:r w:rsidR="00830B11" w:rsidRPr="00AA2679">
        <w:rPr>
          <w:rFonts w:ascii="Arial" w:hAnsi="Arial" w:cs="Arial"/>
          <w:color w:val="000000" w:themeColor="text1"/>
          <w:sz w:val="22"/>
          <w:szCs w:val="22"/>
        </w:rPr>
        <w:t xml:space="preserve"> </w:t>
      </w:r>
      <w:r w:rsidR="000A1CAB" w:rsidRPr="00AA2679">
        <w:rPr>
          <w:rFonts w:ascii="Arial" w:hAnsi="Arial" w:cs="Arial"/>
          <w:color w:val="000000" w:themeColor="text1"/>
          <w:sz w:val="22"/>
          <w:szCs w:val="22"/>
        </w:rPr>
        <w:t>Riedel’s Artist and Bolero systems provide the balance of functionality, performance, and cost required by the broadcasting giant</w:t>
      </w:r>
      <w:r w:rsidR="000E3B78" w:rsidRPr="00AA2679">
        <w:rPr>
          <w:rFonts w:ascii="Arial" w:hAnsi="Arial" w:cs="Arial"/>
          <w:color w:val="000000" w:themeColor="text1"/>
          <w:sz w:val="22"/>
          <w:szCs w:val="22"/>
        </w:rPr>
        <w:t>, as well as ease of use and simple maintenance</w:t>
      </w:r>
      <w:r w:rsidR="00A521EE" w:rsidRPr="00AA2679">
        <w:rPr>
          <w:rFonts w:ascii="Arial" w:hAnsi="Arial" w:cs="Arial"/>
          <w:color w:val="000000" w:themeColor="text1"/>
          <w:sz w:val="22"/>
          <w:szCs w:val="22"/>
        </w:rPr>
        <w:t>.</w:t>
      </w:r>
    </w:p>
    <w:p w14:paraId="59C6A9A5" w14:textId="77777777" w:rsidR="00060263" w:rsidRPr="00AA2679" w:rsidRDefault="00060263" w:rsidP="00AA2679">
      <w:pPr>
        <w:pStyle w:val="NormalWeb"/>
        <w:spacing w:line="360" w:lineRule="auto"/>
        <w:rPr>
          <w:rFonts w:ascii="Arial" w:hAnsi="Arial" w:cs="Arial"/>
          <w:color w:val="000000" w:themeColor="text1"/>
          <w:sz w:val="22"/>
          <w:szCs w:val="22"/>
          <w:lang w:eastAsia="ja-JP"/>
        </w:rPr>
      </w:pPr>
    </w:p>
    <w:p w14:paraId="0479D16B" w14:textId="631667EF" w:rsidR="008A219E" w:rsidRPr="00AA2679" w:rsidRDefault="005F27EE" w:rsidP="00AA2679">
      <w:pPr>
        <w:pStyle w:val="NormalWeb"/>
        <w:spacing w:line="360" w:lineRule="auto"/>
        <w:rPr>
          <w:rFonts w:ascii="Arial" w:hAnsi="Arial" w:cs="Arial"/>
          <w:color w:val="000000" w:themeColor="text1"/>
          <w:sz w:val="22"/>
          <w:szCs w:val="22"/>
        </w:rPr>
      </w:pPr>
      <w:r w:rsidRPr="00AA2679">
        <w:rPr>
          <w:rFonts w:ascii="Arial" w:hAnsi="Arial" w:cs="Arial"/>
          <w:color w:val="000000" w:themeColor="text1"/>
          <w:sz w:val="22"/>
          <w:szCs w:val="22"/>
        </w:rPr>
        <w:t>“W</w:t>
      </w:r>
      <w:r w:rsidR="0055457D" w:rsidRPr="00AA2679">
        <w:rPr>
          <w:rFonts w:ascii="Arial" w:hAnsi="Arial" w:cs="Arial"/>
          <w:color w:val="000000" w:themeColor="text1"/>
          <w:sz w:val="22"/>
          <w:szCs w:val="22"/>
        </w:rPr>
        <w:t xml:space="preserve">hile </w:t>
      </w:r>
      <w:r w:rsidRPr="00AA2679">
        <w:rPr>
          <w:rFonts w:ascii="Arial" w:hAnsi="Arial" w:cs="Arial"/>
          <w:color w:val="000000" w:themeColor="text1"/>
          <w:sz w:val="22"/>
          <w:szCs w:val="22"/>
        </w:rPr>
        <w:t xml:space="preserve">it’s </w:t>
      </w:r>
      <w:r w:rsidR="0055457D" w:rsidRPr="00AA2679">
        <w:rPr>
          <w:rFonts w:ascii="Arial" w:hAnsi="Arial" w:cs="Arial"/>
          <w:color w:val="000000" w:themeColor="text1"/>
          <w:sz w:val="22"/>
          <w:szCs w:val="22"/>
        </w:rPr>
        <w:t xml:space="preserve">different from conventional systems in some </w:t>
      </w:r>
      <w:r w:rsidR="00151AB4" w:rsidRPr="00AA2679">
        <w:rPr>
          <w:rFonts w:ascii="Arial" w:hAnsi="Arial" w:cs="Arial"/>
          <w:color w:val="000000" w:themeColor="text1"/>
          <w:sz w:val="22"/>
          <w:szCs w:val="22"/>
        </w:rPr>
        <w:t>respects</w:t>
      </w:r>
      <w:r w:rsidR="0055457D" w:rsidRPr="00AA2679">
        <w:rPr>
          <w:rFonts w:ascii="Arial" w:hAnsi="Arial" w:cs="Arial"/>
          <w:color w:val="000000" w:themeColor="text1"/>
          <w:sz w:val="22"/>
          <w:szCs w:val="22"/>
        </w:rPr>
        <w:t xml:space="preserve">, </w:t>
      </w:r>
      <w:r w:rsidRPr="00AA2679">
        <w:rPr>
          <w:rFonts w:ascii="Arial" w:hAnsi="Arial" w:cs="Arial"/>
          <w:color w:val="000000" w:themeColor="text1"/>
          <w:sz w:val="22"/>
          <w:szCs w:val="22"/>
        </w:rPr>
        <w:t xml:space="preserve">Riedel’s innovative intercom concept </w:t>
      </w:r>
      <w:r w:rsidR="0055457D" w:rsidRPr="00AA2679">
        <w:rPr>
          <w:rFonts w:ascii="Arial" w:hAnsi="Arial" w:cs="Arial"/>
          <w:color w:val="000000" w:themeColor="text1"/>
          <w:sz w:val="22"/>
          <w:szCs w:val="22"/>
        </w:rPr>
        <w:t>has been enthusiastically embraced by our team and has consistently delivered stable performance since its implementation,</w:t>
      </w:r>
      <w:r w:rsidRPr="00AA2679">
        <w:rPr>
          <w:rFonts w:ascii="Arial" w:hAnsi="Arial" w:cs="Arial"/>
          <w:color w:val="000000" w:themeColor="text1"/>
          <w:sz w:val="22"/>
          <w:szCs w:val="22"/>
        </w:rPr>
        <w:t>”</w:t>
      </w:r>
      <w:r w:rsidR="0055457D" w:rsidRPr="00AA2679">
        <w:rPr>
          <w:rFonts w:ascii="Arial" w:hAnsi="Arial" w:cs="Arial"/>
          <w:color w:val="000000" w:themeColor="text1"/>
          <w:sz w:val="22"/>
          <w:szCs w:val="22"/>
        </w:rPr>
        <w:t xml:space="preserve"> said Hino Takazumi, </w:t>
      </w:r>
      <w:r w:rsidR="00205881" w:rsidRPr="00AA2679">
        <w:rPr>
          <w:rFonts w:ascii="Arial" w:hAnsi="Arial" w:cs="Arial"/>
          <w:color w:val="000000" w:themeColor="text1"/>
          <w:sz w:val="22"/>
          <w:szCs w:val="22"/>
        </w:rPr>
        <w:t>Tech</w:t>
      </w:r>
      <w:r w:rsidR="00AA473D" w:rsidRPr="00AA2679">
        <w:rPr>
          <w:rFonts w:ascii="Arial" w:hAnsi="Arial" w:cs="Arial"/>
          <w:color w:val="000000" w:themeColor="text1"/>
          <w:sz w:val="22"/>
          <w:szCs w:val="22"/>
        </w:rPr>
        <w:t>nology</w:t>
      </w:r>
      <w:r w:rsidR="00205881" w:rsidRPr="00AA2679">
        <w:rPr>
          <w:rFonts w:ascii="Arial" w:hAnsi="Arial" w:cs="Arial" w:hint="eastAsia"/>
          <w:color w:val="000000" w:themeColor="text1"/>
          <w:sz w:val="22"/>
          <w:szCs w:val="22"/>
        </w:rPr>
        <w:t xml:space="preserve"> </w:t>
      </w:r>
      <w:r w:rsidR="00205881" w:rsidRPr="00AA2679">
        <w:rPr>
          <w:rFonts w:ascii="Arial" w:hAnsi="Arial" w:cs="Arial"/>
          <w:color w:val="000000" w:themeColor="text1"/>
          <w:sz w:val="22"/>
          <w:szCs w:val="22"/>
        </w:rPr>
        <w:t>Promotion</w:t>
      </w:r>
      <w:r w:rsidR="00575ABC" w:rsidRPr="00AA2679">
        <w:rPr>
          <w:rFonts w:ascii="Arial" w:hAnsi="Arial" w:cs="Arial"/>
          <w:color w:val="000000" w:themeColor="text1"/>
          <w:sz w:val="22"/>
          <w:szCs w:val="22"/>
        </w:rPr>
        <w:t xml:space="preserve"> </w:t>
      </w:r>
      <w:r w:rsidR="00205881" w:rsidRPr="00AA2679">
        <w:rPr>
          <w:rFonts w:ascii="Arial" w:hAnsi="Arial" w:cs="Arial"/>
          <w:color w:val="000000" w:themeColor="text1"/>
          <w:sz w:val="22"/>
          <w:szCs w:val="22"/>
        </w:rPr>
        <w:t>Department, General Affairs Bureau,</w:t>
      </w:r>
      <w:r w:rsidR="0055457D" w:rsidRPr="00AA2679">
        <w:rPr>
          <w:rFonts w:ascii="Arial" w:hAnsi="Arial" w:cs="Arial"/>
          <w:color w:val="000000" w:themeColor="text1"/>
          <w:sz w:val="22"/>
          <w:szCs w:val="22"/>
        </w:rPr>
        <w:t xml:space="preserve"> Miyagi </w:t>
      </w:r>
      <w:r w:rsidRPr="00AA2679">
        <w:rPr>
          <w:rFonts w:ascii="Arial" w:hAnsi="Arial" w:cs="Arial"/>
          <w:color w:val="000000" w:themeColor="text1"/>
          <w:sz w:val="22"/>
          <w:szCs w:val="22"/>
        </w:rPr>
        <w:t>Television Broadcasting</w:t>
      </w:r>
      <w:r w:rsidR="0055457D" w:rsidRPr="00AA2679">
        <w:rPr>
          <w:rFonts w:ascii="Arial" w:hAnsi="Arial" w:cs="Arial"/>
          <w:color w:val="000000" w:themeColor="text1"/>
          <w:sz w:val="22"/>
          <w:szCs w:val="22"/>
        </w:rPr>
        <w:t xml:space="preserve">. </w:t>
      </w:r>
      <w:r w:rsidRPr="00AA2679">
        <w:rPr>
          <w:rFonts w:ascii="Arial" w:hAnsi="Arial" w:cs="Arial"/>
          <w:color w:val="000000" w:themeColor="text1"/>
          <w:sz w:val="22"/>
          <w:szCs w:val="22"/>
        </w:rPr>
        <w:t>“</w:t>
      </w:r>
      <w:r w:rsidR="000E3B78" w:rsidRPr="00AA2679">
        <w:rPr>
          <w:rFonts w:ascii="Arial" w:hAnsi="Arial" w:cs="Arial"/>
          <w:color w:val="000000" w:themeColor="text1"/>
          <w:sz w:val="22"/>
          <w:szCs w:val="22"/>
        </w:rPr>
        <w:t xml:space="preserve">We are glad we made this decision </w:t>
      </w:r>
      <w:r w:rsidRPr="00AA2679">
        <w:rPr>
          <w:rFonts w:ascii="Arial" w:hAnsi="Arial" w:cs="Arial"/>
          <w:color w:val="000000" w:themeColor="text1"/>
          <w:sz w:val="22"/>
          <w:szCs w:val="22"/>
        </w:rPr>
        <w:t xml:space="preserve">and </w:t>
      </w:r>
      <w:r w:rsidR="000E3B78" w:rsidRPr="00AA2679">
        <w:rPr>
          <w:rFonts w:ascii="Arial" w:hAnsi="Arial" w:cs="Arial"/>
          <w:color w:val="000000" w:themeColor="text1"/>
          <w:sz w:val="22"/>
          <w:szCs w:val="22"/>
        </w:rPr>
        <w:t xml:space="preserve">excited about the future possibilities it opens up for us. </w:t>
      </w:r>
      <w:r w:rsidR="0055457D" w:rsidRPr="00AA2679">
        <w:rPr>
          <w:rFonts w:ascii="Arial" w:hAnsi="Arial" w:cs="Arial"/>
          <w:color w:val="000000" w:themeColor="text1"/>
          <w:sz w:val="22"/>
          <w:szCs w:val="22"/>
        </w:rPr>
        <w:t>As we look ahead, we are confident that Riedel will continue to be our trusted partner.</w:t>
      </w:r>
      <w:r w:rsidRPr="00AA2679">
        <w:rPr>
          <w:rFonts w:ascii="Arial" w:hAnsi="Arial" w:cs="Arial"/>
          <w:color w:val="000000" w:themeColor="text1"/>
          <w:sz w:val="22"/>
          <w:szCs w:val="22"/>
        </w:rPr>
        <w:t>”</w:t>
      </w:r>
    </w:p>
    <w:p w14:paraId="0140C332" w14:textId="77777777" w:rsidR="005461E1" w:rsidRPr="00AA2679" w:rsidRDefault="005461E1" w:rsidP="00AA2679">
      <w:pPr>
        <w:pStyle w:val="NormalWeb"/>
        <w:spacing w:line="360" w:lineRule="auto"/>
        <w:rPr>
          <w:rFonts w:ascii="Arial" w:hAnsi="Arial" w:cs="Arial"/>
          <w:color w:val="000000" w:themeColor="text1"/>
          <w:sz w:val="22"/>
          <w:szCs w:val="22"/>
          <w:lang w:eastAsia="ja-JP"/>
        </w:rPr>
      </w:pPr>
    </w:p>
    <w:p w14:paraId="375013F0" w14:textId="3BBBC96C" w:rsidR="00CD7A0D" w:rsidRPr="00AA2679" w:rsidRDefault="001B6DD3" w:rsidP="00AA2679">
      <w:pPr>
        <w:pStyle w:val="NormalWeb"/>
        <w:spacing w:line="360" w:lineRule="auto"/>
        <w:rPr>
          <w:rFonts w:ascii="Arial" w:hAnsi="Arial" w:cs="Arial"/>
          <w:color w:val="000000" w:themeColor="text1"/>
          <w:sz w:val="22"/>
          <w:szCs w:val="22"/>
        </w:rPr>
      </w:pPr>
      <w:r w:rsidRPr="00AA2679">
        <w:rPr>
          <w:rFonts w:ascii="Arial" w:hAnsi="Arial" w:cs="Arial"/>
          <w:color w:val="000000" w:themeColor="text1"/>
          <w:sz w:val="22"/>
          <w:szCs w:val="22"/>
        </w:rPr>
        <w:t>The Riedel Artist</w:t>
      </w:r>
      <w:r w:rsidR="00251E1C" w:rsidRPr="00AA2679">
        <w:rPr>
          <w:rFonts w:ascii="Arial" w:hAnsi="Arial" w:cs="Arial"/>
          <w:color w:val="000000" w:themeColor="text1"/>
          <w:sz w:val="22"/>
          <w:szCs w:val="22"/>
        </w:rPr>
        <w:t xml:space="preserve"> </w:t>
      </w:r>
      <w:r w:rsidRPr="00AA2679">
        <w:rPr>
          <w:rFonts w:ascii="Arial" w:hAnsi="Arial" w:cs="Arial"/>
          <w:color w:val="000000" w:themeColor="text1"/>
          <w:sz w:val="22"/>
          <w:szCs w:val="22"/>
        </w:rPr>
        <w:t xml:space="preserve">and Bolero solutions have empowered Miyagi Television Broadcasting to revolutionize </w:t>
      </w:r>
      <w:r w:rsidR="005F27EE" w:rsidRPr="00AA2679">
        <w:rPr>
          <w:rFonts w:ascii="Arial" w:hAnsi="Arial" w:cs="Arial"/>
          <w:color w:val="000000" w:themeColor="text1"/>
          <w:sz w:val="22"/>
          <w:szCs w:val="22"/>
        </w:rPr>
        <w:t xml:space="preserve">its </w:t>
      </w:r>
      <w:r w:rsidRPr="00AA2679">
        <w:rPr>
          <w:rFonts w:ascii="Arial" w:hAnsi="Arial" w:cs="Arial"/>
          <w:color w:val="000000" w:themeColor="text1"/>
          <w:sz w:val="22"/>
          <w:szCs w:val="22"/>
        </w:rPr>
        <w:t>communication</w:t>
      </w:r>
      <w:r w:rsidR="005F27EE" w:rsidRPr="00AA2679">
        <w:rPr>
          <w:rFonts w:ascii="Arial" w:hAnsi="Arial" w:cs="Arial"/>
          <w:color w:val="000000" w:themeColor="text1"/>
          <w:sz w:val="22"/>
          <w:szCs w:val="22"/>
        </w:rPr>
        <w:t>s</w:t>
      </w:r>
      <w:r w:rsidRPr="00AA2679">
        <w:rPr>
          <w:rFonts w:ascii="Arial" w:hAnsi="Arial" w:cs="Arial"/>
          <w:color w:val="000000" w:themeColor="text1"/>
          <w:sz w:val="22"/>
          <w:szCs w:val="22"/>
        </w:rPr>
        <w:t xml:space="preserve">. </w:t>
      </w:r>
      <w:r w:rsidR="005F27EE" w:rsidRPr="00AA2679">
        <w:rPr>
          <w:rFonts w:ascii="Arial" w:hAnsi="Arial" w:cs="Arial"/>
          <w:color w:val="000000" w:themeColor="text1"/>
          <w:sz w:val="22"/>
          <w:szCs w:val="22"/>
        </w:rPr>
        <w:t>Along with</w:t>
      </w:r>
      <w:r w:rsidR="00060263" w:rsidRPr="00AA2679">
        <w:rPr>
          <w:rFonts w:ascii="Arial" w:hAnsi="Arial" w:cs="Arial"/>
          <w:color w:val="000000" w:themeColor="text1"/>
          <w:sz w:val="22"/>
          <w:szCs w:val="22"/>
        </w:rPr>
        <w:t xml:space="preserve"> an Artist-1024 node and </w:t>
      </w:r>
      <w:r w:rsidR="00C82396" w:rsidRPr="00AA2679">
        <w:rPr>
          <w:rFonts w:ascii="Arial" w:hAnsi="Arial" w:cs="Arial"/>
          <w:color w:val="000000" w:themeColor="text1"/>
          <w:sz w:val="22"/>
          <w:szCs w:val="22"/>
        </w:rPr>
        <w:t>an</w:t>
      </w:r>
      <w:r w:rsidR="00060263" w:rsidRPr="00AA2679">
        <w:rPr>
          <w:rFonts w:ascii="Arial" w:hAnsi="Arial" w:cs="Arial"/>
          <w:color w:val="000000" w:themeColor="text1"/>
          <w:sz w:val="22"/>
          <w:szCs w:val="22"/>
        </w:rPr>
        <w:t xml:space="preserve"> RSP-1232HL SmartPanel, </w:t>
      </w:r>
      <w:r w:rsidR="005F27EE" w:rsidRPr="00AA2679">
        <w:rPr>
          <w:rFonts w:ascii="Arial" w:hAnsi="Arial" w:cs="Arial"/>
          <w:color w:val="000000" w:themeColor="text1"/>
          <w:sz w:val="22"/>
          <w:szCs w:val="22"/>
        </w:rPr>
        <w:t xml:space="preserve">the broadcaster’s </w:t>
      </w:r>
      <w:r w:rsidR="00060263" w:rsidRPr="00AA2679">
        <w:rPr>
          <w:rFonts w:ascii="Arial" w:hAnsi="Arial" w:cs="Arial"/>
          <w:color w:val="000000" w:themeColor="text1"/>
          <w:sz w:val="22"/>
          <w:szCs w:val="22"/>
        </w:rPr>
        <w:t xml:space="preserve">new communication ecosystem includes 15 RSP-1216HL </w:t>
      </w:r>
      <w:r w:rsidR="00060263" w:rsidRPr="00AA2679">
        <w:rPr>
          <w:rFonts w:ascii="Arial" w:hAnsi="Arial" w:cs="Arial"/>
          <w:color w:val="000000" w:themeColor="text1"/>
          <w:sz w:val="22"/>
          <w:szCs w:val="22"/>
        </w:rPr>
        <w:lastRenderedPageBreak/>
        <w:t xml:space="preserve">SmartPanels, four Bolero </w:t>
      </w:r>
      <w:r w:rsidR="005F27EE" w:rsidRPr="00AA2679">
        <w:rPr>
          <w:rFonts w:ascii="Arial" w:hAnsi="Arial" w:cs="Arial"/>
          <w:color w:val="000000" w:themeColor="text1"/>
          <w:sz w:val="22"/>
          <w:szCs w:val="22"/>
        </w:rPr>
        <w:t>active antennas</w:t>
      </w:r>
      <w:r w:rsidR="00060263" w:rsidRPr="00AA2679">
        <w:rPr>
          <w:rFonts w:ascii="Arial" w:hAnsi="Arial" w:cs="Arial"/>
          <w:color w:val="000000" w:themeColor="text1"/>
          <w:sz w:val="22"/>
          <w:szCs w:val="22"/>
        </w:rPr>
        <w:t xml:space="preserve">, and 10 Bolero six-key </w:t>
      </w:r>
      <w:r w:rsidRPr="00AA2679">
        <w:rPr>
          <w:rFonts w:ascii="Arial" w:hAnsi="Arial" w:cs="Arial"/>
          <w:color w:val="000000" w:themeColor="text1"/>
          <w:sz w:val="22"/>
          <w:szCs w:val="22"/>
        </w:rPr>
        <w:t xml:space="preserve">wireless intercom </w:t>
      </w:r>
      <w:proofErr w:type="spellStart"/>
      <w:r w:rsidR="00060263" w:rsidRPr="00AA2679">
        <w:rPr>
          <w:rFonts w:ascii="Arial" w:hAnsi="Arial" w:cs="Arial"/>
          <w:color w:val="000000" w:themeColor="text1"/>
          <w:sz w:val="22"/>
          <w:szCs w:val="22"/>
        </w:rPr>
        <w:t>beltpacks</w:t>
      </w:r>
      <w:proofErr w:type="spellEnd"/>
      <w:r w:rsidR="00060263" w:rsidRPr="00AA2679">
        <w:rPr>
          <w:rFonts w:ascii="Arial" w:hAnsi="Arial" w:cs="Arial"/>
          <w:color w:val="000000" w:themeColor="text1"/>
          <w:sz w:val="22"/>
          <w:szCs w:val="22"/>
        </w:rPr>
        <w:t>.</w:t>
      </w:r>
      <w:r w:rsidR="004E7E29" w:rsidRPr="00AA2679">
        <w:rPr>
          <w:rFonts w:ascii="Arial" w:hAnsi="Arial" w:cs="Arial"/>
          <w:color w:val="000000" w:themeColor="text1"/>
          <w:sz w:val="22"/>
          <w:szCs w:val="22"/>
        </w:rPr>
        <w:t xml:space="preserve"> </w:t>
      </w:r>
      <w:r w:rsidR="00DE61FB" w:rsidRPr="00AA2679">
        <w:rPr>
          <w:rFonts w:ascii="Arial" w:hAnsi="Arial" w:cs="Arial"/>
          <w:color w:val="000000" w:themeColor="text1"/>
          <w:sz w:val="22"/>
          <w:szCs w:val="22"/>
        </w:rPr>
        <w:t xml:space="preserve">Though Miyagi Television Broadcasting </w:t>
      </w:r>
      <w:r w:rsidR="004E7E29" w:rsidRPr="00AA2679">
        <w:rPr>
          <w:rFonts w:ascii="Arial" w:hAnsi="Arial" w:cs="Arial"/>
          <w:color w:val="000000" w:themeColor="text1"/>
          <w:sz w:val="22"/>
          <w:szCs w:val="22"/>
        </w:rPr>
        <w:t xml:space="preserve">originally intended to perform a simple update to its production sub-intercom, </w:t>
      </w:r>
      <w:r w:rsidR="00DE61FB" w:rsidRPr="00AA2679">
        <w:rPr>
          <w:rFonts w:ascii="Arial" w:hAnsi="Arial" w:cs="Arial"/>
          <w:color w:val="000000" w:themeColor="text1"/>
          <w:sz w:val="22"/>
          <w:szCs w:val="22"/>
        </w:rPr>
        <w:t xml:space="preserve">the broadcaster </w:t>
      </w:r>
      <w:r w:rsidRPr="00AA2679">
        <w:rPr>
          <w:rFonts w:ascii="Arial" w:hAnsi="Arial" w:cs="Arial"/>
          <w:color w:val="000000" w:themeColor="text1"/>
          <w:sz w:val="22"/>
          <w:szCs w:val="22"/>
        </w:rPr>
        <w:t xml:space="preserve">discovered that the </w:t>
      </w:r>
      <w:r w:rsidR="004E7E29" w:rsidRPr="00AA2679">
        <w:rPr>
          <w:rFonts w:ascii="Arial" w:hAnsi="Arial" w:cs="Arial"/>
          <w:color w:val="000000" w:themeColor="text1"/>
          <w:sz w:val="22"/>
          <w:szCs w:val="22"/>
        </w:rPr>
        <w:t>antenna</w:t>
      </w:r>
      <w:r w:rsidRPr="00AA2679">
        <w:rPr>
          <w:rFonts w:ascii="Arial" w:hAnsi="Arial" w:cs="Arial"/>
          <w:color w:val="000000" w:themeColor="text1"/>
          <w:sz w:val="22"/>
          <w:szCs w:val="22"/>
        </w:rPr>
        <w:t>s</w:t>
      </w:r>
      <w:r w:rsidR="004E7E29" w:rsidRPr="00AA2679">
        <w:rPr>
          <w:rFonts w:ascii="Arial" w:hAnsi="Arial" w:cs="Arial"/>
          <w:color w:val="000000" w:themeColor="text1"/>
          <w:sz w:val="22"/>
          <w:szCs w:val="22"/>
        </w:rPr>
        <w:t xml:space="preserve"> </w:t>
      </w:r>
      <w:r w:rsidRPr="00AA2679">
        <w:rPr>
          <w:rFonts w:ascii="Arial" w:hAnsi="Arial" w:cs="Arial"/>
          <w:color w:val="000000" w:themeColor="text1"/>
          <w:sz w:val="22"/>
          <w:szCs w:val="22"/>
        </w:rPr>
        <w:t>could</w:t>
      </w:r>
      <w:r w:rsidR="004E7E29" w:rsidRPr="00AA2679">
        <w:rPr>
          <w:rFonts w:ascii="Arial" w:hAnsi="Arial" w:cs="Arial"/>
          <w:color w:val="000000" w:themeColor="text1"/>
          <w:sz w:val="22"/>
          <w:szCs w:val="22"/>
        </w:rPr>
        <w:t xml:space="preserve"> be </w:t>
      </w:r>
      <w:r w:rsidR="00DE61FB" w:rsidRPr="00AA2679">
        <w:rPr>
          <w:rFonts w:ascii="Arial" w:hAnsi="Arial" w:cs="Arial"/>
          <w:color w:val="000000" w:themeColor="text1"/>
          <w:sz w:val="22"/>
          <w:szCs w:val="22"/>
        </w:rPr>
        <w:t>positioned to</w:t>
      </w:r>
      <w:r w:rsidRPr="00AA2679">
        <w:rPr>
          <w:rFonts w:ascii="Arial" w:hAnsi="Arial" w:cs="Arial"/>
          <w:color w:val="000000" w:themeColor="text1"/>
          <w:sz w:val="22"/>
          <w:szCs w:val="22"/>
        </w:rPr>
        <w:t xml:space="preserve"> </w:t>
      </w:r>
      <w:r w:rsidR="00855AEA" w:rsidRPr="00AA2679">
        <w:rPr>
          <w:rFonts w:ascii="Arial" w:hAnsi="Arial" w:cs="Arial"/>
          <w:color w:val="000000" w:themeColor="text1"/>
          <w:sz w:val="22"/>
          <w:szCs w:val="22"/>
        </w:rPr>
        <w:t xml:space="preserve">serve as </w:t>
      </w:r>
      <w:r w:rsidR="004E7E29" w:rsidRPr="00AA2679">
        <w:rPr>
          <w:rFonts w:ascii="Arial" w:hAnsi="Arial" w:cs="Arial"/>
          <w:color w:val="000000" w:themeColor="text1"/>
          <w:sz w:val="22"/>
          <w:szCs w:val="22"/>
        </w:rPr>
        <w:t>a sub-intercom</w:t>
      </w:r>
      <w:r w:rsidRPr="00AA2679">
        <w:rPr>
          <w:rFonts w:ascii="Arial" w:hAnsi="Arial" w:cs="Arial"/>
          <w:color w:val="000000" w:themeColor="text1"/>
          <w:sz w:val="22"/>
          <w:szCs w:val="22"/>
        </w:rPr>
        <w:t xml:space="preserve"> for the entire program</w:t>
      </w:r>
      <w:r w:rsidR="004E7E29" w:rsidRPr="00AA2679">
        <w:rPr>
          <w:rFonts w:ascii="Arial" w:hAnsi="Arial" w:cs="Arial"/>
          <w:color w:val="000000" w:themeColor="text1"/>
          <w:sz w:val="22"/>
          <w:szCs w:val="22"/>
        </w:rPr>
        <w:t>, including news sub-intercoms</w:t>
      </w:r>
      <w:r w:rsidRPr="00AA2679">
        <w:rPr>
          <w:rFonts w:ascii="Arial" w:hAnsi="Arial" w:cs="Arial"/>
          <w:color w:val="000000" w:themeColor="text1"/>
          <w:sz w:val="22"/>
          <w:szCs w:val="22"/>
        </w:rPr>
        <w:t>. With beltpacks distributed throughout</w:t>
      </w:r>
      <w:r w:rsidR="004E7E29" w:rsidRPr="00AA2679">
        <w:rPr>
          <w:rFonts w:ascii="Arial" w:hAnsi="Arial" w:cs="Arial"/>
          <w:color w:val="000000" w:themeColor="text1"/>
          <w:sz w:val="22"/>
          <w:szCs w:val="22"/>
        </w:rPr>
        <w:t xml:space="preserve"> office spaces </w:t>
      </w:r>
      <w:r w:rsidRPr="00AA2679">
        <w:rPr>
          <w:rFonts w:ascii="Arial" w:hAnsi="Arial" w:cs="Arial"/>
          <w:color w:val="000000" w:themeColor="text1"/>
          <w:sz w:val="22"/>
          <w:szCs w:val="22"/>
        </w:rPr>
        <w:t xml:space="preserve">and </w:t>
      </w:r>
      <w:r w:rsidR="004E7E29" w:rsidRPr="00AA2679">
        <w:rPr>
          <w:rFonts w:ascii="Arial" w:hAnsi="Arial" w:cs="Arial"/>
          <w:color w:val="000000" w:themeColor="text1"/>
          <w:sz w:val="22"/>
          <w:szCs w:val="22"/>
        </w:rPr>
        <w:t>studio</w:t>
      </w:r>
      <w:r w:rsidRPr="00AA2679">
        <w:rPr>
          <w:rFonts w:ascii="Arial" w:hAnsi="Arial" w:cs="Arial"/>
          <w:color w:val="000000" w:themeColor="text1"/>
          <w:sz w:val="22"/>
          <w:szCs w:val="22"/>
        </w:rPr>
        <w:t xml:space="preserve">s, the </w:t>
      </w:r>
      <w:r w:rsidR="00A71156" w:rsidRPr="00AA2679">
        <w:rPr>
          <w:rFonts w:ascii="Arial" w:hAnsi="Arial" w:cs="Arial"/>
          <w:color w:val="000000" w:themeColor="text1"/>
          <w:sz w:val="22"/>
          <w:szCs w:val="22"/>
        </w:rPr>
        <w:t>broadcaster</w:t>
      </w:r>
      <w:r w:rsidRPr="00AA2679">
        <w:rPr>
          <w:rFonts w:ascii="Arial" w:hAnsi="Arial" w:cs="Arial"/>
          <w:color w:val="000000" w:themeColor="text1"/>
          <w:sz w:val="22"/>
          <w:szCs w:val="22"/>
        </w:rPr>
        <w:t xml:space="preserve"> also uses</w:t>
      </w:r>
      <w:r w:rsidR="006E4E46" w:rsidRPr="00AA2679">
        <w:rPr>
          <w:rFonts w:ascii="Arial" w:hAnsi="Arial" w:cs="Arial"/>
          <w:color w:val="000000" w:themeColor="text1"/>
          <w:sz w:val="22"/>
          <w:szCs w:val="22"/>
        </w:rPr>
        <w:t xml:space="preserve"> </w:t>
      </w:r>
      <w:r w:rsidRPr="00AA2679">
        <w:rPr>
          <w:rFonts w:ascii="Arial" w:hAnsi="Arial" w:cs="Arial"/>
          <w:color w:val="000000" w:themeColor="text1"/>
          <w:sz w:val="22"/>
          <w:szCs w:val="22"/>
        </w:rPr>
        <w:t>the Riedel system for</w:t>
      </w:r>
      <w:r w:rsidR="006E4E46" w:rsidRPr="00AA2679">
        <w:rPr>
          <w:rFonts w:ascii="Arial" w:hAnsi="Arial" w:cs="Arial"/>
          <w:color w:val="000000" w:themeColor="text1"/>
          <w:sz w:val="22"/>
          <w:szCs w:val="22"/>
        </w:rPr>
        <w:t xml:space="preserve"> various </w:t>
      </w:r>
      <w:r w:rsidRPr="00AA2679">
        <w:rPr>
          <w:rFonts w:ascii="Arial" w:hAnsi="Arial" w:cs="Arial"/>
          <w:color w:val="000000" w:themeColor="text1"/>
          <w:sz w:val="22"/>
          <w:szCs w:val="22"/>
        </w:rPr>
        <w:t>mission-</w:t>
      </w:r>
      <w:r w:rsidR="006E4E46" w:rsidRPr="00AA2679">
        <w:rPr>
          <w:rFonts w:ascii="Arial" w:hAnsi="Arial" w:cs="Arial"/>
          <w:color w:val="000000" w:themeColor="text1"/>
          <w:sz w:val="22"/>
          <w:szCs w:val="22"/>
        </w:rPr>
        <w:t>critical functions, including communication between subs and studio staff,</w:t>
      </w:r>
      <w:r w:rsidRPr="00AA2679">
        <w:rPr>
          <w:rFonts w:ascii="Arial" w:hAnsi="Arial" w:cs="Arial"/>
          <w:color w:val="000000" w:themeColor="text1"/>
          <w:sz w:val="22"/>
          <w:szCs w:val="22"/>
        </w:rPr>
        <w:t xml:space="preserve"> PGM</w:t>
      </w:r>
      <w:r w:rsidR="006E4E46" w:rsidRPr="00AA2679">
        <w:rPr>
          <w:rFonts w:ascii="Arial" w:hAnsi="Arial" w:cs="Arial"/>
          <w:color w:val="000000" w:themeColor="text1"/>
          <w:sz w:val="22"/>
          <w:szCs w:val="22"/>
        </w:rPr>
        <w:t xml:space="preserve"> exchange</w:t>
      </w:r>
      <w:r w:rsidRPr="00AA2679">
        <w:rPr>
          <w:rFonts w:ascii="Arial" w:hAnsi="Arial" w:cs="Arial"/>
          <w:color w:val="000000" w:themeColor="text1"/>
          <w:sz w:val="22"/>
          <w:szCs w:val="22"/>
        </w:rPr>
        <w:t>s</w:t>
      </w:r>
      <w:r w:rsidR="006E4E46" w:rsidRPr="00AA2679">
        <w:rPr>
          <w:rFonts w:ascii="Arial" w:hAnsi="Arial" w:cs="Arial"/>
          <w:color w:val="000000" w:themeColor="text1"/>
          <w:sz w:val="22"/>
          <w:szCs w:val="22"/>
        </w:rPr>
        <w:t>, studio commentar</w:t>
      </w:r>
      <w:r w:rsidR="009A4EC3" w:rsidRPr="00AA2679">
        <w:rPr>
          <w:rFonts w:ascii="Arial" w:hAnsi="Arial" w:cs="Arial"/>
          <w:color w:val="000000" w:themeColor="text1"/>
          <w:sz w:val="22"/>
          <w:szCs w:val="22"/>
        </w:rPr>
        <w:t>ies</w:t>
      </w:r>
      <w:r w:rsidR="006E4E46" w:rsidRPr="00AA2679">
        <w:rPr>
          <w:rFonts w:ascii="Arial" w:hAnsi="Arial" w:cs="Arial"/>
          <w:color w:val="000000" w:themeColor="text1"/>
          <w:sz w:val="22"/>
          <w:szCs w:val="22"/>
        </w:rPr>
        <w:t>, and inter-room communication.</w:t>
      </w:r>
    </w:p>
    <w:p w14:paraId="7CF919DB" w14:textId="77777777" w:rsidR="00060263" w:rsidRPr="00AA2679" w:rsidRDefault="00060263" w:rsidP="00AA2679">
      <w:pPr>
        <w:pStyle w:val="NormalWeb"/>
        <w:spacing w:line="360" w:lineRule="auto"/>
        <w:rPr>
          <w:rFonts w:ascii="Arial" w:hAnsi="Arial" w:cs="Arial"/>
          <w:color w:val="000000" w:themeColor="text1"/>
          <w:sz w:val="22"/>
          <w:szCs w:val="22"/>
          <w:highlight w:val="yellow"/>
          <w:lang w:eastAsia="ja-JP"/>
        </w:rPr>
      </w:pPr>
    </w:p>
    <w:p w14:paraId="365BE50C" w14:textId="234AC7ED" w:rsidR="00F46040" w:rsidRPr="00AA2679" w:rsidRDefault="006E4E46" w:rsidP="00AA2679">
      <w:pPr>
        <w:pStyle w:val="NormalWeb"/>
        <w:spacing w:line="360" w:lineRule="auto"/>
        <w:rPr>
          <w:rFonts w:ascii="Arial" w:hAnsi="Arial" w:cs="Arial"/>
          <w:color w:val="000000" w:themeColor="text1"/>
          <w:sz w:val="22"/>
          <w:szCs w:val="22"/>
        </w:rPr>
      </w:pPr>
      <w:r w:rsidRPr="00AA2679">
        <w:rPr>
          <w:rFonts w:ascii="Arial" w:hAnsi="Arial" w:cs="Arial"/>
          <w:color w:val="000000" w:themeColor="text1"/>
          <w:sz w:val="22"/>
          <w:szCs w:val="22"/>
        </w:rPr>
        <w:t>T</w:t>
      </w:r>
      <w:r w:rsidR="00CD7A0D" w:rsidRPr="00AA2679">
        <w:rPr>
          <w:rFonts w:ascii="Arial" w:hAnsi="Arial" w:cs="Arial"/>
          <w:color w:val="000000" w:themeColor="text1"/>
          <w:sz w:val="22"/>
          <w:szCs w:val="22"/>
        </w:rPr>
        <w:t xml:space="preserve">his </w:t>
      </w:r>
      <w:r w:rsidRPr="00AA2679">
        <w:rPr>
          <w:rFonts w:ascii="Arial" w:hAnsi="Arial" w:cs="Arial"/>
          <w:color w:val="000000" w:themeColor="text1"/>
          <w:sz w:val="22"/>
          <w:szCs w:val="22"/>
        </w:rPr>
        <w:t>integration of the intercom system with both production and news sub</w:t>
      </w:r>
      <w:r w:rsidR="006C2C58" w:rsidRPr="00AA2679">
        <w:rPr>
          <w:rFonts w:ascii="Arial" w:hAnsi="Arial" w:cs="Arial"/>
          <w:color w:val="000000" w:themeColor="text1"/>
          <w:sz w:val="22"/>
          <w:szCs w:val="22"/>
        </w:rPr>
        <w:t>-intercoms</w:t>
      </w:r>
      <w:r w:rsidRPr="00AA2679">
        <w:rPr>
          <w:rFonts w:ascii="Arial" w:hAnsi="Arial" w:cs="Arial"/>
          <w:color w:val="000000" w:themeColor="text1"/>
          <w:sz w:val="22"/>
          <w:szCs w:val="22"/>
        </w:rPr>
        <w:t xml:space="preserve"> has resulted in </w:t>
      </w:r>
      <w:r w:rsidR="00575ABC" w:rsidRPr="00AA2679">
        <w:rPr>
          <w:rFonts w:ascii="Arial" w:hAnsi="Arial" w:cs="Arial"/>
          <w:color w:val="000000" w:themeColor="text1"/>
          <w:sz w:val="22"/>
          <w:szCs w:val="22"/>
        </w:rPr>
        <w:t xml:space="preserve">great </w:t>
      </w:r>
      <w:r w:rsidRPr="00AA2679">
        <w:rPr>
          <w:rFonts w:ascii="Arial" w:hAnsi="Arial" w:cs="Arial"/>
          <w:color w:val="000000" w:themeColor="text1"/>
          <w:sz w:val="22"/>
          <w:szCs w:val="22"/>
        </w:rPr>
        <w:t xml:space="preserve">cost savings for </w:t>
      </w:r>
      <w:r w:rsidR="006C2C58" w:rsidRPr="00AA2679">
        <w:rPr>
          <w:rFonts w:ascii="Arial" w:hAnsi="Arial" w:cs="Arial"/>
          <w:color w:val="000000" w:themeColor="text1"/>
          <w:sz w:val="22"/>
          <w:szCs w:val="22"/>
        </w:rPr>
        <w:t>Miyagi Television Broadcasting</w:t>
      </w:r>
      <w:r w:rsidRPr="00AA2679">
        <w:rPr>
          <w:rFonts w:ascii="Arial" w:hAnsi="Arial" w:cs="Arial"/>
          <w:color w:val="000000" w:themeColor="text1"/>
          <w:sz w:val="22"/>
          <w:szCs w:val="22"/>
        </w:rPr>
        <w:t xml:space="preserve">. </w:t>
      </w:r>
      <w:r w:rsidR="00A71156" w:rsidRPr="00AA2679">
        <w:rPr>
          <w:rFonts w:ascii="Arial" w:hAnsi="Arial" w:cs="Arial"/>
          <w:color w:val="000000" w:themeColor="text1"/>
          <w:sz w:val="22"/>
          <w:szCs w:val="22"/>
        </w:rPr>
        <w:t xml:space="preserve">On top of </w:t>
      </w:r>
      <w:r w:rsidR="006C2C58" w:rsidRPr="00AA2679">
        <w:rPr>
          <w:rFonts w:ascii="Arial" w:hAnsi="Arial" w:cs="Arial"/>
          <w:color w:val="000000" w:themeColor="text1"/>
          <w:sz w:val="22"/>
          <w:szCs w:val="22"/>
        </w:rPr>
        <w:t xml:space="preserve">realizing </w:t>
      </w:r>
      <w:r w:rsidR="00A71156" w:rsidRPr="00AA2679">
        <w:rPr>
          <w:rFonts w:ascii="Arial" w:hAnsi="Arial" w:cs="Arial"/>
          <w:color w:val="000000" w:themeColor="text1"/>
          <w:sz w:val="22"/>
          <w:szCs w:val="22"/>
        </w:rPr>
        <w:t>excellent sound quality</w:t>
      </w:r>
      <w:r w:rsidR="006C2C58" w:rsidRPr="00AA2679">
        <w:rPr>
          <w:rFonts w:ascii="Arial" w:hAnsi="Arial" w:cs="Arial"/>
          <w:color w:val="000000" w:themeColor="text1"/>
          <w:sz w:val="22"/>
          <w:szCs w:val="22"/>
        </w:rPr>
        <w:t xml:space="preserve"> with its Riedel systems</w:t>
      </w:r>
      <w:r w:rsidR="00A71156" w:rsidRPr="00AA2679">
        <w:rPr>
          <w:rFonts w:ascii="Arial" w:hAnsi="Arial" w:cs="Arial"/>
          <w:color w:val="000000" w:themeColor="text1"/>
          <w:sz w:val="22"/>
          <w:szCs w:val="22"/>
        </w:rPr>
        <w:t xml:space="preserve">, the broadcaster also benefited from </w:t>
      </w:r>
      <w:r w:rsidR="006C2C58" w:rsidRPr="00AA2679">
        <w:rPr>
          <w:rFonts w:ascii="Arial" w:hAnsi="Arial" w:cs="Arial"/>
          <w:color w:val="000000" w:themeColor="text1"/>
          <w:sz w:val="22"/>
          <w:szCs w:val="22"/>
        </w:rPr>
        <w:t>its ability to assign</w:t>
      </w:r>
      <w:r w:rsidR="00CD7A0D" w:rsidRPr="00AA2679">
        <w:rPr>
          <w:rFonts w:ascii="Arial" w:hAnsi="Arial" w:cs="Arial"/>
          <w:color w:val="000000" w:themeColor="text1"/>
          <w:sz w:val="22"/>
          <w:szCs w:val="22"/>
        </w:rPr>
        <w:t xml:space="preserve"> 16 buttons to a single talk panel, adjust headset amplifier levels for specific terminals, and </w:t>
      </w:r>
      <w:r w:rsidR="006C2C58" w:rsidRPr="00AA2679">
        <w:rPr>
          <w:rFonts w:ascii="Arial" w:hAnsi="Arial" w:cs="Arial"/>
          <w:color w:val="000000" w:themeColor="text1"/>
          <w:sz w:val="22"/>
          <w:szCs w:val="22"/>
        </w:rPr>
        <w:t xml:space="preserve">use </w:t>
      </w:r>
      <w:r w:rsidR="00A71156" w:rsidRPr="00AA2679">
        <w:rPr>
          <w:rFonts w:ascii="Arial" w:hAnsi="Arial" w:cs="Arial"/>
          <w:color w:val="000000" w:themeColor="text1"/>
          <w:sz w:val="22"/>
          <w:szCs w:val="22"/>
        </w:rPr>
        <w:t xml:space="preserve">the Director application to better visualize the workflow and </w:t>
      </w:r>
      <w:r w:rsidR="006C2C58" w:rsidRPr="00AA2679">
        <w:rPr>
          <w:rFonts w:ascii="Arial" w:hAnsi="Arial" w:cs="Arial"/>
          <w:color w:val="000000" w:themeColor="text1"/>
          <w:sz w:val="22"/>
          <w:szCs w:val="22"/>
        </w:rPr>
        <w:t>manage</w:t>
      </w:r>
      <w:r w:rsidR="00A71156" w:rsidRPr="00AA2679">
        <w:rPr>
          <w:rFonts w:ascii="Arial" w:hAnsi="Arial" w:cs="Arial"/>
          <w:color w:val="000000" w:themeColor="text1"/>
          <w:sz w:val="22"/>
          <w:szCs w:val="22"/>
        </w:rPr>
        <w:t xml:space="preserve"> equipment loans for its key stations</w:t>
      </w:r>
      <w:r w:rsidR="00CD7A0D" w:rsidRPr="00AA2679">
        <w:rPr>
          <w:rFonts w:ascii="Arial" w:hAnsi="Arial" w:cs="Arial"/>
          <w:color w:val="000000" w:themeColor="text1"/>
          <w:sz w:val="22"/>
          <w:szCs w:val="22"/>
        </w:rPr>
        <w:t xml:space="preserve">. </w:t>
      </w:r>
      <w:r w:rsidRPr="00AA2679">
        <w:rPr>
          <w:rFonts w:ascii="Arial" w:hAnsi="Arial" w:cs="Arial"/>
          <w:color w:val="000000" w:themeColor="text1"/>
          <w:sz w:val="22"/>
          <w:szCs w:val="22"/>
        </w:rPr>
        <w:t xml:space="preserve">Notably, during </w:t>
      </w:r>
      <w:r w:rsidR="00C778A3" w:rsidRPr="00AA2679">
        <w:rPr>
          <w:rFonts w:ascii="Arial" w:hAnsi="Arial" w:cs="Arial"/>
          <w:color w:val="000000" w:themeColor="text1"/>
          <w:sz w:val="22"/>
          <w:szCs w:val="22"/>
        </w:rPr>
        <w:t>a</w:t>
      </w:r>
      <w:r w:rsidRPr="00AA2679">
        <w:rPr>
          <w:rFonts w:ascii="Arial" w:hAnsi="Arial" w:cs="Arial"/>
          <w:color w:val="000000" w:themeColor="text1"/>
          <w:sz w:val="22"/>
          <w:szCs w:val="22"/>
        </w:rPr>
        <w:t xml:space="preserve"> 2022 election special, </w:t>
      </w:r>
      <w:r w:rsidR="00C778A3" w:rsidRPr="00AA2679">
        <w:rPr>
          <w:rFonts w:ascii="Arial" w:hAnsi="Arial" w:cs="Arial"/>
          <w:color w:val="000000" w:themeColor="text1"/>
          <w:sz w:val="22"/>
          <w:szCs w:val="22"/>
        </w:rPr>
        <w:t xml:space="preserve">an expert panel was pulled into an unused studio to create a simple subchannel for online distribution. </w:t>
      </w:r>
      <w:r w:rsidR="00EE4C49" w:rsidRPr="00AA2679">
        <w:rPr>
          <w:rFonts w:ascii="Arial" w:hAnsi="Arial" w:cs="Arial"/>
          <w:color w:val="000000" w:themeColor="text1"/>
          <w:sz w:val="22"/>
          <w:szCs w:val="22"/>
        </w:rPr>
        <w:t>Enabling information</w:t>
      </w:r>
      <w:r w:rsidR="00C778A3" w:rsidRPr="00AA2679">
        <w:rPr>
          <w:rFonts w:ascii="Arial" w:hAnsi="Arial" w:cs="Arial"/>
          <w:color w:val="000000" w:themeColor="text1"/>
          <w:sz w:val="22"/>
          <w:szCs w:val="22"/>
        </w:rPr>
        <w:t xml:space="preserve">-sharing with terrestrial subs, </w:t>
      </w:r>
      <w:r w:rsidR="00EE4C49" w:rsidRPr="00AA2679">
        <w:rPr>
          <w:rFonts w:ascii="Arial" w:hAnsi="Arial" w:cs="Arial"/>
          <w:color w:val="000000" w:themeColor="text1"/>
          <w:sz w:val="22"/>
          <w:szCs w:val="22"/>
        </w:rPr>
        <w:t>this model</w:t>
      </w:r>
      <w:r w:rsidR="00C778A3" w:rsidRPr="00AA2679">
        <w:rPr>
          <w:rFonts w:ascii="Arial" w:hAnsi="Arial" w:cs="Arial"/>
          <w:color w:val="000000" w:themeColor="text1"/>
          <w:sz w:val="22"/>
          <w:szCs w:val="22"/>
        </w:rPr>
        <w:t xml:space="preserve"> strengthen</w:t>
      </w:r>
      <w:r w:rsidR="00EE4C49" w:rsidRPr="00AA2679">
        <w:rPr>
          <w:rFonts w:ascii="Arial" w:hAnsi="Arial" w:cs="Arial"/>
          <w:color w:val="000000" w:themeColor="text1"/>
          <w:sz w:val="22"/>
          <w:szCs w:val="22"/>
        </w:rPr>
        <w:t>ed</w:t>
      </w:r>
      <w:r w:rsidR="00C778A3" w:rsidRPr="00AA2679">
        <w:rPr>
          <w:rFonts w:ascii="Arial" w:hAnsi="Arial" w:cs="Arial"/>
          <w:color w:val="000000" w:themeColor="text1"/>
          <w:sz w:val="22"/>
          <w:szCs w:val="22"/>
        </w:rPr>
        <w:t xml:space="preserve"> </w:t>
      </w:r>
      <w:r w:rsidR="00EE4C49" w:rsidRPr="00AA2679">
        <w:rPr>
          <w:rFonts w:ascii="Arial" w:hAnsi="Arial" w:cs="Arial"/>
          <w:color w:val="000000" w:themeColor="text1"/>
          <w:sz w:val="22"/>
          <w:szCs w:val="22"/>
        </w:rPr>
        <w:t>the broadcaster’s</w:t>
      </w:r>
      <w:r w:rsidR="00C778A3" w:rsidRPr="00AA2679">
        <w:rPr>
          <w:rFonts w:ascii="Arial" w:hAnsi="Arial" w:cs="Arial"/>
          <w:color w:val="000000" w:themeColor="text1"/>
          <w:sz w:val="22"/>
          <w:szCs w:val="22"/>
        </w:rPr>
        <w:t xml:space="preserve"> ability to swiftly disseminate critical information.</w:t>
      </w:r>
    </w:p>
    <w:p w14:paraId="5323C71E" w14:textId="77777777" w:rsidR="00F46040" w:rsidRPr="00AA2679" w:rsidRDefault="00F46040" w:rsidP="00AA2679">
      <w:pPr>
        <w:pStyle w:val="HTMLBody"/>
        <w:spacing w:line="360" w:lineRule="auto"/>
        <w:rPr>
          <w:rFonts w:cs="Arial"/>
          <w:color w:val="000000" w:themeColor="text1"/>
          <w:sz w:val="22"/>
          <w:szCs w:val="22"/>
          <w:lang w:eastAsia="ja-JP"/>
        </w:rPr>
      </w:pPr>
    </w:p>
    <w:p w14:paraId="1E9AA90F" w14:textId="2FB7350B" w:rsidR="00F46040" w:rsidRPr="00AA2679" w:rsidRDefault="00F46040" w:rsidP="00AA2679">
      <w:pPr>
        <w:pStyle w:val="HTMLBody"/>
        <w:spacing w:line="360" w:lineRule="auto"/>
        <w:rPr>
          <w:rFonts w:cs="Arial"/>
          <w:color w:val="000000" w:themeColor="text1"/>
          <w:sz w:val="22"/>
          <w:szCs w:val="22"/>
        </w:rPr>
      </w:pPr>
      <w:r w:rsidRPr="00AA2679">
        <w:rPr>
          <w:rFonts w:cs="Arial"/>
          <w:color w:val="000000" w:themeColor="text1"/>
          <w:sz w:val="22"/>
          <w:szCs w:val="22"/>
        </w:rPr>
        <w:t>“</w:t>
      </w:r>
      <w:r w:rsidR="00BF0F7F" w:rsidRPr="00AA2679">
        <w:rPr>
          <w:rFonts w:cs="Arial"/>
          <w:color w:val="000000" w:themeColor="text1"/>
          <w:sz w:val="22"/>
          <w:szCs w:val="22"/>
        </w:rPr>
        <w:t>Miyagi Television Broadcasting’s integration of our intercom systems perfectly demonstrates how Artist and Bolero</w:t>
      </w:r>
      <w:r w:rsidR="00BF0F7F" w:rsidRPr="00AA2679" w:rsidDel="00BF0F7F">
        <w:rPr>
          <w:rFonts w:cs="Arial"/>
          <w:color w:val="000000" w:themeColor="text1"/>
          <w:sz w:val="22"/>
          <w:szCs w:val="22"/>
        </w:rPr>
        <w:t xml:space="preserve"> </w:t>
      </w:r>
      <w:r w:rsidR="00BF0F7F" w:rsidRPr="00AA2679">
        <w:rPr>
          <w:rFonts w:cs="Arial"/>
          <w:color w:val="000000" w:themeColor="text1"/>
          <w:sz w:val="22"/>
          <w:szCs w:val="22"/>
        </w:rPr>
        <w:t>bring flexibility, unwavering performance, and improved cost</w:t>
      </w:r>
      <w:r w:rsidR="00D6228D">
        <w:rPr>
          <w:rFonts w:cs="Arial"/>
          <w:color w:val="000000" w:themeColor="text1"/>
          <w:sz w:val="22"/>
          <w:szCs w:val="22"/>
        </w:rPr>
        <w:t xml:space="preserve"> </w:t>
      </w:r>
      <w:r w:rsidR="00BF0F7F" w:rsidRPr="00AA2679">
        <w:rPr>
          <w:rFonts w:cs="Arial"/>
          <w:color w:val="000000" w:themeColor="text1"/>
          <w:sz w:val="22"/>
          <w:szCs w:val="22"/>
        </w:rPr>
        <w:t>efficiency to modern production environments</w:t>
      </w:r>
      <w:r w:rsidRPr="00AA2679">
        <w:rPr>
          <w:rFonts w:cs="Arial"/>
          <w:color w:val="000000" w:themeColor="text1"/>
          <w:sz w:val="22"/>
          <w:szCs w:val="22"/>
        </w:rPr>
        <w:t xml:space="preserve">,” said </w:t>
      </w:r>
      <w:r w:rsidR="00B17C67" w:rsidRPr="00AA2679">
        <w:rPr>
          <w:rFonts w:cs="Arial"/>
          <w:color w:val="000000" w:themeColor="text1"/>
          <w:sz w:val="22"/>
          <w:szCs w:val="22"/>
        </w:rPr>
        <w:t xml:space="preserve">Vincent Lambert, General Manager </w:t>
      </w:r>
      <w:proofErr w:type="gramStart"/>
      <w:r w:rsidR="00B17C67" w:rsidRPr="00AA2679">
        <w:rPr>
          <w:rFonts w:cs="Arial"/>
          <w:color w:val="000000" w:themeColor="text1"/>
          <w:sz w:val="22"/>
          <w:szCs w:val="22"/>
        </w:rPr>
        <w:t>Japan</w:t>
      </w:r>
      <w:proofErr w:type="gramEnd"/>
      <w:r w:rsidR="00B17C67" w:rsidRPr="00AA2679">
        <w:rPr>
          <w:rFonts w:cs="Arial"/>
          <w:color w:val="000000" w:themeColor="text1"/>
          <w:sz w:val="22"/>
          <w:szCs w:val="22"/>
        </w:rPr>
        <w:t xml:space="preserve"> and South Korea</w:t>
      </w:r>
      <w:r w:rsidRPr="00AA2679">
        <w:rPr>
          <w:rFonts w:cs="Arial"/>
          <w:color w:val="000000" w:themeColor="text1"/>
          <w:sz w:val="22"/>
          <w:szCs w:val="22"/>
        </w:rPr>
        <w:t xml:space="preserve"> at Riedel</w:t>
      </w:r>
      <w:r w:rsidR="000376F3" w:rsidRPr="00AA2679">
        <w:rPr>
          <w:rFonts w:cs="Arial"/>
          <w:color w:val="000000" w:themeColor="text1"/>
          <w:sz w:val="22"/>
          <w:szCs w:val="22"/>
        </w:rPr>
        <w:t xml:space="preserve"> Communications</w:t>
      </w:r>
      <w:r w:rsidRPr="00AA2679">
        <w:rPr>
          <w:rFonts w:cs="Arial"/>
          <w:color w:val="000000" w:themeColor="text1"/>
          <w:sz w:val="22"/>
          <w:szCs w:val="22"/>
        </w:rPr>
        <w:t>. “</w:t>
      </w:r>
      <w:r w:rsidR="00533565" w:rsidRPr="00AA2679">
        <w:rPr>
          <w:rFonts w:cs="Arial"/>
          <w:color w:val="000000" w:themeColor="text1"/>
          <w:sz w:val="22"/>
          <w:szCs w:val="22"/>
        </w:rPr>
        <w:t xml:space="preserve">We are delighted to witness their enthusiastic adoption of our </w:t>
      </w:r>
      <w:r w:rsidR="000376F3" w:rsidRPr="00AA2679">
        <w:rPr>
          <w:rFonts w:cs="Arial"/>
          <w:color w:val="000000" w:themeColor="text1"/>
          <w:sz w:val="22"/>
          <w:szCs w:val="22"/>
        </w:rPr>
        <w:t xml:space="preserve">communication </w:t>
      </w:r>
      <w:r w:rsidR="00533565" w:rsidRPr="00AA2679">
        <w:rPr>
          <w:rFonts w:cs="Arial"/>
          <w:color w:val="000000" w:themeColor="text1"/>
          <w:sz w:val="22"/>
          <w:szCs w:val="22"/>
        </w:rPr>
        <w:t>solutions</w:t>
      </w:r>
      <w:r w:rsidR="000376F3" w:rsidRPr="00AA2679">
        <w:rPr>
          <w:rFonts w:cs="Arial"/>
          <w:color w:val="000000" w:themeColor="text1"/>
          <w:sz w:val="22"/>
          <w:szCs w:val="22"/>
        </w:rPr>
        <w:t>,</w:t>
      </w:r>
      <w:r w:rsidR="00A31BC2" w:rsidRPr="00AA2679">
        <w:rPr>
          <w:rFonts w:cs="Arial"/>
          <w:color w:val="000000" w:themeColor="text1"/>
          <w:sz w:val="22"/>
          <w:szCs w:val="22"/>
        </w:rPr>
        <w:t xml:space="preserve"> </w:t>
      </w:r>
      <w:r w:rsidR="00BF0F7F" w:rsidRPr="00AA2679">
        <w:rPr>
          <w:rFonts w:cs="Arial"/>
          <w:color w:val="000000" w:themeColor="text1"/>
          <w:sz w:val="22"/>
          <w:szCs w:val="22"/>
        </w:rPr>
        <w:t xml:space="preserve">and </w:t>
      </w:r>
      <w:r w:rsidR="00A31BC2" w:rsidRPr="00AA2679">
        <w:rPr>
          <w:rFonts w:cs="Arial"/>
          <w:color w:val="000000" w:themeColor="text1"/>
          <w:sz w:val="22"/>
          <w:szCs w:val="22"/>
        </w:rPr>
        <w:t>we look forward</w:t>
      </w:r>
      <w:r w:rsidR="00533565" w:rsidRPr="00AA2679">
        <w:rPr>
          <w:rFonts w:cs="Arial"/>
          <w:color w:val="000000" w:themeColor="text1"/>
          <w:sz w:val="22"/>
          <w:szCs w:val="22"/>
        </w:rPr>
        <w:t xml:space="preserve"> </w:t>
      </w:r>
      <w:r w:rsidR="00A31BC2" w:rsidRPr="00AA2679">
        <w:rPr>
          <w:rFonts w:cs="Arial"/>
          <w:color w:val="000000" w:themeColor="text1"/>
          <w:sz w:val="22"/>
          <w:szCs w:val="22"/>
        </w:rPr>
        <w:t>to</w:t>
      </w:r>
      <w:r w:rsidR="00533565" w:rsidRPr="00AA2679">
        <w:rPr>
          <w:rFonts w:cs="Arial"/>
          <w:color w:val="000000" w:themeColor="text1"/>
          <w:sz w:val="22"/>
          <w:szCs w:val="22"/>
        </w:rPr>
        <w:t xml:space="preserve"> the future possibilities </w:t>
      </w:r>
      <w:r w:rsidR="00A03983" w:rsidRPr="00AA2679">
        <w:rPr>
          <w:rFonts w:cs="Arial"/>
          <w:color w:val="000000" w:themeColor="text1"/>
          <w:sz w:val="22"/>
          <w:szCs w:val="22"/>
        </w:rPr>
        <w:t>this</w:t>
      </w:r>
      <w:r w:rsidR="00533565" w:rsidRPr="00AA2679">
        <w:rPr>
          <w:rFonts w:cs="Arial"/>
          <w:color w:val="000000" w:themeColor="text1"/>
          <w:sz w:val="22"/>
          <w:szCs w:val="22"/>
        </w:rPr>
        <w:t xml:space="preserve"> relationship will unlock</w:t>
      </w:r>
      <w:r w:rsidRPr="00AA2679">
        <w:rPr>
          <w:rFonts w:cs="Arial"/>
          <w:color w:val="000000" w:themeColor="text1"/>
          <w:sz w:val="22"/>
          <w:szCs w:val="22"/>
        </w:rPr>
        <w:t>.</w:t>
      </w:r>
      <w:r w:rsidR="000376F3" w:rsidRPr="00AA2679">
        <w:rPr>
          <w:rFonts w:cs="Arial"/>
          <w:color w:val="000000" w:themeColor="text1"/>
          <w:sz w:val="22"/>
          <w:szCs w:val="22"/>
        </w:rPr>
        <w:t>”</w:t>
      </w:r>
    </w:p>
    <w:p w14:paraId="2E547227" w14:textId="77777777" w:rsidR="00F46040" w:rsidRPr="00AA2679" w:rsidRDefault="00F46040" w:rsidP="00AA2679">
      <w:pPr>
        <w:pStyle w:val="HTMLBody"/>
        <w:spacing w:line="360" w:lineRule="auto"/>
        <w:rPr>
          <w:rFonts w:cs="Arial"/>
          <w:color w:val="000000" w:themeColor="text1"/>
          <w:sz w:val="22"/>
          <w:szCs w:val="22"/>
          <w:lang w:eastAsia="ja-JP"/>
        </w:rPr>
      </w:pPr>
    </w:p>
    <w:p w14:paraId="78AC0381" w14:textId="77777777" w:rsidR="00F46040" w:rsidRPr="00AA2679" w:rsidRDefault="00F46040" w:rsidP="00AA2679">
      <w:pPr>
        <w:pStyle w:val="HTMLBody"/>
        <w:spacing w:line="360" w:lineRule="auto"/>
        <w:rPr>
          <w:rFonts w:cs="Arial"/>
          <w:color w:val="000000" w:themeColor="text1"/>
          <w:sz w:val="22"/>
          <w:szCs w:val="22"/>
        </w:rPr>
      </w:pPr>
      <w:r w:rsidRPr="00AA2679">
        <w:rPr>
          <w:rFonts w:cs="Arial"/>
          <w:color w:val="000000" w:themeColor="text1"/>
          <w:sz w:val="22"/>
          <w:szCs w:val="22"/>
        </w:rPr>
        <w:t xml:space="preserve">Further information about Riedel and the company’s products is available at </w:t>
      </w:r>
      <w:hyperlink r:id="rId33" w:history="1">
        <w:r w:rsidRPr="00AA2679">
          <w:rPr>
            <w:rStyle w:val="Hyperlink"/>
            <w:sz w:val="22"/>
            <w:szCs w:val="22"/>
          </w:rPr>
          <w:t>www.riedel.net</w:t>
        </w:r>
      </w:hyperlink>
      <w:r w:rsidRPr="00AA2679">
        <w:rPr>
          <w:rFonts w:cs="Arial"/>
          <w:color w:val="000000" w:themeColor="text1"/>
          <w:sz w:val="22"/>
          <w:szCs w:val="22"/>
        </w:rPr>
        <w:t>.</w:t>
      </w:r>
    </w:p>
    <w:p w14:paraId="48029903" w14:textId="77777777" w:rsidR="00D818FE" w:rsidRPr="00AA2679" w:rsidRDefault="00D818FE" w:rsidP="00AA2679">
      <w:pPr>
        <w:pStyle w:val="HTMLBody"/>
        <w:spacing w:line="360" w:lineRule="auto"/>
        <w:rPr>
          <w:rFonts w:cs="Arial"/>
          <w:color w:val="000000" w:themeColor="text1"/>
          <w:sz w:val="22"/>
          <w:szCs w:val="22"/>
          <w:lang w:val="de-DE"/>
        </w:rPr>
      </w:pPr>
    </w:p>
    <w:p w14:paraId="68E7ED86" w14:textId="17153CF3" w:rsidR="000F5EE9" w:rsidRPr="00AA2679" w:rsidRDefault="000F5EE9" w:rsidP="00AA2679">
      <w:pPr>
        <w:pStyle w:val="HTMLBody"/>
        <w:autoSpaceDE/>
        <w:autoSpaceDN/>
        <w:adjustRightInd/>
        <w:spacing w:line="360" w:lineRule="auto"/>
        <w:jc w:val="center"/>
        <w:rPr>
          <w:rFonts w:cs="Arial"/>
          <w:color w:val="000000" w:themeColor="text1"/>
          <w:sz w:val="22"/>
          <w:szCs w:val="22"/>
        </w:rPr>
      </w:pPr>
      <w:r w:rsidRPr="00AA2679">
        <w:rPr>
          <w:rFonts w:cs="Arial"/>
          <w:color w:val="000000" w:themeColor="text1"/>
          <w:sz w:val="22"/>
          <w:szCs w:val="22"/>
        </w:rPr>
        <w:t># # #</w:t>
      </w:r>
    </w:p>
    <w:p w14:paraId="0AF9B568" w14:textId="77777777" w:rsidR="006E27FA" w:rsidRPr="00AA2679" w:rsidRDefault="006E27FA" w:rsidP="00AA2679">
      <w:pPr>
        <w:pStyle w:val="HTMLBody"/>
        <w:spacing w:line="360" w:lineRule="auto"/>
        <w:rPr>
          <w:rStyle w:val="Strong"/>
          <w:color w:val="000000" w:themeColor="text1"/>
          <w:sz w:val="22"/>
          <w:szCs w:val="22"/>
        </w:rPr>
      </w:pPr>
    </w:p>
    <w:p w14:paraId="5AFA937E" w14:textId="445373D1" w:rsidR="006E27FA" w:rsidRPr="00AA2679" w:rsidRDefault="006E27FA" w:rsidP="006E27FA">
      <w:pPr>
        <w:pStyle w:val="HTMLBody"/>
        <w:rPr>
          <w:b/>
          <w:bCs/>
          <w:color w:val="000000" w:themeColor="text1"/>
        </w:rPr>
      </w:pPr>
      <w:r w:rsidRPr="00AA2679">
        <w:rPr>
          <w:rStyle w:val="Strong"/>
          <w:color w:val="000000" w:themeColor="text1"/>
        </w:rPr>
        <w:t>About Miyagi Television Broadcasting Co.</w:t>
      </w:r>
    </w:p>
    <w:p w14:paraId="24902C89" w14:textId="09CC7395" w:rsidR="000F5EE9" w:rsidRPr="00AA2679" w:rsidRDefault="006E27FA" w:rsidP="006E27FA">
      <w:pPr>
        <w:pStyle w:val="HTMLBody"/>
        <w:autoSpaceDE/>
        <w:autoSpaceDN/>
        <w:adjustRightInd/>
        <w:rPr>
          <w:rFonts w:eastAsia="Arial" w:cs="Arial"/>
          <w:color w:val="000000" w:themeColor="text1"/>
        </w:rPr>
      </w:pPr>
      <w:r w:rsidRPr="00AA2679">
        <w:rPr>
          <w:rFonts w:eastAsia="Arial" w:cs="Arial"/>
          <w:color w:val="000000" w:themeColor="text1"/>
        </w:rPr>
        <w:t xml:space="preserve">Established in 1970 as the third commercial broadcast station in Miyagi Prefecture, Miyagi </w:t>
      </w:r>
      <w:r w:rsidR="00BF0F7F" w:rsidRPr="00AA2679">
        <w:rPr>
          <w:rFonts w:eastAsia="Arial" w:cs="Arial"/>
          <w:color w:val="000000" w:themeColor="text1"/>
        </w:rPr>
        <w:t>Television Broadcasting</w:t>
      </w:r>
      <w:r w:rsidR="00F32478" w:rsidRPr="00AA2679">
        <w:rPr>
          <w:rFonts w:ascii="MS Gothic" w:eastAsia="MS Gothic" w:hAnsi="MS Gothic" w:cs="MS Gothic" w:hint="eastAsia"/>
          <w:color w:val="000000" w:themeColor="text1"/>
          <w:lang w:eastAsia="ja-JP"/>
        </w:rPr>
        <w:t xml:space="preserve"> </w:t>
      </w:r>
      <w:r w:rsidR="00BF0F7F" w:rsidRPr="00AA2679">
        <w:rPr>
          <w:rFonts w:eastAsia="Arial" w:cs="Arial"/>
          <w:color w:val="000000" w:themeColor="text1"/>
        </w:rPr>
        <w:t>boasts</w:t>
      </w:r>
      <w:r w:rsidRPr="00AA2679">
        <w:rPr>
          <w:rFonts w:eastAsia="Arial" w:cs="Arial"/>
          <w:color w:val="000000" w:themeColor="text1"/>
        </w:rPr>
        <w:t xml:space="preserve"> consistently high viewer ratings and a commitment to enriching its in-house programming. The station's signature program, "OH! Bandes," enjoys unwavering support from local residents. </w:t>
      </w:r>
      <w:r w:rsidR="00BF0F7F" w:rsidRPr="00AA2679">
        <w:rPr>
          <w:rFonts w:eastAsia="Arial" w:cs="Arial"/>
          <w:color w:val="000000" w:themeColor="text1"/>
        </w:rPr>
        <w:t>Miyagi Television Broadcasting</w:t>
      </w:r>
      <w:r w:rsidR="00BF0F7F" w:rsidRPr="00AA2679" w:rsidDel="00BF0F7F">
        <w:rPr>
          <w:rFonts w:eastAsia="Arial" w:cs="Arial"/>
          <w:color w:val="000000" w:themeColor="text1"/>
        </w:rPr>
        <w:t xml:space="preserve"> </w:t>
      </w:r>
      <w:r w:rsidR="00BF0F7F" w:rsidRPr="00AA2679">
        <w:rPr>
          <w:rFonts w:eastAsia="Arial" w:cs="Arial"/>
          <w:color w:val="000000" w:themeColor="text1"/>
        </w:rPr>
        <w:t xml:space="preserve">also </w:t>
      </w:r>
      <w:r w:rsidRPr="00AA2679">
        <w:rPr>
          <w:rFonts w:eastAsia="Arial" w:cs="Arial"/>
          <w:color w:val="000000" w:themeColor="text1"/>
        </w:rPr>
        <w:t xml:space="preserve">hosts the prestigious Miyagi TV Cup Dunlop Women's </w:t>
      </w:r>
      <w:r w:rsidRPr="00AA2679">
        <w:rPr>
          <w:rFonts w:eastAsia="Arial" w:cs="Arial"/>
          <w:color w:val="000000" w:themeColor="text1"/>
        </w:rPr>
        <w:lastRenderedPageBreak/>
        <w:t>Open Golf Tournament and actively engages in corporate social responsibility (CSR) initiatives, including pioneering real-time subtitles for evening news broadcasts.</w:t>
      </w:r>
    </w:p>
    <w:p w14:paraId="70250F45" w14:textId="77777777" w:rsidR="0011692F" w:rsidRPr="00AA2679" w:rsidRDefault="0011692F" w:rsidP="006E27FA">
      <w:pPr>
        <w:pStyle w:val="HTMLBody"/>
        <w:autoSpaceDE/>
        <w:autoSpaceDN/>
        <w:adjustRightInd/>
        <w:rPr>
          <w:rFonts w:cs="Arial"/>
          <w:color w:val="000000" w:themeColor="text1"/>
          <w:lang w:eastAsia="ja-JP"/>
        </w:rPr>
      </w:pPr>
    </w:p>
    <w:p w14:paraId="798C6AC0" w14:textId="7558AADC" w:rsidR="00337CDB" w:rsidRPr="00AA2679" w:rsidRDefault="008752A6" w:rsidP="006E27FA">
      <w:pPr>
        <w:rPr>
          <w:rFonts w:ascii="Arial" w:eastAsia="Arial" w:hAnsi="Arial" w:cs="Arial"/>
          <w:i/>
          <w:iCs/>
          <w:color w:val="000000" w:themeColor="text1"/>
          <w:sz w:val="20"/>
          <w:szCs w:val="20"/>
        </w:rPr>
      </w:pPr>
      <w:r w:rsidRPr="00AA2679">
        <w:rPr>
          <w:rStyle w:val="Strong"/>
          <w:rFonts w:ascii="Arial" w:hAnsi="Arial" w:cs="Arial"/>
          <w:color w:val="000000" w:themeColor="text1"/>
          <w:sz w:val="20"/>
          <w:szCs w:val="20"/>
        </w:rPr>
        <w:t xml:space="preserve">About Riedel Communications </w:t>
      </w:r>
      <w:r w:rsidR="00337CDB" w:rsidRPr="00AA2679">
        <w:rPr>
          <w:rFonts w:ascii="Arial" w:eastAsia="Arial" w:hAnsi="Arial" w:cs="Arial"/>
          <w:i/>
          <w:iCs/>
          <w:color w:val="000000" w:themeColor="text1"/>
          <w:sz w:val="20"/>
          <w:szCs w:val="20"/>
        </w:rPr>
        <w:br/>
      </w:r>
      <w:r w:rsidR="001D5887" w:rsidRPr="00AA2679">
        <w:rPr>
          <w:rFonts w:ascii="Arial" w:eastAsia="Arial" w:hAnsi="Arial" w:cs="Arial"/>
          <w:color w:val="000000" w:themeColor="text1"/>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00337CDB" w:rsidRPr="00AA2679">
        <w:rPr>
          <w:rFonts w:ascii="Arial" w:eastAsia="Arial" w:hAnsi="Arial" w:cs="Arial"/>
          <w:color w:val="000000" w:themeColor="text1"/>
          <w:sz w:val="20"/>
          <w:szCs w:val="20"/>
        </w:rPr>
        <w:br/>
      </w:r>
      <w:r w:rsidR="00337CDB" w:rsidRPr="00AA2679">
        <w:rPr>
          <w:rFonts w:ascii="Arial" w:eastAsia="Arial" w:hAnsi="Arial" w:cs="Arial"/>
          <w:i/>
          <w:iCs/>
          <w:color w:val="000000" w:themeColor="text1"/>
          <w:sz w:val="20"/>
          <w:szCs w:val="20"/>
        </w:rPr>
        <w:br/>
        <w:t>All trademarks appearing herein are the property of their respective owners.</w:t>
      </w:r>
    </w:p>
    <w:p w14:paraId="45D90D28" w14:textId="77777777" w:rsidR="008A219E" w:rsidRPr="00AA2679" w:rsidRDefault="008A219E" w:rsidP="006E27FA">
      <w:pPr>
        <w:rPr>
          <w:rFonts w:ascii="Arial" w:eastAsia="Arial" w:hAnsi="Arial" w:cs="Arial"/>
          <w:color w:val="000000" w:themeColor="text1"/>
          <w:sz w:val="20"/>
          <w:szCs w:val="20"/>
        </w:rPr>
      </w:pPr>
    </w:p>
    <w:p w14:paraId="32E56B89" w14:textId="77777777" w:rsidR="00E878A8" w:rsidRPr="009A7D33" w:rsidRDefault="00E878A8" w:rsidP="00337CDB">
      <w:pPr>
        <w:rPr>
          <w:rFonts w:ascii="Arial" w:eastAsia="Arial" w:hAnsi="Arial" w:cs="Arial"/>
          <w:b/>
          <w:bCs/>
          <w:i/>
          <w:iCs/>
          <w:color w:val="000000" w:themeColor="text1"/>
          <w:sz w:val="20"/>
          <w:szCs w:val="20"/>
          <w:lang w:eastAsia="ja-JP"/>
        </w:rPr>
      </w:pPr>
    </w:p>
    <w:sectPr w:rsidR="00E878A8" w:rsidRPr="009A7D33" w:rsidSect="00EE4939">
      <w:footerReference w:type="default" r:id="rId34"/>
      <w:headerReference w:type="first" r:id="rId35"/>
      <w:footerReference w:type="first" r:id="rId36"/>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61730" w14:textId="77777777" w:rsidR="002E0240" w:rsidRDefault="002E0240">
      <w:r>
        <w:separator/>
      </w:r>
    </w:p>
  </w:endnote>
  <w:endnote w:type="continuationSeparator" w:id="0">
    <w:p w14:paraId="607074EC" w14:textId="77777777" w:rsidR="002E0240" w:rsidRDefault="002E0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B5145" w14:textId="77777777" w:rsidR="002E0240" w:rsidRDefault="002E0240">
      <w:r>
        <w:separator/>
      </w:r>
    </w:p>
  </w:footnote>
  <w:footnote w:type="continuationSeparator" w:id="0">
    <w:p w14:paraId="24032D0D" w14:textId="77777777" w:rsidR="002E0240" w:rsidRDefault="002E0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092E0A"/>
    <w:multiLevelType w:val="multilevel"/>
    <w:tmpl w:val="EDF8F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9736590">
    <w:abstractNumId w:val="4"/>
  </w:num>
  <w:num w:numId="2" w16cid:durableId="1840348541">
    <w:abstractNumId w:val="1"/>
  </w:num>
  <w:num w:numId="3" w16cid:durableId="1136340390">
    <w:abstractNumId w:val="2"/>
  </w:num>
  <w:num w:numId="4" w16cid:durableId="35159251">
    <w:abstractNumId w:val="0"/>
  </w:num>
  <w:num w:numId="5" w16cid:durableId="9150875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1DFB"/>
    <w:rsid w:val="00014347"/>
    <w:rsid w:val="0001446E"/>
    <w:rsid w:val="00014A0F"/>
    <w:rsid w:val="00014CFD"/>
    <w:rsid w:val="00016B0D"/>
    <w:rsid w:val="0001797E"/>
    <w:rsid w:val="000217E6"/>
    <w:rsid w:val="0002335B"/>
    <w:rsid w:val="00023E33"/>
    <w:rsid w:val="00024AAC"/>
    <w:rsid w:val="000279D4"/>
    <w:rsid w:val="000315D9"/>
    <w:rsid w:val="0003169A"/>
    <w:rsid w:val="00032EEB"/>
    <w:rsid w:val="000331A3"/>
    <w:rsid w:val="000335B1"/>
    <w:rsid w:val="000341FA"/>
    <w:rsid w:val="000352CA"/>
    <w:rsid w:val="000376F3"/>
    <w:rsid w:val="000413A7"/>
    <w:rsid w:val="000422C8"/>
    <w:rsid w:val="00042A2F"/>
    <w:rsid w:val="00043A81"/>
    <w:rsid w:val="0004516D"/>
    <w:rsid w:val="00045D02"/>
    <w:rsid w:val="0004608A"/>
    <w:rsid w:val="00046982"/>
    <w:rsid w:val="00053D69"/>
    <w:rsid w:val="0005405D"/>
    <w:rsid w:val="00054ADF"/>
    <w:rsid w:val="00054B10"/>
    <w:rsid w:val="00055F63"/>
    <w:rsid w:val="00056005"/>
    <w:rsid w:val="000572C0"/>
    <w:rsid w:val="00060263"/>
    <w:rsid w:val="000602EE"/>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1C61"/>
    <w:rsid w:val="00086D3D"/>
    <w:rsid w:val="00087F9D"/>
    <w:rsid w:val="00091CC7"/>
    <w:rsid w:val="000947C8"/>
    <w:rsid w:val="000951C7"/>
    <w:rsid w:val="00095249"/>
    <w:rsid w:val="000970D6"/>
    <w:rsid w:val="0009719A"/>
    <w:rsid w:val="00097D0B"/>
    <w:rsid w:val="000A0C74"/>
    <w:rsid w:val="000A12DD"/>
    <w:rsid w:val="000A1CAB"/>
    <w:rsid w:val="000A400B"/>
    <w:rsid w:val="000A6AC7"/>
    <w:rsid w:val="000A7877"/>
    <w:rsid w:val="000A7BC4"/>
    <w:rsid w:val="000B0470"/>
    <w:rsid w:val="000B1959"/>
    <w:rsid w:val="000B2066"/>
    <w:rsid w:val="000B48A6"/>
    <w:rsid w:val="000B5595"/>
    <w:rsid w:val="000B66B8"/>
    <w:rsid w:val="000B698D"/>
    <w:rsid w:val="000B70FE"/>
    <w:rsid w:val="000C0076"/>
    <w:rsid w:val="000C0D0B"/>
    <w:rsid w:val="000C1BBE"/>
    <w:rsid w:val="000C3A75"/>
    <w:rsid w:val="000C3B87"/>
    <w:rsid w:val="000C4930"/>
    <w:rsid w:val="000C533E"/>
    <w:rsid w:val="000C5F3D"/>
    <w:rsid w:val="000C6C50"/>
    <w:rsid w:val="000C7351"/>
    <w:rsid w:val="000C76E1"/>
    <w:rsid w:val="000C7700"/>
    <w:rsid w:val="000D0D77"/>
    <w:rsid w:val="000D14C1"/>
    <w:rsid w:val="000D1C9D"/>
    <w:rsid w:val="000D2508"/>
    <w:rsid w:val="000D2D17"/>
    <w:rsid w:val="000D308F"/>
    <w:rsid w:val="000D360D"/>
    <w:rsid w:val="000D3742"/>
    <w:rsid w:val="000D47D2"/>
    <w:rsid w:val="000D4AA0"/>
    <w:rsid w:val="000D66B2"/>
    <w:rsid w:val="000D73A7"/>
    <w:rsid w:val="000E10ED"/>
    <w:rsid w:val="000E1204"/>
    <w:rsid w:val="000E177F"/>
    <w:rsid w:val="000E27CB"/>
    <w:rsid w:val="000E28A3"/>
    <w:rsid w:val="000E3B78"/>
    <w:rsid w:val="000E4011"/>
    <w:rsid w:val="000E592A"/>
    <w:rsid w:val="000E64F7"/>
    <w:rsid w:val="000E7448"/>
    <w:rsid w:val="000E77AB"/>
    <w:rsid w:val="000E7E57"/>
    <w:rsid w:val="000E7F2D"/>
    <w:rsid w:val="000F0712"/>
    <w:rsid w:val="000F17AF"/>
    <w:rsid w:val="000F4F26"/>
    <w:rsid w:val="000F5CED"/>
    <w:rsid w:val="000F5EE9"/>
    <w:rsid w:val="00100ADB"/>
    <w:rsid w:val="00101B08"/>
    <w:rsid w:val="00102BCC"/>
    <w:rsid w:val="00102C7C"/>
    <w:rsid w:val="0010510E"/>
    <w:rsid w:val="00106789"/>
    <w:rsid w:val="00106A22"/>
    <w:rsid w:val="00110122"/>
    <w:rsid w:val="00110491"/>
    <w:rsid w:val="00111A07"/>
    <w:rsid w:val="0011258C"/>
    <w:rsid w:val="001129F0"/>
    <w:rsid w:val="001140B1"/>
    <w:rsid w:val="00114543"/>
    <w:rsid w:val="0011692F"/>
    <w:rsid w:val="00120CA0"/>
    <w:rsid w:val="00122DB1"/>
    <w:rsid w:val="001232C9"/>
    <w:rsid w:val="001238B6"/>
    <w:rsid w:val="00123C32"/>
    <w:rsid w:val="00123DEF"/>
    <w:rsid w:val="0012418E"/>
    <w:rsid w:val="00124564"/>
    <w:rsid w:val="00124729"/>
    <w:rsid w:val="001260EF"/>
    <w:rsid w:val="00126D76"/>
    <w:rsid w:val="00126E32"/>
    <w:rsid w:val="00127D89"/>
    <w:rsid w:val="001305BA"/>
    <w:rsid w:val="00130D52"/>
    <w:rsid w:val="0013103E"/>
    <w:rsid w:val="001357CB"/>
    <w:rsid w:val="0013637F"/>
    <w:rsid w:val="00144311"/>
    <w:rsid w:val="00145527"/>
    <w:rsid w:val="001459E3"/>
    <w:rsid w:val="0014784C"/>
    <w:rsid w:val="00147C02"/>
    <w:rsid w:val="00147F3E"/>
    <w:rsid w:val="00151172"/>
    <w:rsid w:val="00151AB4"/>
    <w:rsid w:val="00154BFD"/>
    <w:rsid w:val="00156735"/>
    <w:rsid w:val="00157C90"/>
    <w:rsid w:val="0016092E"/>
    <w:rsid w:val="0016273A"/>
    <w:rsid w:val="00162D28"/>
    <w:rsid w:val="00165CDD"/>
    <w:rsid w:val="00167FBE"/>
    <w:rsid w:val="00170883"/>
    <w:rsid w:val="001730E6"/>
    <w:rsid w:val="00173BFE"/>
    <w:rsid w:val="00173E4E"/>
    <w:rsid w:val="00176162"/>
    <w:rsid w:val="00181506"/>
    <w:rsid w:val="00182820"/>
    <w:rsid w:val="001832B5"/>
    <w:rsid w:val="00186B19"/>
    <w:rsid w:val="001876C0"/>
    <w:rsid w:val="0019043E"/>
    <w:rsid w:val="001906D3"/>
    <w:rsid w:val="00192E76"/>
    <w:rsid w:val="00194D4F"/>
    <w:rsid w:val="0019676B"/>
    <w:rsid w:val="001977DC"/>
    <w:rsid w:val="00197AA7"/>
    <w:rsid w:val="001A037B"/>
    <w:rsid w:val="001A107F"/>
    <w:rsid w:val="001A1376"/>
    <w:rsid w:val="001A1693"/>
    <w:rsid w:val="001A1D9E"/>
    <w:rsid w:val="001A1E8A"/>
    <w:rsid w:val="001A25F2"/>
    <w:rsid w:val="001A6F10"/>
    <w:rsid w:val="001B0336"/>
    <w:rsid w:val="001B48F1"/>
    <w:rsid w:val="001B5428"/>
    <w:rsid w:val="001B672D"/>
    <w:rsid w:val="001B6C30"/>
    <w:rsid w:val="001B6DD3"/>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D5887"/>
    <w:rsid w:val="001E08DD"/>
    <w:rsid w:val="001E0C7F"/>
    <w:rsid w:val="001E1EE1"/>
    <w:rsid w:val="001E2277"/>
    <w:rsid w:val="001E370D"/>
    <w:rsid w:val="001E38F9"/>
    <w:rsid w:val="001E3A0B"/>
    <w:rsid w:val="001E6237"/>
    <w:rsid w:val="001E73E1"/>
    <w:rsid w:val="001F0605"/>
    <w:rsid w:val="001F1BD9"/>
    <w:rsid w:val="001F1D45"/>
    <w:rsid w:val="001F3C1B"/>
    <w:rsid w:val="001F422B"/>
    <w:rsid w:val="001F4D70"/>
    <w:rsid w:val="001F5B26"/>
    <w:rsid w:val="001F7AC3"/>
    <w:rsid w:val="0020041D"/>
    <w:rsid w:val="00201522"/>
    <w:rsid w:val="00201C82"/>
    <w:rsid w:val="00201E8A"/>
    <w:rsid w:val="00201FD1"/>
    <w:rsid w:val="0020257D"/>
    <w:rsid w:val="002033CC"/>
    <w:rsid w:val="00205881"/>
    <w:rsid w:val="00206D75"/>
    <w:rsid w:val="0021001C"/>
    <w:rsid w:val="00210D6C"/>
    <w:rsid w:val="00212385"/>
    <w:rsid w:val="00213478"/>
    <w:rsid w:val="00213C99"/>
    <w:rsid w:val="00214E6F"/>
    <w:rsid w:val="00214F56"/>
    <w:rsid w:val="0021549B"/>
    <w:rsid w:val="002158AF"/>
    <w:rsid w:val="002238BC"/>
    <w:rsid w:val="00223AF8"/>
    <w:rsid w:val="002247B8"/>
    <w:rsid w:val="00224C93"/>
    <w:rsid w:val="002260EE"/>
    <w:rsid w:val="00232637"/>
    <w:rsid w:val="002342C0"/>
    <w:rsid w:val="00234C8B"/>
    <w:rsid w:val="00235594"/>
    <w:rsid w:val="00236244"/>
    <w:rsid w:val="00240E6B"/>
    <w:rsid w:val="00241DF9"/>
    <w:rsid w:val="00242B30"/>
    <w:rsid w:val="00243057"/>
    <w:rsid w:val="00243288"/>
    <w:rsid w:val="00243C1F"/>
    <w:rsid w:val="0024517E"/>
    <w:rsid w:val="00245885"/>
    <w:rsid w:val="00247816"/>
    <w:rsid w:val="00250B92"/>
    <w:rsid w:val="00251E1C"/>
    <w:rsid w:val="002541CA"/>
    <w:rsid w:val="0025432D"/>
    <w:rsid w:val="00255AF5"/>
    <w:rsid w:val="0025677F"/>
    <w:rsid w:val="00260A9C"/>
    <w:rsid w:val="00263359"/>
    <w:rsid w:val="00263E53"/>
    <w:rsid w:val="00266737"/>
    <w:rsid w:val="00266C83"/>
    <w:rsid w:val="00267129"/>
    <w:rsid w:val="002674C9"/>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2E64"/>
    <w:rsid w:val="00293F8A"/>
    <w:rsid w:val="00296127"/>
    <w:rsid w:val="0029699E"/>
    <w:rsid w:val="002A29F2"/>
    <w:rsid w:val="002A3B29"/>
    <w:rsid w:val="002A58A6"/>
    <w:rsid w:val="002A67B5"/>
    <w:rsid w:val="002A7258"/>
    <w:rsid w:val="002B06FF"/>
    <w:rsid w:val="002B093D"/>
    <w:rsid w:val="002B3058"/>
    <w:rsid w:val="002B337A"/>
    <w:rsid w:val="002B4205"/>
    <w:rsid w:val="002B48B0"/>
    <w:rsid w:val="002B6779"/>
    <w:rsid w:val="002B78B5"/>
    <w:rsid w:val="002B78B7"/>
    <w:rsid w:val="002C0259"/>
    <w:rsid w:val="002C0DD6"/>
    <w:rsid w:val="002C1170"/>
    <w:rsid w:val="002C41ED"/>
    <w:rsid w:val="002C5298"/>
    <w:rsid w:val="002C5C09"/>
    <w:rsid w:val="002C63C6"/>
    <w:rsid w:val="002C6692"/>
    <w:rsid w:val="002C6F7E"/>
    <w:rsid w:val="002C7EC9"/>
    <w:rsid w:val="002D16D5"/>
    <w:rsid w:val="002D179C"/>
    <w:rsid w:val="002D182B"/>
    <w:rsid w:val="002D245F"/>
    <w:rsid w:val="002D625D"/>
    <w:rsid w:val="002E0240"/>
    <w:rsid w:val="002E164F"/>
    <w:rsid w:val="002E30C5"/>
    <w:rsid w:val="002E3453"/>
    <w:rsid w:val="002E3747"/>
    <w:rsid w:val="002E4D16"/>
    <w:rsid w:val="002E523A"/>
    <w:rsid w:val="002E5360"/>
    <w:rsid w:val="002E6874"/>
    <w:rsid w:val="002E7F9F"/>
    <w:rsid w:val="002F07B3"/>
    <w:rsid w:val="002F13F9"/>
    <w:rsid w:val="002F1408"/>
    <w:rsid w:val="002F174C"/>
    <w:rsid w:val="00300094"/>
    <w:rsid w:val="00300591"/>
    <w:rsid w:val="00302EA2"/>
    <w:rsid w:val="00302FA7"/>
    <w:rsid w:val="0030317D"/>
    <w:rsid w:val="0030411A"/>
    <w:rsid w:val="00304561"/>
    <w:rsid w:val="00305247"/>
    <w:rsid w:val="00305E77"/>
    <w:rsid w:val="003073FD"/>
    <w:rsid w:val="00307A43"/>
    <w:rsid w:val="00310726"/>
    <w:rsid w:val="00311D09"/>
    <w:rsid w:val="00313723"/>
    <w:rsid w:val="00314E4D"/>
    <w:rsid w:val="00315591"/>
    <w:rsid w:val="003161F9"/>
    <w:rsid w:val="003164D0"/>
    <w:rsid w:val="003206CB"/>
    <w:rsid w:val="00320A29"/>
    <w:rsid w:val="00322F79"/>
    <w:rsid w:val="00324751"/>
    <w:rsid w:val="00325CCA"/>
    <w:rsid w:val="003300A7"/>
    <w:rsid w:val="00331815"/>
    <w:rsid w:val="0033431F"/>
    <w:rsid w:val="0033557A"/>
    <w:rsid w:val="00335DBC"/>
    <w:rsid w:val="00337CDB"/>
    <w:rsid w:val="0034006A"/>
    <w:rsid w:val="00342684"/>
    <w:rsid w:val="00342A62"/>
    <w:rsid w:val="003446F4"/>
    <w:rsid w:val="00344FD2"/>
    <w:rsid w:val="00345496"/>
    <w:rsid w:val="00345B68"/>
    <w:rsid w:val="003515DD"/>
    <w:rsid w:val="00352D98"/>
    <w:rsid w:val="003565D8"/>
    <w:rsid w:val="00357EC4"/>
    <w:rsid w:val="00357F3E"/>
    <w:rsid w:val="003602F4"/>
    <w:rsid w:val="00360CB3"/>
    <w:rsid w:val="003612A2"/>
    <w:rsid w:val="00362BB6"/>
    <w:rsid w:val="00364BB0"/>
    <w:rsid w:val="00364F38"/>
    <w:rsid w:val="0036523E"/>
    <w:rsid w:val="003663AF"/>
    <w:rsid w:val="00370980"/>
    <w:rsid w:val="00370EB2"/>
    <w:rsid w:val="0037303A"/>
    <w:rsid w:val="00373D2A"/>
    <w:rsid w:val="00375825"/>
    <w:rsid w:val="00377EC5"/>
    <w:rsid w:val="00381477"/>
    <w:rsid w:val="003839D5"/>
    <w:rsid w:val="00384F42"/>
    <w:rsid w:val="00385CDB"/>
    <w:rsid w:val="0039152F"/>
    <w:rsid w:val="003920C2"/>
    <w:rsid w:val="00394C83"/>
    <w:rsid w:val="00395610"/>
    <w:rsid w:val="00395745"/>
    <w:rsid w:val="00397933"/>
    <w:rsid w:val="003A3078"/>
    <w:rsid w:val="003A565B"/>
    <w:rsid w:val="003A728F"/>
    <w:rsid w:val="003A7D04"/>
    <w:rsid w:val="003B0C32"/>
    <w:rsid w:val="003B1335"/>
    <w:rsid w:val="003B34D3"/>
    <w:rsid w:val="003B5057"/>
    <w:rsid w:val="003B633B"/>
    <w:rsid w:val="003B70FB"/>
    <w:rsid w:val="003B759E"/>
    <w:rsid w:val="003C02E7"/>
    <w:rsid w:val="003C0362"/>
    <w:rsid w:val="003C22C8"/>
    <w:rsid w:val="003C24FF"/>
    <w:rsid w:val="003C364A"/>
    <w:rsid w:val="003C5880"/>
    <w:rsid w:val="003C7397"/>
    <w:rsid w:val="003C73EA"/>
    <w:rsid w:val="003C753A"/>
    <w:rsid w:val="003C7EBC"/>
    <w:rsid w:val="003D0574"/>
    <w:rsid w:val="003D0773"/>
    <w:rsid w:val="003D0C05"/>
    <w:rsid w:val="003D102B"/>
    <w:rsid w:val="003D1799"/>
    <w:rsid w:val="003D4AD7"/>
    <w:rsid w:val="003D6DDB"/>
    <w:rsid w:val="003E1E40"/>
    <w:rsid w:val="003E2C3A"/>
    <w:rsid w:val="003E3E9C"/>
    <w:rsid w:val="003E4CBA"/>
    <w:rsid w:val="003E646C"/>
    <w:rsid w:val="003E72C5"/>
    <w:rsid w:val="003F1B2D"/>
    <w:rsid w:val="003F276B"/>
    <w:rsid w:val="003F322B"/>
    <w:rsid w:val="004005D7"/>
    <w:rsid w:val="004011B1"/>
    <w:rsid w:val="00402682"/>
    <w:rsid w:val="004036B1"/>
    <w:rsid w:val="00406841"/>
    <w:rsid w:val="004071CA"/>
    <w:rsid w:val="00407676"/>
    <w:rsid w:val="004130F9"/>
    <w:rsid w:val="004156CF"/>
    <w:rsid w:val="00416CF5"/>
    <w:rsid w:val="0041784A"/>
    <w:rsid w:val="00420031"/>
    <w:rsid w:val="00420228"/>
    <w:rsid w:val="00420C26"/>
    <w:rsid w:val="00421F82"/>
    <w:rsid w:val="00422107"/>
    <w:rsid w:val="00424343"/>
    <w:rsid w:val="0042499C"/>
    <w:rsid w:val="004253C4"/>
    <w:rsid w:val="00425A6C"/>
    <w:rsid w:val="00426F05"/>
    <w:rsid w:val="00427B3D"/>
    <w:rsid w:val="00427EC3"/>
    <w:rsid w:val="00430539"/>
    <w:rsid w:val="00430B18"/>
    <w:rsid w:val="00431AEE"/>
    <w:rsid w:val="00431C57"/>
    <w:rsid w:val="00433295"/>
    <w:rsid w:val="00435270"/>
    <w:rsid w:val="00440933"/>
    <w:rsid w:val="004418A7"/>
    <w:rsid w:val="00441E1A"/>
    <w:rsid w:val="00444D41"/>
    <w:rsid w:val="0044622B"/>
    <w:rsid w:val="00447929"/>
    <w:rsid w:val="0045096E"/>
    <w:rsid w:val="00452091"/>
    <w:rsid w:val="0045363F"/>
    <w:rsid w:val="004558C8"/>
    <w:rsid w:val="00455DED"/>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3E66"/>
    <w:rsid w:val="004B4AF4"/>
    <w:rsid w:val="004B4FE6"/>
    <w:rsid w:val="004B5B00"/>
    <w:rsid w:val="004C159E"/>
    <w:rsid w:val="004C5A8B"/>
    <w:rsid w:val="004C61F4"/>
    <w:rsid w:val="004C65C8"/>
    <w:rsid w:val="004C7C6C"/>
    <w:rsid w:val="004D04C9"/>
    <w:rsid w:val="004D07B9"/>
    <w:rsid w:val="004D278E"/>
    <w:rsid w:val="004D3395"/>
    <w:rsid w:val="004D4E3D"/>
    <w:rsid w:val="004E24AA"/>
    <w:rsid w:val="004E696D"/>
    <w:rsid w:val="004E7A39"/>
    <w:rsid w:val="004E7C77"/>
    <w:rsid w:val="004E7E29"/>
    <w:rsid w:val="004F2EF8"/>
    <w:rsid w:val="004F344D"/>
    <w:rsid w:val="004F3AAB"/>
    <w:rsid w:val="004F55B9"/>
    <w:rsid w:val="004F6524"/>
    <w:rsid w:val="004F6DA9"/>
    <w:rsid w:val="004F7E87"/>
    <w:rsid w:val="005003E4"/>
    <w:rsid w:val="00501C0D"/>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3565"/>
    <w:rsid w:val="00534E5A"/>
    <w:rsid w:val="00540C3B"/>
    <w:rsid w:val="00541CEE"/>
    <w:rsid w:val="00544464"/>
    <w:rsid w:val="0054459D"/>
    <w:rsid w:val="0054484D"/>
    <w:rsid w:val="00545D83"/>
    <w:rsid w:val="005461E1"/>
    <w:rsid w:val="00552ACD"/>
    <w:rsid w:val="0055457D"/>
    <w:rsid w:val="0055479C"/>
    <w:rsid w:val="00556932"/>
    <w:rsid w:val="00556A53"/>
    <w:rsid w:val="00556F53"/>
    <w:rsid w:val="00560433"/>
    <w:rsid w:val="00563B2A"/>
    <w:rsid w:val="00563D01"/>
    <w:rsid w:val="00565C93"/>
    <w:rsid w:val="00565F8A"/>
    <w:rsid w:val="00566732"/>
    <w:rsid w:val="00566F17"/>
    <w:rsid w:val="005675A5"/>
    <w:rsid w:val="00570BEB"/>
    <w:rsid w:val="00571850"/>
    <w:rsid w:val="00575492"/>
    <w:rsid w:val="00575ABC"/>
    <w:rsid w:val="00575E33"/>
    <w:rsid w:val="005762F6"/>
    <w:rsid w:val="00576C30"/>
    <w:rsid w:val="00576F7E"/>
    <w:rsid w:val="0058008A"/>
    <w:rsid w:val="005803DF"/>
    <w:rsid w:val="0058094A"/>
    <w:rsid w:val="00580AF9"/>
    <w:rsid w:val="00582CE0"/>
    <w:rsid w:val="00582FDE"/>
    <w:rsid w:val="00584057"/>
    <w:rsid w:val="00586110"/>
    <w:rsid w:val="0058747F"/>
    <w:rsid w:val="005924C7"/>
    <w:rsid w:val="00592579"/>
    <w:rsid w:val="005927DC"/>
    <w:rsid w:val="00592967"/>
    <w:rsid w:val="0059335B"/>
    <w:rsid w:val="00593D11"/>
    <w:rsid w:val="00594AF9"/>
    <w:rsid w:val="00596922"/>
    <w:rsid w:val="00596EBD"/>
    <w:rsid w:val="00597450"/>
    <w:rsid w:val="00597A55"/>
    <w:rsid w:val="005A6A2F"/>
    <w:rsid w:val="005A7656"/>
    <w:rsid w:val="005B0C95"/>
    <w:rsid w:val="005B23EC"/>
    <w:rsid w:val="005B3195"/>
    <w:rsid w:val="005B39AF"/>
    <w:rsid w:val="005B5B05"/>
    <w:rsid w:val="005C211B"/>
    <w:rsid w:val="005C2978"/>
    <w:rsid w:val="005C373C"/>
    <w:rsid w:val="005C528C"/>
    <w:rsid w:val="005D43D4"/>
    <w:rsid w:val="005E1461"/>
    <w:rsid w:val="005E21AB"/>
    <w:rsid w:val="005E222B"/>
    <w:rsid w:val="005E30B3"/>
    <w:rsid w:val="005E3285"/>
    <w:rsid w:val="005E40C7"/>
    <w:rsid w:val="005E50E1"/>
    <w:rsid w:val="005E767B"/>
    <w:rsid w:val="005F069A"/>
    <w:rsid w:val="005F1684"/>
    <w:rsid w:val="005F27EE"/>
    <w:rsid w:val="005F2D2C"/>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6A63"/>
    <w:rsid w:val="00636D75"/>
    <w:rsid w:val="00640ADE"/>
    <w:rsid w:val="006423AA"/>
    <w:rsid w:val="00642D0A"/>
    <w:rsid w:val="0064465E"/>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1199"/>
    <w:rsid w:val="00682407"/>
    <w:rsid w:val="00682893"/>
    <w:rsid w:val="006868F3"/>
    <w:rsid w:val="00687A7A"/>
    <w:rsid w:val="0069249E"/>
    <w:rsid w:val="00692FE2"/>
    <w:rsid w:val="00693267"/>
    <w:rsid w:val="00693A18"/>
    <w:rsid w:val="00694F33"/>
    <w:rsid w:val="00695156"/>
    <w:rsid w:val="00696F1C"/>
    <w:rsid w:val="006A068B"/>
    <w:rsid w:val="006A1EE9"/>
    <w:rsid w:val="006A2430"/>
    <w:rsid w:val="006A52BF"/>
    <w:rsid w:val="006B3093"/>
    <w:rsid w:val="006B4C83"/>
    <w:rsid w:val="006B61EF"/>
    <w:rsid w:val="006B720B"/>
    <w:rsid w:val="006C0F63"/>
    <w:rsid w:val="006C2014"/>
    <w:rsid w:val="006C2C58"/>
    <w:rsid w:val="006C3915"/>
    <w:rsid w:val="006C40EB"/>
    <w:rsid w:val="006C595A"/>
    <w:rsid w:val="006C6BBD"/>
    <w:rsid w:val="006C7F35"/>
    <w:rsid w:val="006D38CE"/>
    <w:rsid w:val="006E2257"/>
    <w:rsid w:val="006E27FA"/>
    <w:rsid w:val="006E2959"/>
    <w:rsid w:val="006E2EAF"/>
    <w:rsid w:val="006E316B"/>
    <w:rsid w:val="006E3B96"/>
    <w:rsid w:val="006E4744"/>
    <w:rsid w:val="006E4918"/>
    <w:rsid w:val="006E4E46"/>
    <w:rsid w:val="006E50B5"/>
    <w:rsid w:val="006E604F"/>
    <w:rsid w:val="006F076D"/>
    <w:rsid w:val="006F1049"/>
    <w:rsid w:val="006F1DEB"/>
    <w:rsid w:val="006F308E"/>
    <w:rsid w:val="006F5DCB"/>
    <w:rsid w:val="006F6523"/>
    <w:rsid w:val="006F6550"/>
    <w:rsid w:val="006F6BA3"/>
    <w:rsid w:val="006F7DC0"/>
    <w:rsid w:val="0070254D"/>
    <w:rsid w:val="00703C8F"/>
    <w:rsid w:val="007047F4"/>
    <w:rsid w:val="0070704C"/>
    <w:rsid w:val="007075B5"/>
    <w:rsid w:val="00707615"/>
    <w:rsid w:val="0071137D"/>
    <w:rsid w:val="00711AD7"/>
    <w:rsid w:val="007126DF"/>
    <w:rsid w:val="00713DD5"/>
    <w:rsid w:val="0071428D"/>
    <w:rsid w:val="007150E8"/>
    <w:rsid w:val="00715ABA"/>
    <w:rsid w:val="00717479"/>
    <w:rsid w:val="00717A80"/>
    <w:rsid w:val="00720E31"/>
    <w:rsid w:val="00721100"/>
    <w:rsid w:val="0072450A"/>
    <w:rsid w:val="007268F9"/>
    <w:rsid w:val="00727069"/>
    <w:rsid w:val="00727105"/>
    <w:rsid w:val="00727DEF"/>
    <w:rsid w:val="00730A2F"/>
    <w:rsid w:val="0073519F"/>
    <w:rsid w:val="00735301"/>
    <w:rsid w:val="00736B50"/>
    <w:rsid w:val="00737DE7"/>
    <w:rsid w:val="0074249A"/>
    <w:rsid w:val="00744103"/>
    <w:rsid w:val="00744184"/>
    <w:rsid w:val="00744626"/>
    <w:rsid w:val="0075104E"/>
    <w:rsid w:val="00751868"/>
    <w:rsid w:val="00752C41"/>
    <w:rsid w:val="00752FFF"/>
    <w:rsid w:val="00753FB7"/>
    <w:rsid w:val="00754AF8"/>
    <w:rsid w:val="00754C5F"/>
    <w:rsid w:val="007576D9"/>
    <w:rsid w:val="007579E9"/>
    <w:rsid w:val="00760842"/>
    <w:rsid w:val="0076161B"/>
    <w:rsid w:val="00761634"/>
    <w:rsid w:val="0076472F"/>
    <w:rsid w:val="00764EE1"/>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84C82"/>
    <w:rsid w:val="00785FC0"/>
    <w:rsid w:val="007907E4"/>
    <w:rsid w:val="0079218F"/>
    <w:rsid w:val="00792279"/>
    <w:rsid w:val="00792D05"/>
    <w:rsid w:val="00797004"/>
    <w:rsid w:val="007A0A45"/>
    <w:rsid w:val="007A17AE"/>
    <w:rsid w:val="007A55CD"/>
    <w:rsid w:val="007A58D6"/>
    <w:rsid w:val="007A5D2E"/>
    <w:rsid w:val="007A6C80"/>
    <w:rsid w:val="007A7A9F"/>
    <w:rsid w:val="007B05C1"/>
    <w:rsid w:val="007B30D5"/>
    <w:rsid w:val="007B3459"/>
    <w:rsid w:val="007B39EB"/>
    <w:rsid w:val="007B526B"/>
    <w:rsid w:val="007B70E4"/>
    <w:rsid w:val="007B7CFA"/>
    <w:rsid w:val="007C01F7"/>
    <w:rsid w:val="007C1584"/>
    <w:rsid w:val="007C17CF"/>
    <w:rsid w:val="007C2239"/>
    <w:rsid w:val="007C2ABC"/>
    <w:rsid w:val="007C2E60"/>
    <w:rsid w:val="007C304B"/>
    <w:rsid w:val="007C49E7"/>
    <w:rsid w:val="007C5118"/>
    <w:rsid w:val="007D5336"/>
    <w:rsid w:val="007D5FB8"/>
    <w:rsid w:val="007D6CDA"/>
    <w:rsid w:val="007D7034"/>
    <w:rsid w:val="007D7D8F"/>
    <w:rsid w:val="007E405B"/>
    <w:rsid w:val="007E56A0"/>
    <w:rsid w:val="007E59DD"/>
    <w:rsid w:val="007E659B"/>
    <w:rsid w:val="007E6E99"/>
    <w:rsid w:val="007F3960"/>
    <w:rsid w:val="007F437A"/>
    <w:rsid w:val="007F45F2"/>
    <w:rsid w:val="007F7716"/>
    <w:rsid w:val="007F7CAE"/>
    <w:rsid w:val="007F7F2A"/>
    <w:rsid w:val="008003AF"/>
    <w:rsid w:val="00800884"/>
    <w:rsid w:val="00800EAE"/>
    <w:rsid w:val="00801382"/>
    <w:rsid w:val="00802868"/>
    <w:rsid w:val="008030B9"/>
    <w:rsid w:val="008044EE"/>
    <w:rsid w:val="00804828"/>
    <w:rsid w:val="00804911"/>
    <w:rsid w:val="00804EBB"/>
    <w:rsid w:val="0080590E"/>
    <w:rsid w:val="00805E67"/>
    <w:rsid w:val="00820823"/>
    <w:rsid w:val="00820F02"/>
    <w:rsid w:val="008212CA"/>
    <w:rsid w:val="00821592"/>
    <w:rsid w:val="00823A2A"/>
    <w:rsid w:val="008255E2"/>
    <w:rsid w:val="008307BA"/>
    <w:rsid w:val="008309B7"/>
    <w:rsid w:val="00830B11"/>
    <w:rsid w:val="00831BE5"/>
    <w:rsid w:val="00832B9B"/>
    <w:rsid w:val="00833F66"/>
    <w:rsid w:val="00835440"/>
    <w:rsid w:val="00840F8B"/>
    <w:rsid w:val="00841A2D"/>
    <w:rsid w:val="00841D65"/>
    <w:rsid w:val="008423EC"/>
    <w:rsid w:val="00843243"/>
    <w:rsid w:val="00843DD3"/>
    <w:rsid w:val="00846B01"/>
    <w:rsid w:val="00847266"/>
    <w:rsid w:val="008477D0"/>
    <w:rsid w:val="00847CAB"/>
    <w:rsid w:val="00850DD3"/>
    <w:rsid w:val="00850E12"/>
    <w:rsid w:val="0085177E"/>
    <w:rsid w:val="008519F6"/>
    <w:rsid w:val="00851B9E"/>
    <w:rsid w:val="008535B7"/>
    <w:rsid w:val="00853982"/>
    <w:rsid w:val="008540BE"/>
    <w:rsid w:val="008551EA"/>
    <w:rsid w:val="00855AEA"/>
    <w:rsid w:val="00860449"/>
    <w:rsid w:val="00860DC3"/>
    <w:rsid w:val="00860F42"/>
    <w:rsid w:val="00862B4D"/>
    <w:rsid w:val="00862DD3"/>
    <w:rsid w:val="00866DF0"/>
    <w:rsid w:val="00871C16"/>
    <w:rsid w:val="00872E77"/>
    <w:rsid w:val="00873630"/>
    <w:rsid w:val="008751DF"/>
    <w:rsid w:val="008752A6"/>
    <w:rsid w:val="0087540D"/>
    <w:rsid w:val="0088083B"/>
    <w:rsid w:val="0088114C"/>
    <w:rsid w:val="00882339"/>
    <w:rsid w:val="0088455B"/>
    <w:rsid w:val="00887427"/>
    <w:rsid w:val="00890012"/>
    <w:rsid w:val="00891602"/>
    <w:rsid w:val="00892859"/>
    <w:rsid w:val="00894D54"/>
    <w:rsid w:val="008968A8"/>
    <w:rsid w:val="00896E83"/>
    <w:rsid w:val="008A219E"/>
    <w:rsid w:val="008A283A"/>
    <w:rsid w:val="008A46D8"/>
    <w:rsid w:val="008A4FDF"/>
    <w:rsid w:val="008A5370"/>
    <w:rsid w:val="008B1252"/>
    <w:rsid w:val="008B4279"/>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E7C0F"/>
    <w:rsid w:val="008F0BCE"/>
    <w:rsid w:val="008F0E6C"/>
    <w:rsid w:val="008F5D3B"/>
    <w:rsid w:val="008F675C"/>
    <w:rsid w:val="0090090D"/>
    <w:rsid w:val="00902035"/>
    <w:rsid w:val="00903664"/>
    <w:rsid w:val="00911558"/>
    <w:rsid w:val="00912001"/>
    <w:rsid w:val="0091326F"/>
    <w:rsid w:val="00915B0F"/>
    <w:rsid w:val="0091765B"/>
    <w:rsid w:val="00922B6F"/>
    <w:rsid w:val="00922DF0"/>
    <w:rsid w:val="00924A49"/>
    <w:rsid w:val="00930B22"/>
    <w:rsid w:val="009325EF"/>
    <w:rsid w:val="0093421B"/>
    <w:rsid w:val="00934A3C"/>
    <w:rsid w:val="00936816"/>
    <w:rsid w:val="00941C89"/>
    <w:rsid w:val="0094280A"/>
    <w:rsid w:val="00943907"/>
    <w:rsid w:val="00945249"/>
    <w:rsid w:val="0094648B"/>
    <w:rsid w:val="0095015B"/>
    <w:rsid w:val="00950D90"/>
    <w:rsid w:val="0095139D"/>
    <w:rsid w:val="00952D29"/>
    <w:rsid w:val="00953AAE"/>
    <w:rsid w:val="00957E89"/>
    <w:rsid w:val="009622EE"/>
    <w:rsid w:val="009624B1"/>
    <w:rsid w:val="0096323E"/>
    <w:rsid w:val="00966BB5"/>
    <w:rsid w:val="009719FF"/>
    <w:rsid w:val="009735AE"/>
    <w:rsid w:val="00973B98"/>
    <w:rsid w:val="0097425E"/>
    <w:rsid w:val="0097430E"/>
    <w:rsid w:val="00976752"/>
    <w:rsid w:val="009770D7"/>
    <w:rsid w:val="00977864"/>
    <w:rsid w:val="00980B8C"/>
    <w:rsid w:val="00982741"/>
    <w:rsid w:val="00983D68"/>
    <w:rsid w:val="009848AB"/>
    <w:rsid w:val="00986139"/>
    <w:rsid w:val="00986E00"/>
    <w:rsid w:val="009879A8"/>
    <w:rsid w:val="00987E8B"/>
    <w:rsid w:val="00990019"/>
    <w:rsid w:val="009914BC"/>
    <w:rsid w:val="00993052"/>
    <w:rsid w:val="00993E46"/>
    <w:rsid w:val="00994BF5"/>
    <w:rsid w:val="0099634A"/>
    <w:rsid w:val="00996865"/>
    <w:rsid w:val="00997147"/>
    <w:rsid w:val="00997945"/>
    <w:rsid w:val="009A3752"/>
    <w:rsid w:val="009A37B1"/>
    <w:rsid w:val="009A4EC3"/>
    <w:rsid w:val="009A5801"/>
    <w:rsid w:val="009A7D33"/>
    <w:rsid w:val="009B012D"/>
    <w:rsid w:val="009B6114"/>
    <w:rsid w:val="009B6CA1"/>
    <w:rsid w:val="009B6CC0"/>
    <w:rsid w:val="009C08D1"/>
    <w:rsid w:val="009C0C97"/>
    <w:rsid w:val="009C1D5A"/>
    <w:rsid w:val="009C231F"/>
    <w:rsid w:val="009C34DF"/>
    <w:rsid w:val="009C37D9"/>
    <w:rsid w:val="009C59B1"/>
    <w:rsid w:val="009C6842"/>
    <w:rsid w:val="009C6B3C"/>
    <w:rsid w:val="009C7A9D"/>
    <w:rsid w:val="009D062D"/>
    <w:rsid w:val="009D26D3"/>
    <w:rsid w:val="009D2BE8"/>
    <w:rsid w:val="009D3114"/>
    <w:rsid w:val="009D38DF"/>
    <w:rsid w:val="009D5E9C"/>
    <w:rsid w:val="009D6A0D"/>
    <w:rsid w:val="009D6B29"/>
    <w:rsid w:val="009E1209"/>
    <w:rsid w:val="009E127E"/>
    <w:rsid w:val="009E2280"/>
    <w:rsid w:val="009E4673"/>
    <w:rsid w:val="009E5DAA"/>
    <w:rsid w:val="009E6CBC"/>
    <w:rsid w:val="009E71C4"/>
    <w:rsid w:val="009F0CCA"/>
    <w:rsid w:val="009F1494"/>
    <w:rsid w:val="009F2DC4"/>
    <w:rsid w:val="009F4CAE"/>
    <w:rsid w:val="009F5500"/>
    <w:rsid w:val="009F6944"/>
    <w:rsid w:val="00A00212"/>
    <w:rsid w:val="00A00566"/>
    <w:rsid w:val="00A00C77"/>
    <w:rsid w:val="00A03983"/>
    <w:rsid w:val="00A047F4"/>
    <w:rsid w:val="00A101EB"/>
    <w:rsid w:val="00A10A91"/>
    <w:rsid w:val="00A15B2C"/>
    <w:rsid w:val="00A17846"/>
    <w:rsid w:val="00A20D7D"/>
    <w:rsid w:val="00A2318F"/>
    <w:rsid w:val="00A236BE"/>
    <w:rsid w:val="00A24EC6"/>
    <w:rsid w:val="00A24F00"/>
    <w:rsid w:val="00A27B1A"/>
    <w:rsid w:val="00A31B47"/>
    <w:rsid w:val="00A31BC2"/>
    <w:rsid w:val="00A321D7"/>
    <w:rsid w:val="00A32968"/>
    <w:rsid w:val="00A335A3"/>
    <w:rsid w:val="00A33EFC"/>
    <w:rsid w:val="00A34096"/>
    <w:rsid w:val="00A34253"/>
    <w:rsid w:val="00A358B5"/>
    <w:rsid w:val="00A427F2"/>
    <w:rsid w:val="00A42ECF"/>
    <w:rsid w:val="00A46C1F"/>
    <w:rsid w:val="00A4727D"/>
    <w:rsid w:val="00A517DD"/>
    <w:rsid w:val="00A518D9"/>
    <w:rsid w:val="00A519C2"/>
    <w:rsid w:val="00A521EE"/>
    <w:rsid w:val="00A52B73"/>
    <w:rsid w:val="00A5321D"/>
    <w:rsid w:val="00A54781"/>
    <w:rsid w:val="00A56A17"/>
    <w:rsid w:val="00A57D03"/>
    <w:rsid w:val="00A61ECF"/>
    <w:rsid w:val="00A6438F"/>
    <w:rsid w:val="00A65BD7"/>
    <w:rsid w:val="00A7005E"/>
    <w:rsid w:val="00A70F3D"/>
    <w:rsid w:val="00A71156"/>
    <w:rsid w:val="00A713C1"/>
    <w:rsid w:val="00A7166B"/>
    <w:rsid w:val="00A71E90"/>
    <w:rsid w:val="00A72A79"/>
    <w:rsid w:val="00A744C4"/>
    <w:rsid w:val="00A7480C"/>
    <w:rsid w:val="00A763BB"/>
    <w:rsid w:val="00A76789"/>
    <w:rsid w:val="00A80814"/>
    <w:rsid w:val="00A818EF"/>
    <w:rsid w:val="00A819A4"/>
    <w:rsid w:val="00A81B3B"/>
    <w:rsid w:val="00A81BF3"/>
    <w:rsid w:val="00A82217"/>
    <w:rsid w:val="00A83D74"/>
    <w:rsid w:val="00A84904"/>
    <w:rsid w:val="00A87CB8"/>
    <w:rsid w:val="00A902CD"/>
    <w:rsid w:val="00A90A42"/>
    <w:rsid w:val="00A9368D"/>
    <w:rsid w:val="00A93A67"/>
    <w:rsid w:val="00A93E27"/>
    <w:rsid w:val="00A97048"/>
    <w:rsid w:val="00AA0629"/>
    <w:rsid w:val="00AA225C"/>
    <w:rsid w:val="00AA24BC"/>
    <w:rsid w:val="00AA2679"/>
    <w:rsid w:val="00AA3617"/>
    <w:rsid w:val="00AA3ED8"/>
    <w:rsid w:val="00AA4357"/>
    <w:rsid w:val="00AA43B2"/>
    <w:rsid w:val="00AA473D"/>
    <w:rsid w:val="00AA4A90"/>
    <w:rsid w:val="00AA6E9E"/>
    <w:rsid w:val="00AB0085"/>
    <w:rsid w:val="00AB2213"/>
    <w:rsid w:val="00AB3F9A"/>
    <w:rsid w:val="00AB4D3D"/>
    <w:rsid w:val="00AB6CDD"/>
    <w:rsid w:val="00AB7DD4"/>
    <w:rsid w:val="00AC1859"/>
    <w:rsid w:val="00AC25C2"/>
    <w:rsid w:val="00AC26E0"/>
    <w:rsid w:val="00AC32A7"/>
    <w:rsid w:val="00AC3625"/>
    <w:rsid w:val="00AC3B94"/>
    <w:rsid w:val="00AC3F86"/>
    <w:rsid w:val="00AC68DD"/>
    <w:rsid w:val="00AC6B99"/>
    <w:rsid w:val="00AC734E"/>
    <w:rsid w:val="00AC78B2"/>
    <w:rsid w:val="00AD106C"/>
    <w:rsid w:val="00AD1647"/>
    <w:rsid w:val="00AD3A6F"/>
    <w:rsid w:val="00AD3BBF"/>
    <w:rsid w:val="00AD489E"/>
    <w:rsid w:val="00AD4FCB"/>
    <w:rsid w:val="00AD50BE"/>
    <w:rsid w:val="00AE28B6"/>
    <w:rsid w:val="00AE2C6D"/>
    <w:rsid w:val="00AE3B05"/>
    <w:rsid w:val="00AE4BB6"/>
    <w:rsid w:val="00AE5D32"/>
    <w:rsid w:val="00AE6BF9"/>
    <w:rsid w:val="00AE6CA3"/>
    <w:rsid w:val="00AF06FD"/>
    <w:rsid w:val="00AF0D2F"/>
    <w:rsid w:val="00AF63C2"/>
    <w:rsid w:val="00AF70EE"/>
    <w:rsid w:val="00B0158A"/>
    <w:rsid w:val="00B035A6"/>
    <w:rsid w:val="00B035EC"/>
    <w:rsid w:val="00B03623"/>
    <w:rsid w:val="00B03650"/>
    <w:rsid w:val="00B06A02"/>
    <w:rsid w:val="00B074FF"/>
    <w:rsid w:val="00B07DCC"/>
    <w:rsid w:val="00B11CA7"/>
    <w:rsid w:val="00B130BF"/>
    <w:rsid w:val="00B13437"/>
    <w:rsid w:val="00B15603"/>
    <w:rsid w:val="00B15C73"/>
    <w:rsid w:val="00B17C67"/>
    <w:rsid w:val="00B17FF7"/>
    <w:rsid w:val="00B24625"/>
    <w:rsid w:val="00B246B3"/>
    <w:rsid w:val="00B30F93"/>
    <w:rsid w:val="00B33EE3"/>
    <w:rsid w:val="00B3468C"/>
    <w:rsid w:val="00B36CF0"/>
    <w:rsid w:val="00B40AD3"/>
    <w:rsid w:val="00B42756"/>
    <w:rsid w:val="00B43EDF"/>
    <w:rsid w:val="00B4649E"/>
    <w:rsid w:val="00B4739B"/>
    <w:rsid w:val="00B513CF"/>
    <w:rsid w:val="00B61799"/>
    <w:rsid w:val="00B61E27"/>
    <w:rsid w:val="00B622F2"/>
    <w:rsid w:val="00B628C6"/>
    <w:rsid w:val="00B63E5D"/>
    <w:rsid w:val="00B65342"/>
    <w:rsid w:val="00B65FA3"/>
    <w:rsid w:val="00B678BE"/>
    <w:rsid w:val="00B70DBE"/>
    <w:rsid w:val="00B71D55"/>
    <w:rsid w:val="00B74484"/>
    <w:rsid w:val="00B74FBF"/>
    <w:rsid w:val="00B77F1E"/>
    <w:rsid w:val="00B8234E"/>
    <w:rsid w:val="00B843F3"/>
    <w:rsid w:val="00B84925"/>
    <w:rsid w:val="00B84BBB"/>
    <w:rsid w:val="00B853E4"/>
    <w:rsid w:val="00B8782C"/>
    <w:rsid w:val="00B908DE"/>
    <w:rsid w:val="00B928FF"/>
    <w:rsid w:val="00B94ACB"/>
    <w:rsid w:val="00B965C8"/>
    <w:rsid w:val="00B9716D"/>
    <w:rsid w:val="00BA1710"/>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700E"/>
    <w:rsid w:val="00BD7E14"/>
    <w:rsid w:val="00BE0653"/>
    <w:rsid w:val="00BE0FC6"/>
    <w:rsid w:val="00BE19BE"/>
    <w:rsid w:val="00BE1E16"/>
    <w:rsid w:val="00BE30B2"/>
    <w:rsid w:val="00BE39BC"/>
    <w:rsid w:val="00BE3FE7"/>
    <w:rsid w:val="00BE6763"/>
    <w:rsid w:val="00BE6ECF"/>
    <w:rsid w:val="00BE7F34"/>
    <w:rsid w:val="00BF0C2D"/>
    <w:rsid w:val="00BF0F7F"/>
    <w:rsid w:val="00BF1FFB"/>
    <w:rsid w:val="00BF3373"/>
    <w:rsid w:val="00BF3C32"/>
    <w:rsid w:val="00BF6949"/>
    <w:rsid w:val="00C005CA"/>
    <w:rsid w:val="00C00A8B"/>
    <w:rsid w:val="00C00BF6"/>
    <w:rsid w:val="00C015AE"/>
    <w:rsid w:val="00C0194B"/>
    <w:rsid w:val="00C01CED"/>
    <w:rsid w:val="00C01E34"/>
    <w:rsid w:val="00C02A86"/>
    <w:rsid w:val="00C11BB2"/>
    <w:rsid w:val="00C120E9"/>
    <w:rsid w:val="00C120FB"/>
    <w:rsid w:val="00C12AA1"/>
    <w:rsid w:val="00C16891"/>
    <w:rsid w:val="00C1697A"/>
    <w:rsid w:val="00C171CF"/>
    <w:rsid w:val="00C206C5"/>
    <w:rsid w:val="00C2245A"/>
    <w:rsid w:val="00C260B4"/>
    <w:rsid w:val="00C271BC"/>
    <w:rsid w:val="00C27261"/>
    <w:rsid w:val="00C27351"/>
    <w:rsid w:val="00C27430"/>
    <w:rsid w:val="00C302CD"/>
    <w:rsid w:val="00C31CC9"/>
    <w:rsid w:val="00C35748"/>
    <w:rsid w:val="00C40CEF"/>
    <w:rsid w:val="00C42E85"/>
    <w:rsid w:val="00C4689E"/>
    <w:rsid w:val="00C518E0"/>
    <w:rsid w:val="00C51CA4"/>
    <w:rsid w:val="00C55757"/>
    <w:rsid w:val="00C55FEA"/>
    <w:rsid w:val="00C563D6"/>
    <w:rsid w:val="00C61569"/>
    <w:rsid w:val="00C63B98"/>
    <w:rsid w:val="00C70D12"/>
    <w:rsid w:val="00C74AA1"/>
    <w:rsid w:val="00C7562C"/>
    <w:rsid w:val="00C778A3"/>
    <w:rsid w:val="00C81F95"/>
    <w:rsid w:val="00C82396"/>
    <w:rsid w:val="00C840CE"/>
    <w:rsid w:val="00C841D7"/>
    <w:rsid w:val="00C84403"/>
    <w:rsid w:val="00C84F91"/>
    <w:rsid w:val="00C850B8"/>
    <w:rsid w:val="00C86683"/>
    <w:rsid w:val="00C86FAB"/>
    <w:rsid w:val="00C8761C"/>
    <w:rsid w:val="00C90C9B"/>
    <w:rsid w:val="00C92F2F"/>
    <w:rsid w:val="00C93761"/>
    <w:rsid w:val="00C94CB1"/>
    <w:rsid w:val="00C95A32"/>
    <w:rsid w:val="00C95E9F"/>
    <w:rsid w:val="00CA03A4"/>
    <w:rsid w:val="00CA2221"/>
    <w:rsid w:val="00CA610E"/>
    <w:rsid w:val="00CA71B3"/>
    <w:rsid w:val="00CA7201"/>
    <w:rsid w:val="00CA7D07"/>
    <w:rsid w:val="00CB4620"/>
    <w:rsid w:val="00CB4A0E"/>
    <w:rsid w:val="00CB4E6E"/>
    <w:rsid w:val="00CB5079"/>
    <w:rsid w:val="00CC3128"/>
    <w:rsid w:val="00CC5107"/>
    <w:rsid w:val="00CC514F"/>
    <w:rsid w:val="00CC5FD9"/>
    <w:rsid w:val="00CD0BA9"/>
    <w:rsid w:val="00CD1814"/>
    <w:rsid w:val="00CD1EA5"/>
    <w:rsid w:val="00CD231F"/>
    <w:rsid w:val="00CD25F1"/>
    <w:rsid w:val="00CD2DC2"/>
    <w:rsid w:val="00CD5D33"/>
    <w:rsid w:val="00CD5D5F"/>
    <w:rsid w:val="00CD75F2"/>
    <w:rsid w:val="00CD7A0D"/>
    <w:rsid w:val="00CE68E7"/>
    <w:rsid w:val="00CF60CD"/>
    <w:rsid w:val="00CF66C4"/>
    <w:rsid w:val="00D00AFC"/>
    <w:rsid w:val="00D013FA"/>
    <w:rsid w:val="00D0167C"/>
    <w:rsid w:val="00D023A1"/>
    <w:rsid w:val="00D04FC6"/>
    <w:rsid w:val="00D0663F"/>
    <w:rsid w:val="00D142C3"/>
    <w:rsid w:val="00D14ACE"/>
    <w:rsid w:val="00D159E1"/>
    <w:rsid w:val="00D1697C"/>
    <w:rsid w:val="00D17AA3"/>
    <w:rsid w:val="00D20734"/>
    <w:rsid w:val="00D21844"/>
    <w:rsid w:val="00D22689"/>
    <w:rsid w:val="00D22A99"/>
    <w:rsid w:val="00D24889"/>
    <w:rsid w:val="00D24AD1"/>
    <w:rsid w:val="00D25A91"/>
    <w:rsid w:val="00D27409"/>
    <w:rsid w:val="00D30EAB"/>
    <w:rsid w:val="00D30ECF"/>
    <w:rsid w:val="00D31F05"/>
    <w:rsid w:val="00D32365"/>
    <w:rsid w:val="00D32A7A"/>
    <w:rsid w:val="00D331B9"/>
    <w:rsid w:val="00D335E7"/>
    <w:rsid w:val="00D33E6D"/>
    <w:rsid w:val="00D34C09"/>
    <w:rsid w:val="00D35A5A"/>
    <w:rsid w:val="00D4045E"/>
    <w:rsid w:val="00D4218D"/>
    <w:rsid w:val="00D4274A"/>
    <w:rsid w:val="00D448D5"/>
    <w:rsid w:val="00D45810"/>
    <w:rsid w:val="00D47073"/>
    <w:rsid w:val="00D4728B"/>
    <w:rsid w:val="00D501C1"/>
    <w:rsid w:val="00D5191D"/>
    <w:rsid w:val="00D5192F"/>
    <w:rsid w:val="00D52125"/>
    <w:rsid w:val="00D527F5"/>
    <w:rsid w:val="00D538E1"/>
    <w:rsid w:val="00D54746"/>
    <w:rsid w:val="00D54D74"/>
    <w:rsid w:val="00D559A5"/>
    <w:rsid w:val="00D55BAC"/>
    <w:rsid w:val="00D5693D"/>
    <w:rsid w:val="00D611E9"/>
    <w:rsid w:val="00D6228D"/>
    <w:rsid w:val="00D64B9A"/>
    <w:rsid w:val="00D65139"/>
    <w:rsid w:val="00D66143"/>
    <w:rsid w:val="00D6615F"/>
    <w:rsid w:val="00D73F77"/>
    <w:rsid w:val="00D754FA"/>
    <w:rsid w:val="00D769E5"/>
    <w:rsid w:val="00D76CAC"/>
    <w:rsid w:val="00D818FE"/>
    <w:rsid w:val="00D8304F"/>
    <w:rsid w:val="00D834CA"/>
    <w:rsid w:val="00D849E9"/>
    <w:rsid w:val="00D85DAF"/>
    <w:rsid w:val="00D907FA"/>
    <w:rsid w:val="00D90AFF"/>
    <w:rsid w:val="00D91E21"/>
    <w:rsid w:val="00D9334E"/>
    <w:rsid w:val="00D93E4C"/>
    <w:rsid w:val="00D948B9"/>
    <w:rsid w:val="00D9552E"/>
    <w:rsid w:val="00D96278"/>
    <w:rsid w:val="00D962F3"/>
    <w:rsid w:val="00D9767D"/>
    <w:rsid w:val="00D979A5"/>
    <w:rsid w:val="00D97EE2"/>
    <w:rsid w:val="00DA0FEA"/>
    <w:rsid w:val="00DA10FA"/>
    <w:rsid w:val="00DA228F"/>
    <w:rsid w:val="00DA22E8"/>
    <w:rsid w:val="00DA32C5"/>
    <w:rsid w:val="00DA3CC4"/>
    <w:rsid w:val="00DB06D8"/>
    <w:rsid w:val="00DB29D5"/>
    <w:rsid w:val="00DB2FA3"/>
    <w:rsid w:val="00DB3E95"/>
    <w:rsid w:val="00DB4FAD"/>
    <w:rsid w:val="00DB5AB7"/>
    <w:rsid w:val="00DB5C0A"/>
    <w:rsid w:val="00DB606E"/>
    <w:rsid w:val="00DB65E9"/>
    <w:rsid w:val="00DB7B28"/>
    <w:rsid w:val="00DC0E7E"/>
    <w:rsid w:val="00DC17BC"/>
    <w:rsid w:val="00DC310C"/>
    <w:rsid w:val="00DC4280"/>
    <w:rsid w:val="00DC4B6B"/>
    <w:rsid w:val="00DC5576"/>
    <w:rsid w:val="00DD07B8"/>
    <w:rsid w:val="00DD085B"/>
    <w:rsid w:val="00DD12E3"/>
    <w:rsid w:val="00DD1FFD"/>
    <w:rsid w:val="00DD270B"/>
    <w:rsid w:val="00DD2889"/>
    <w:rsid w:val="00DD3639"/>
    <w:rsid w:val="00DD5962"/>
    <w:rsid w:val="00DE05AB"/>
    <w:rsid w:val="00DE21F6"/>
    <w:rsid w:val="00DE3CFB"/>
    <w:rsid w:val="00DE61FB"/>
    <w:rsid w:val="00DF22D5"/>
    <w:rsid w:val="00DF2897"/>
    <w:rsid w:val="00DF45D8"/>
    <w:rsid w:val="00DF48DC"/>
    <w:rsid w:val="00DF6D96"/>
    <w:rsid w:val="00DF6E46"/>
    <w:rsid w:val="00DF7271"/>
    <w:rsid w:val="00E00D2E"/>
    <w:rsid w:val="00E02593"/>
    <w:rsid w:val="00E02CB7"/>
    <w:rsid w:val="00E04A4C"/>
    <w:rsid w:val="00E05995"/>
    <w:rsid w:val="00E05CBF"/>
    <w:rsid w:val="00E06495"/>
    <w:rsid w:val="00E0745E"/>
    <w:rsid w:val="00E07ED8"/>
    <w:rsid w:val="00E14B4F"/>
    <w:rsid w:val="00E14C27"/>
    <w:rsid w:val="00E15515"/>
    <w:rsid w:val="00E16692"/>
    <w:rsid w:val="00E17B23"/>
    <w:rsid w:val="00E22B4A"/>
    <w:rsid w:val="00E23B4E"/>
    <w:rsid w:val="00E2496A"/>
    <w:rsid w:val="00E24D0A"/>
    <w:rsid w:val="00E2631E"/>
    <w:rsid w:val="00E268CF"/>
    <w:rsid w:val="00E27AAF"/>
    <w:rsid w:val="00E310BA"/>
    <w:rsid w:val="00E3169A"/>
    <w:rsid w:val="00E32B20"/>
    <w:rsid w:val="00E32B37"/>
    <w:rsid w:val="00E32E30"/>
    <w:rsid w:val="00E3344C"/>
    <w:rsid w:val="00E34B2F"/>
    <w:rsid w:val="00E364EF"/>
    <w:rsid w:val="00E36D2E"/>
    <w:rsid w:val="00E4121E"/>
    <w:rsid w:val="00E41BAB"/>
    <w:rsid w:val="00E41DF3"/>
    <w:rsid w:val="00E458B5"/>
    <w:rsid w:val="00E46DA6"/>
    <w:rsid w:val="00E47977"/>
    <w:rsid w:val="00E51164"/>
    <w:rsid w:val="00E511EB"/>
    <w:rsid w:val="00E51A82"/>
    <w:rsid w:val="00E5493D"/>
    <w:rsid w:val="00E555EE"/>
    <w:rsid w:val="00E56ECF"/>
    <w:rsid w:val="00E57E3F"/>
    <w:rsid w:val="00E60706"/>
    <w:rsid w:val="00E62A57"/>
    <w:rsid w:val="00E62FF0"/>
    <w:rsid w:val="00E669B1"/>
    <w:rsid w:val="00E66B73"/>
    <w:rsid w:val="00E71D0D"/>
    <w:rsid w:val="00E72831"/>
    <w:rsid w:val="00E736FF"/>
    <w:rsid w:val="00E8507D"/>
    <w:rsid w:val="00E878A8"/>
    <w:rsid w:val="00E90593"/>
    <w:rsid w:val="00E935B4"/>
    <w:rsid w:val="00E93948"/>
    <w:rsid w:val="00E93A1E"/>
    <w:rsid w:val="00E97481"/>
    <w:rsid w:val="00E977D5"/>
    <w:rsid w:val="00EA0E6B"/>
    <w:rsid w:val="00EA78D8"/>
    <w:rsid w:val="00EB2ED9"/>
    <w:rsid w:val="00EB518A"/>
    <w:rsid w:val="00EB521F"/>
    <w:rsid w:val="00EB575F"/>
    <w:rsid w:val="00EB7B06"/>
    <w:rsid w:val="00EC0BE3"/>
    <w:rsid w:val="00EC2DB6"/>
    <w:rsid w:val="00EC2E9D"/>
    <w:rsid w:val="00EC44CE"/>
    <w:rsid w:val="00EC46DB"/>
    <w:rsid w:val="00EC53BE"/>
    <w:rsid w:val="00EC60C5"/>
    <w:rsid w:val="00EC6817"/>
    <w:rsid w:val="00EC7630"/>
    <w:rsid w:val="00EC7D26"/>
    <w:rsid w:val="00ED1BC2"/>
    <w:rsid w:val="00ED1DF9"/>
    <w:rsid w:val="00ED21DF"/>
    <w:rsid w:val="00ED34BA"/>
    <w:rsid w:val="00ED4AF0"/>
    <w:rsid w:val="00ED4B9C"/>
    <w:rsid w:val="00ED66AA"/>
    <w:rsid w:val="00EE0A4C"/>
    <w:rsid w:val="00EE0B7C"/>
    <w:rsid w:val="00EE16A1"/>
    <w:rsid w:val="00EE2D3E"/>
    <w:rsid w:val="00EE32A3"/>
    <w:rsid w:val="00EE446C"/>
    <w:rsid w:val="00EE4939"/>
    <w:rsid w:val="00EE4C49"/>
    <w:rsid w:val="00EE68BA"/>
    <w:rsid w:val="00EF0A6A"/>
    <w:rsid w:val="00EF328A"/>
    <w:rsid w:val="00F00474"/>
    <w:rsid w:val="00F00E8E"/>
    <w:rsid w:val="00F04E8E"/>
    <w:rsid w:val="00F04F34"/>
    <w:rsid w:val="00F05039"/>
    <w:rsid w:val="00F068C1"/>
    <w:rsid w:val="00F10692"/>
    <w:rsid w:val="00F236EB"/>
    <w:rsid w:val="00F23BA3"/>
    <w:rsid w:val="00F23C08"/>
    <w:rsid w:val="00F24901"/>
    <w:rsid w:val="00F24BF2"/>
    <w:rsid w:val="00F251EF"/>
    <w:rsid w:val="00F26F74"/>
    <w:rsid w:val="00F2795B"/>
    <w:rsid w:val="00F3083D"/>
    <w:rsid w:val="00F313F3"/>
    <w:rsid w:val="00F3168E"/>
    <w:rsid w:val="00F31926"/>
    <w:rsid w:val="00F32478"/>
    <w:rsid w:val="00F364A0"/>
    <w:rsid w:val="00F40A59"/>
    <w:rsid w:val="00F417AF"/>
    <w:rsid w:val="00F42C3C"/>
    <w:rsid w:val="00F455AC"/>
    <w:rsid w:val="00F45A11"/>
    <w:rsid w:val="00F46040"/>
    <w:rsid w:val="00F473C6"/>
    <w:rsid w:val="00F4760E"/>
    <w:rsid w:val="00F52571"/>
    <w:rsid w:val="00F52B73"/>
    <w:rsid w:val="00F54E5F"/>
    <w:rsid w:val="00F5556F"/>
    <w:rsid w:val="00F5686E"/>
    <w:rsid w:val="00F60084"/>
    <w:rsid w:val="00F61281"/>
    <w:rsid w:val="00F618CE"/>
    <w:rsid w:val="00F61E23"/>
    <w:rsid w:val="00F62D34"/>
    <w:rsid w:val="00F63178"/>
    <w:rsid w:val="00F63AAB"/>
    <w:rsid w:val="00F6458A"/>
    <w:rsid w:val="00F6604A"/>
    <w:rsid w:val="00F66260"/>
    <w:rsid w:val="00F66FDF"/>
    <w:rsid w:val="00F703B4"/>
    <w:rsid w:val="00F70FE2"/>
    <w:rsid w:val="00F723AD"/>
    <w:rsid w:val="00F7423A"/>
    <w:rsid w:val="00F75932"/>
    <w:rsid w:val="00F76D2A"/>
    <w:rsid w:val="00F77C67"/>
    <w:rsid w:val="00F77DF6"/>
    <w:rsid w:val="00F8035B"/>
    <w:rsid w:val="00F809F9"/>
    <w:rsid w:val="00F82D34"/>
    <w:rsid w:val="00F87ED3"/>
    <w:rsid w:val="00F90793"/>
    <w:rsid w:val="00F91FC9"/>
    <w:rsid w:val="00F94F87"/>
    <w:rsid w:val="00F97B4A"/>
    <w:rsid w:val="00FA1B69"/>
    <w:rsid w:val="00FA2A1D"/>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7E23"/>
    <w:rsid w:val="00FF384C"/>
    <w:rsid w:val="00FF68EE"/>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8680957">
      <w:bodyDiv w:val="1"/>
      <w:marLeft w:val="0"/>
      <w:marRight w:val="0"/>
      <w:marTop w:val="0"/>
      <w:marBottom w:val="0"/>
      <w:divBdr>
        <w:top w:val="none" w:sz="0" w:space="0" w:color="auto"/>
        <w:left w:val="none" w:sz="0" w:space="0" w:color="auto"/>
        <w:bottom w:val="none" w:sz="0" w:space="0" w:color="auto"/>
        <w:right w:val="none" w:sz="0" w:space="0" w:color="auto"/>
      </w:divBdr>
      <w:divsChild>
        <w:div w:id="2113091446">
          <w:marLeft w:val="0"/>
          <w:marRight w:val="0"/>
          <w:marTop w:val="0"/>
          <w:marBottom w:val="0"/>
          <w:divBdr>
            <w:top w:val="none" w:sz="0" w:space="0" w:color="auto"/>
            <w:left w:val="none" w:sz="0" w:space="0" w:color="auto"/>
            <w:bottom w:val="none" w:sz="0" w:space="0" w:color="auto"/>
            <w:right w:val="none" w:sz="0" w:space="0" w:color="auto"/>
          </w:divBdr>
          <w:divsChild>
            <w:div w:id="1045907885">
              <w:marLeft w:val="0"/>
              <w:marRight w:val="0"/>
              <w:marTop w:val="0"/>
              <w:marBottom w:val="0"/>
              <w:divBdr>
                <w:top w:val="none" w:sz="0" w:space="0" w:color="auto"/>
                <w:left w:val="none" w:sz="0" w:space="0" w:color="auto"/>
                <w:bottom w:val="none" w:sz="0" w:space="0" w:color="auto"/>
                <w:right w:val="none" w:sz="0" w:space="0" w:color="auto"/>
              </w:divBdr>
              <w:divsChild>
                <w:div w:id="571961997">
                  <w:marLeft w:val="0"/>
                  <w:marRight w:val="0"/>
                  <w:marTop w:val="0"/>
                  <w:marBottom w:val="0"/>
                  <w:divBdr>
                    <w:top w:val="none" w:sz="0" w:space="0" w:color="auto"/>
                    <w:left w:val="none" w:sz="0" w:space="0" w:color="auto"/>
                    <w:bottom w:val="none" w:sz="0" w:space="0" w:color="auto"/>
                    <w:right w:val="none" w:sz="0" w:space="0" w:color="auto"/>
                  </w:divBdr>
                  <w:divsChild>
                    <w:div w:id="583227219">
                      <w:marLeft w:val="0"/>
                      <w:marRight w:val="0"/>
                      <w:marTop w:val="0"/>
                      <w:marBottom w:val="0"/>
                      <w:divBdr>
                        <w:top w:val="none" w:sz="0" w:space="0" w:color="auto"/>
                        <w:left w:val="none" w:sz="0" w:space="0" w:color="auto"/>
                        <w:bottom w:val="none" w:sz="0" w:space="0" w:color="auto"/>
                        <w:right w:val="none" w:sz="0" w:space="0" w:color="auto"/>
                      </w:divBdr>
                    </w:div>
                  </w:divsChild>
                </w:div>
                <w:div w:id="711878962">
                  <w:marLeft w:val="0"/>
                  <w:marRight w:val="0"/>
                  <w:marTop w:val="0"/>
                  <w:marBottom w:val="0"/>
                  <w:divBdr>
                    <w:top w:val="none" w:sz="0" w:space="0" w:color="auto"/>
                    <w:left w:val="none" w:sz="0" w:space="0" w:color="auto"/>
                    <w:bottom w:val="none" w:sz="0" w:space="0" w:color="auto"/>
                    <w:right w:val="none" w:sz="0" w:space="0" w:color="auto"/>
                  </w:divBdr>
                  <w:divsChild>
                    <w:div w:id="117915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29761">
          <w:marLeft w:val="0"/>
          <w:marRight w:val="0"/>
          <w:marTop w:val="0"/>
          <w:marBottom w:val="0"/>
          <w:divBdr>
            <w:top w:val="none" w:sz="0" w:space="0" w:color="auto"/>
            <w:left w:val="none" w:sz="0" w:space="0" w:color="auto"/>
            <w:bottom w:val="none" w:sz="0" w:space="0" w:color="auto"/>
            <w:right w:val="none" w:sz="0" w:space="0" w:color="auto"/>
          </w:divBdr>
          <w:divsChild>
            <w:div w:id="1195384271">
              <w:marLeft w:val="0"/>
              <w:marRight w:val="0"/>
              <w:marTop w:val="0"/>
              <w:marBottom w:val="0"/>
              <w:divBdr>
                <w:top w:val="none" w:sz="0" w:space="0" w:color="auto"/>
                <w:left w:val="none" w:sz="0" w:space="0" w:color="auto"/>
                <w:bottom w:val="none" w:sz="0" w:space="0" w:color="auto"/>
                <w:right w:val="none" w:sz="0" w:space="0" w:color="auto"/>
              </w:divBdr>
              <w:divsChild>
                <w:div w:id="527062888">
                  <w:marLeft w:val="0"/>
                  <w:marRight w:val="0"/>
                  <w:marTop w:val="0"/>
                  <w:marBottom w:val="0"/>
                  <w:divBdr>
                    <w:top w:val="none" w:sz="0" w:space="0" w:color="auto"/>
                    <w:left w:val="none" w:sz="0" w:space="0" w:color="auto"/>
                    <w:bottom w:val="none" w:sz="0" w:space="0" w:color="auto"/>
                    <w:right w:val="none" w:sz="0" w:space="0" w:color="auto"/>
                  </w:divBdr>
                  <w:divsChild>
                    <w:div w:id="120875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9938335">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28880198">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05313651">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05068945">
      <w:bodyDiv w:val="1"/>
      <w:marLeft w:val="0"/>
      <w:marRight w:val="0"/>
      <w:marTop w:val="0"/>
      <w:marBottom w:val="0"/>
      <w:divBdr>
        <w:top w:val="none" w:sz="0" w:space="0" w:color="auto"/>
        <w:left w:val="none" w:sz="0" w:space="0" w:color="auto"/>
        <w:bottom w:val="none" w:sz="0" w:space="0" w:color="auto"/>
        <w:right w:val="none" w:sz="0" w:space="0" w:color="auto"/>
      </w:divBdr>
      <w:divsChild>
        <w:div w:id="429620633">
          <w:marLeft w:val="0"/>
          <w:marRight w:val="0"/>
          <w:marTop w:val="0"/>
          <w:marBottom w:val="0"/>
          <w:divBdr>
            <w:top w:val="none" w:sz="0" w:space="0" w:color="auto"/>
            <w:left w:val="none" w:sz="0" w:space="0" w:color="auto"/>
            <w:bottom w:val="none" w:sz="0" w:space="0" w:color="auto"/>
            <w:right w:val="none" w:sz="0" w:space="0" w:color="auto"/>
          </w:divBdr>
        </w:div>
        <w:div w:id="2091346614">
          <w:marLeft w:val="0"/>
          <w:marRight w:val="0"/>
          <w:marTop w:val="0"/>
          <w:marBottom w:val="0"/>
          <w:divBdr>
            <w:top w:val="none" w:sz="0" w:space="0" w:color="auto"/>
            <w:left w:val="none" w:sz="0" w:space="0" w:color="auto"/>
            <w:bottom w:val="none" w:sz="0" w:space="0" w:color="auto"/>
            <w:right w:val="none" w:sz="0" w:space="0" w:color="auto"/>
          </w:divBdr>
        </w:div>
        <w:div w:id="1960338820">
          <w:marLeft w:val="0"/>
          <w:marRight w:val="0"/>
          <w:marTop w:val="0"/>
          <w:marBottom w:val="0"/>
          <w:divBdr>
            <w:top w:val="none" w:sz="0" w:space="0" w:color="auto"/>
            <w:left w:val="none" w:sz="0" w:space="0" w:color="auto"/>
            <w:bottom w:val="none" w:sz="0" w:space="0" w:color="auto"/>
            <w:right w:val="none" w:sz="0" w:space="0" w:color="auto"/>
          </w:divBdr>
        </w:div>
        <w:div w:id="654068693">
          <w:marLeft w:val="0"/>
          <w:marRight w:val="0"/>
          <w:marTop w:val="0"/>
          <w:marBottom w:val="0"/>
          <w:divBdr>
            <w:top w:val="none" w:sz="0" w:space="0" w:color="auto"/>
            <w:left w:val="none" w:sz="0" w:space="0" w:color="auto"/>
            <w:bottom w:val="none" w:sz="0" w:space="0" w:color="auto"/>
            <w:right w:val="none" w:sz="0" w:space="0" w:color="auto"/>
          </w:divBdr>
        </w:div>
      </w:divsChild>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45076888">
      <w:bodyDiv w:val="1"/>
      <w:marLeft w:val="0"/>
      <w:marRight w:val="0"/>
      <w:marTop w:val="0"/>
      <w:marBottom w:val="0"/>
      <w:divBdr>
        <w:top w:val="none" w:sz="0" w:space="0" w:color="auto"/>
        <w:left w:val="none" w:sz="0" w:space="0" w:color="auto"/>
        <w:bottom w:val="none" w:sz="0" w:space="0" w:color="auto"/>
        <w:right w:val="none" w:sz="0" w:space="0" w:color="auto"/>
      </w:divBdr>
      <w:divsChild>
        <w:div w:id="873495389">
          <w:marLeft w:val="0"/>
          <w:marRight w:val="0"/>
          <w:marTop w:val="0"/>
          <w:marBottom w:val="0"/>
          <w:divBdr>
            <w:top w:val="none" w:sz="0" w:space="0" w:color="auto"/>
            <w:left w:val="none" w:sz="0" w:space="0" w:color="auto"/>
            <w:bottom w:val="none" w:sz="0" w:space="0" w:color="auto"/>
            <w:right w:val="none" w:sz="0" w:space="0" w:color="auto"/>
          </w:divBdr>
          <w:divsChild>
            <w:div w:id="553976149">
              <w:marLeft w:val="0"/>
              <w:marRight w:val="0"/>
              <w:marTop w:val="0"/>
              <w:marBottom w:val="0"/>
              <w:divBdr>
                <w:top w:val="none" w:sz="0" w:space="0" w:color="auto"/>
                <w:left w:val="none" w:sz="0" w:space="0" w:color="auto"/>
                <w:bottom w:val="none" w:sz="0" w:space="0" w:color="auto"/>
                <w:right w:val="none" w:sz="0" w:space="0" w:color="auto"/>
              </w:divBdr>
              <w:divsChild>
                <w:div w:id="821039880">
                  <w:marLeft w:val="0"/>
                  <w:marRight w:val="0"/>
                  <w:marTop w:val="0"/>
                  <w:marBottom w:val="0"/>
                  <w:divBdr>
                    <w:top w:val="none" w:sz="0" w:space="0" w:color="auto"/>
                    <w:left w:val="none" w:sz="0" w:space="0" w:color="auto"/>
                    <w:bottom w:val="none" w:sz="0" w:space="0" w:color="auto"/>
                    <w:right w:val="none" w:sz="0" w:space="0" w:color="auto"/>
                  </w:divBdr>
                  <w:divsChild>
                    <w:div w:id="19481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70486474">
      <w:bodyDiv w:val="1"/>
      <w:marLeft w:val="0"/>
      <w:marRight w:val="0"/>
      <w:marTop w:val="0"/>
      <w:marBottom w:val="0"/>
      <w:divBdr>
        <w:top w:val="none" w:sz="0" w:space="0" w:color="auto"/>
        <w:left w:val="none" w:sz="0" w:space="0" w:color="auto"/>
        <w:bottom w:val="none" w:sz="0" w:space="0" w:color="auto"/>
        <w:right w:val="none" w:sz="0" w:space="0" w:color="auto"/>
      </w:divBdr>
      <w:divsChild>
        <w:div w:id="234823120">
          <w:marLeft w:val="0"/>
          <w:marRight w:val="0"/>
          <w:marTop w:val="0"/>
          <w:marBottom w:val="0"/>
          <w:divBdr>
            <w:top w:val="none" w:sz="0" w:space="0" w:color="auto"/>
            <w:left w:val="none" w:sz="0" w:space="0" w:color="auto"/>
            <w:bottom w:val="none" w:sz="0" w:space="0" w:color="auto"/>
            <w:right w:val="none" w:sz="0" w:space="0" w:color="auto"/>
          </w:divBdr>
          <w:divsChild>
            <w:div w:id="1239317760">
              <w:marLeft w:val="0"/>
              <w:marRight w:val="0"/>
              <w:marTop w:val="0"/>
              <w:marBottom w:val="0"/>
              <w:divBdr>
                <w:top w:val="none" w:sz="0" w:space="0" w:color="auto"/>
                <w:left w:val="none" w:sz="0" w:space="0" w:color="auto"/>
                <w:bottom w:val="none" w:sz="0" w:space="0" w:color="auto"/>
                <w:right w:val="none" w:sz="0" w:space="0" w:color="auto"/>
              </w:divBdr>
              <w:divsChild>
                <w:div w:id="627324066">
                  <w:marLeft w:val="0"/>
                  <w:marRight w:val="0"/>
                  <w:marTop w:val="0"/>
                  <w:marBottom w:val="0"/>
                  <w:divBdr>
                    <w:top w:val="none" w:sz="0" w:space="0" w:color="auto"/>
                    <w:left w:val="none" w:sz="0" w:space="0" w:color="auto"/>
                    <w:bottom w:val="none" w:sz="0" w:space="0" w:color="auto"/>
                    <w:right w:val="none" w:sz="0" w:space="0" w:color="auto"/>
                  </w:divBdr>
                  <w:divsChild>
                    <w:div w:id="75362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97561954">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20808742">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01488364">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hyperlink" Target="http://www.riedel.net"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Miyagi_Hino_Takazumi.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s://www.wallstcom.com/Riedel/Riedel-Miyagi_SmartPanel.jpg"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231130-Riedel-Miyagi_TV_Japan-JP.docx"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www.wallstcom.com/Riedel/Riedel-Miyagi_Exterior-1.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1130-Riedel-Miyagi_TV_Japan.docx" TargetMode="External"/><Relationship Id="rId30" Type="http://schemas.openxmlformats.org/officeDocument/2006/relationships/hyperlink" Target="https://www.wallstcom.com/Riedel/Riedel-Miyagi_Bolero-1.jpg"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CC0DF240-E801-46C2-919F-FFEF3416A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693</Words>
  <Characters>5406</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6087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6</cp:revision>
  <cp:lastPrinted>2022-09-07T19:45:00Z</cp:lastPrinted>
  <dcterms:created xsi:type="dcterms:W3CDTF">2023-11-29T20:05:00Z</dcterms:created>
  <dcterms:modified xsi:type="dcterms:W3CDTF">2023-11-29T20:18:00Z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