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9B680D"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9B680D" w14:paraId="1EDFE3BE" w14:textId="77777777" w:rsidTr="006B3093">
        <w:trPr>
          <w:trHeight w:val="1152"/>
        </w:trPr>
        <w:tc>
          <w:tcPr>
            <w:tcW w:w="4500" w:type="dxa"/>
          </w:tcPr>
          <w:p w14:paraId="0F1153C3" w14:textId="77777777" w:rsidR="007C1584" w:rsidRPr="009B680D" w:rsidRDefault="007C1584" w:rsidP="00123DEF">
            <w:pPr>
              <w:ind w:left="-108"/>
              <w:rPr>
                <w:rFonts w:ascii="Arial" w:hAnsi="Arial" w:cs="Arial"/>
                <w:b/>
                <w:sz w:val="20"/>
                <w:szCs w:val="20"/>
              </w:rPr>
            </w:pPr>
            <w:r w:rsidRPr="009B680D">
              <w:rPr>
                <w:rFonts w:ascii="Arial" w:hAnsi="Arial" w:cs="Arial"/>
                <w:b/>
                <w:sz w:val="20"/>
                <w:szCs w:val="20"/>
              </w:rPr>
              <w:t>Agency Contact:</w:t>
            </w:r>
          </w:p>
          <w:p w14:paraId="26C729CC" w14:textId="278C1B6F" w:rsidR="007C1584" w:rsidRPr="009B680D" w:rsidRDefault="00BE0653" w:rsidP="00123DEF">
            <w:pPr>
              <w:ind w:hanging="108"/>
              <w:rPr>
                <w:rFonts w:ascii="Arial" w:hAnsi="Arial" w:cs="Arial"/>
                <w:b/>
                <w:sz w:val="20"/>
                <w:szCs w:val="20"/>
              </w:rPr>
            </w:pPr>
            <w:r w:rsidRPr="009B680D">
              <w:rPr>
                <w:rFonts w:ascii="Arial" w:hAnsi="Arial" w:cs="Arial"/>
                <w:sz w:val="20"/>
                <w:szCs w:val="20"/>
              </w:rPr>
              <w:t>Miranda Warren</w:t>
            </w:r>
          </w:p>
          <w:p w14:paraId="419B354D" w14:textId="77777777" w:rsidR="007C1584" w:rsidRPr="009B680D" w:rsidRDefault="007C1584" w:rsidP="00123DEF">
            <w:pPr>
              <w:ind w:hanging="108"/>
              <w:rPr>
                <w:rFonts w:ascii="Arial" w:hAnsi="Arial" w:cs="Arial"/>
                <w:sz w:val="20"/>
                <w:szCs w:val="20"/>
              </w:rPr>
            </w:pPr>
            <w:r w:rsidRPr="009B680D">
              <w:rPr>
                <w:rFonts w:ascii="Arial" w:hAnsi="Arial" w:cs="Arial"/>
                <w:sz w:val="20"/>
                <w:szCs w:val="20"/>
              </w:rPr>
              <w:t>Wall Street Communications</w:t>
            </w:r>
          </w:p>
          <w:p w14:paraId="7A589BAB" w14:textId="7CCA4979" w:rsidR="006A2430" w:rsidRPr="009B680D" w:rsidRDefault="000F5EE9" w:rsidP="00123DEF">
            <w:pPr>
              <w:ind w:hanging="108"/>
              <w:rPr>
                <w:rFonts w:ascii="Arial" w:hAnsi="Arial" w:cs="Arial"/>
                <w:sz w:val="20"/>
                <w:szCs w:val="20"/>
              </w:rPr>
            </w:pPr>
            <w:r w:rsidRPr="009B680D">
              <w:rPr>
                <w:rFonts w:ascii="Arial" w:hAnsi="Arial" w:cs="Arial"/>
                <w:sz w:val="20"/>
                <w:szCs w:val="20"/>
              </w:rPr>
              <w:t xml:space="preserve">Tel: </w:t>
            </w:r>
            <w:r w:rsidR="006A2430" w:rsidRPr="009B680D">
              <w:rPr>
                <w:rFonts w:ascii="Arial" w:hAnsi="Arial" w:cs="Arial"/>
                <w:sz w:val="20"/>
                <w:szCs w:val="20"/>
              </w:rPr>
              <w:t xml:space="preserve">+ </w:t>
            </w:r>
            <w:r w:rsidR="00BE0653" w:rsidRPr="009B680D">
              <w:rPr>
                <w:rFonts w:ascii="Arial" w:hAnsi="Arial" w:cs="Arial"/>
                <w:sz w:val="20"/>
                <w:szCs w:val="20"/>
              </w:rPr>
              <w:t>1 631 681 7475</w:t>
            </w:r>
          </w:p>
          <w:p w14:paraId="3458E103" w14:textId="4F659C46" w:rsidR="007C1584" w:rsidRPr="009B680D" w:rsidRDefault="007C1584" w:rsidP="00123DEF">
            <w:pPr>
              <w:ind w:hanging="108"/>
              <w:rPr>
                <w:rFonts w:ascii="Arial" w:hAnsi="Arial" w:cs="Arial"/>
                <w:b/>
                <w:sz w:val="20"/>
                <w:szCs w:val="20"/>
              </w:rPr>
            </w:pPr>
            <w:r w:rsidRPr="009B680D">
              <w:rPr>
                <w:rFonts w:ascii="Arial" w:hAnsi="Arial" w:cs="Arial"/>
                <w:sz w:val="20"/>
                <w:szCs w:val="20"/>
              </w:rPr>
              <w:t xml:space="preserve">Email: </w:t>
            </w:r>
            <w:hyperlink r:id="rId25" w:history="1">
              <w:r w:rsidR="00BE0653" w:rsidRPr="009B680D">
                <w:rPr>
                  <w:rStyle w:val="Hyperlink"/>
                  <w:rFonts w:ascii="Arial" w:hAnsi="Arial" w:cs="Arial"/>
                  <w:sz w:val="20"/>
                  <w:szCs w:val="20"/>
                </w:rPr>
                <w:t>miranda@wallstcom.com</w:t>
              </w:r>
            </w:hyperlink>
            <w:r w:rsidR="00123C32" w:rsidRPr="009B680D">
              <w:rPr>
                <w:rFonts w:ascii="Arial" w:hAnsi="Arial" w:cs="Arial"/>
                <w:sz w:val="20"/>
                <w:szCs w:val="20"/>
              </w:rPr>
              <w:t xml:space="preserve"> </w:t>
            </w:r>
          </w:p>
        </w:tc>
        <w:tc>
          <w:tcPr>
            <w:tcW w:w="4230" w:type="dxa"/>
          </w:tcPr>
          <w:p w14:paraId="50BD0D86" w14:textId="77777777" w:rsidR="007C1584" w:rsidRPr="009B680D" w:rsidRDefault="007C1584" w:rsidP="00123DEF">
            <w:pPr>
              <w:pStyle w:val="Footer"/>
              <w:tabs>
                <w:tab w:val="left" w:pos="720"/>
              </w:tabs>
              <w:rPr>
                <w:rFonts w:ascii="Arial" w:hAnsi="Arial" w:cs="Arial"/>
                <w:b/>
                <w:sz w:val="20"/>
                <w:szCs w:val="20"/>
                <w:lang w:val="en-US" w:eastAsia="en-US"/>
              </w:rPr>
            </w:pPr>
            <w:r w:rsidRPr="009B680D">
              <w:rPr>
                <w:rFonts w:ascii="Arial" w:hAnsi="Arial" w:cs="Arial"/>
                <w:b/>
                <w:sz w:val="20"/>
                <w:szCs w:val="20"/>
                <w:lang w:val="en-US" w:eastAsia="en-US"/>
              </w:rPr>
              <w:t>Riedel Communications Contact:</w:t>
            </w:r>
          </w:p>
          <w:p w14:paraId="7FBCBAEC" w14:textId="77777777" w:rsidR="007C1584" w:rsidRPr="009B680D" w:rsidRDefault="007C1584" w:rsidP="00123DEF">
            <w:pPr>
              <w:rPr>
                <w:rFonts w:ascii="Arial" w:hAnsi="Arial" w:cs="Arial"/>
                <w:sz w:val="20"/>
                <w:szCs w:val="20"/>
              </w:rPr>
            </w:pPr>
            <w:r w:rsidRPr="009B680D">
              <w:rPr>
                <w:rFonts w:ascii="Arial" w:hAnsi="Arial" w:cs="Arial"/>
                <w:sz w:val="20"/>
                <w:szCs w:val="20"/>
              </w:rPr>
              <w:t>Serkan Güner</w:t>
            </w:r>
          </w:p>
          <w:p w14:paraId="065BE97F" w14:textId="77777777" w:rsidR="007C1584" w:rsidRPr="009B680D" w:rsidRDefault="007C1584" w:rsidP="00123DEF">
            <w:pPr>
              <w:rPr>
                <w:rFonts w:ascii="Arial" w:hAnsi="Arial" w:cs="Arial"/>
                <w:sz w:val="20"/>
                <w:szCs w:val="20"/>
              </w:rPr>
            </w:pPr>
            <w:r w:rsidRPr="009B680D">
              <w:rPr>
                <w:rFonts w:ascii="Arial" w:hAnsi="Arial" w:cs="Arial"/>
                <w:sz w:val="20"/>
                <w:szCs w:val="20"/>
              </w:rPr>
              <w:t>Marketing and Communications</w:t>
            </w:r>
          </w:p>
          <w:p w14:paraId="0F19670F" w14:textId="7343BCAC" w:rsidR="007C1584" w:rsidRPr="009B680D" w:rsidRDefault="007C1584" w:rsidP="00123DEF">
            <w:pPr>
              <w:rPr>
                <w:rFonts w:ascii="Arial" w:hAnsi="Arial" w:cs="Arial"/>
                <w:sz w:val="20"/>
                <w:szCs w:val="20"/>
              </w:rPr>
            </w:pPr>
            <w:r w:rsidRPr="009B680D">
              <w:rPr>
                <w:rFonts w:ascii="Arial" w:hAnsi="Arial" w:cs="Arial"/>
                <w:sz w:val="20"/>
                <w:szCs w:val="20"/>
              </w:rPr>
              <w:t xml:space="preserve">Tel: + 49 </w:t>
            </w:r>
            <w:r w:rsidR="00192E76" w:rsidRPr="009B680D">
              <w:rPr>
                <w:rFonts w:ascii="Arial" w:hAnsi="Arial" w:cs="Arial"/>
                <w:sz w:val="20"/>
                <w:szCs w:val="20"/>
              </w:rPr>
              <w:t>174 339244</w:t>
            </w:r>
            <w:r w:rsidR="00F76D2A" w:rsidRPr="009B680D">
              <w:rPr>
                <w:rFonts w:ascii="Arial" w:hAnsi="Arial" w:cs="Arial"/>
                <w:sz w:val="20"/>
                <w:szCs w:val="20"/>
              </w:rPr>
              <w:t>8</w:t>
            </w:r>
          </w:p>
          <w:p w14:paraId="5C936D95" w14:textId="21E77D02" w:rsidR="007C1584" w:rsidRPr="009B680D" w:rsidRDefault="007C1584" w:rsidP="00123DEF">
            <w:pPr>
              <w:rPr>
                <w:rFonts w:ascii="Arial" w:hAnsi="Arial" w:cs="Arial"/>
                <w:b/>
                <w:sz w:val="20"/>
                <w:szCs w:val="20"/>
              </w:rPr>
            </w:pPr>
            <w:r w:rsidRPr="009B680D">
              <w:rPr>
                <w:rFonts w:ascii="Arial" w:hAnsi="Arial" w:cs="Arial"/>
                <w:sz w:val="20"/>
                <w:szCs w:val="20"/>
              </w:rPr>
              <w:t xml:space="preserve">Email: </w:t>
            </w:r>
            <w:hyperlink r:id="rId26" w:history="1">
              <w:r w:rsidR="00123C32" w:rsidRPr="009B680D">
                <w:rPr>
                  <w:rStyle w:val="Hyperlink"/>
                  <w:rFonts w:ascii="Arial" w:hAnsi="Arial" w:cs="Arial"/>
                  <w:sz w:val="20"/>
                  <w:szCs w:val="20"/>
                </w:rPr>
                <w:t>press@riedel.net</w:t>
              </w:r>
            </w:hyperlink>
            <w:r w:rsidR="00123C32" w:rsidRPr="009B680D">
              <w:rPr>
                <w:rFonts w:ascii="Arial" w:hAnsi="Arial" w:cs="Arial"/>
                <w:sz w:val="20"/>
                <w:szCs w:val="20"/>
              </w:rPr>
              <w:t xml:space="preserve"> </w:t>
            </w:r>
          </w:p>
        </w:tc>
      </w:tr>
    </w:tbl>
    <w:p w14:paraId="0E30B81C" w14:textId="77777777" w:rsidR="007C1584" w:rsidRPr="009B680D" w:rsidRDefault="007C1584" w:rsidP="00123DEF">
      <w:pPr>
        <w:rPr>
          <w:rFonts w:ascii="Arial" w:hAnsi="Arial" w:cs="Arial"/>
          <w:b/>
          <w:sz w:val="20"/>
          <w:szCs w:val="20"/>
        </w:rPr>
      </w:pPr>
    </w:p>
    <w:p w14:paraId="54DE2C4E" w14:textId="245F5977" w:rsidR="009E6CBC" w:rsidRPr="009B680D" w:rsidRDefault="00E16692" w:rsidP="00123DEF">
      <w:pPr>
        <w:tabs>
          <w:tab w:val="left" w:pos="2495"/>
        </w:tabs>
        <w:rPr>
          <w:rFonts w:ascii="Arial" w:hAnsi="Arial" w:cs="Arial"/>
          <w:bCs/>
          <w:sz w:val="20"/>
          <w:szCs w:val="20"/>
        </w:rPr>
      </w:pPr>
      <w:r w:rsidRPr="009B680D">
        <w:rPr>
          <w:rFonts w:ascii="Arial" w:hAnsi="Arial" w:cs="Arial"/>
          <w:b/>
          <w:sz w:val="20"/>
          <w:szCs w:val="20"/>
        </w:rPr>
        <w:t xml:space="preserve">Link to Word Doc: </w:t>
      </w:r>
      <w:hyperlink r:id="rId27" w:history="1">
        <w:r w:rsidR="009B680D" w:rsidRPr="009B680D">
          <w:rPr>
            <w:rStyle w:val="Hyperlink"/>
            <w:rFonts w:ascii="Arial" w:hAnsi="Arial" w:cs="Arial"/>
            <w:bCs/>
            <w:sz w:val="20"/>
            <w:szCs w:val="20"/>
          </w:rPr>
          <w:t>www.wallstcom.com/Riedel/231123-Riedel-Kapetanovic_Partnership.docx</w:t>
        </w:r>
      </w:hyperlink>
      <w:r w:rsidR="009B680D" w:rsidRPr="009B680D">
        <w:rPr>
          <w:rFonts w:ascii="Arial" w:hAnsi="Arial" w:cs="Arial"/>
          <w:bCs/>
          <w:sz w:val="20"/>
          <w:szCs w:val="20"/>
        </w:rPr>
        <w:t xml:space="preserve">  </w:t>
      </w:r>
    </w:p>
    <w:p w14:paraId="1FDB0CAF" w14:textId="77777777" w:rsidR="00123DEF" w:rsidRPr="009B680D" w:rsidRDefault="00123DEF" w:rsidP="00123DEF">
      <w:pPr>
        <w:tabs>
          <w:tab w:val="left" w:pos="2495"/>
        </w:tabs>
        <w:rPr>
          <w:rFonts w:ascii="Arial" w:hAnsi="Arial" w:cs="Arial"/>
          <w:b/>
          <w:sz w:val="20"/>
          <w:szCs w:val="20"/>
        </w:rPr>
      </w:pPr>
    </w:p>
    <w:p w14:paraId="5EF7793C" w14:textId="2B3AB8DD" w:rsidR="00B61E27" w:rsidRPr="009B680D" w:rsidRDefault="00B61E27" w:rsidP="00123DEF">
      <w:pPr>
        <w:rPr>
          <w:rFonts w:ascii="Arial" w:hAnsi="Arial" w:cs="Arial"/>
          <w:bCs/>
          <w:sz w:val="20"/>
          <w:szCs w:val="20"/>
        </w:rPr>
      </w:pPr>
      <w:r w:rsidRPr="009B680D">
        <w:rPr>
          <w:rFonts w:ascii="Arial" w:hAnsi="Arial" w:cs="Arial"/>
          <w:b/>
          <w:sz w:val="20"/>
          <w:szCs w:val="20"/>
        </w:rPr>
        <w:t>Photo Link:</w:t>
      </w:r>
      <w:r w:rsidR="00AA3617" w:rsidRPr="009B680D">
        <w:rPr>
          <w:rFonts w:ascii="Arial" w:hAnsi="Arial" w:cs="Arial"/>
          <w:b/>
          <w:sz w:val="20"/>
          <w:szCs w:val="20"/>
        </w:rPr>
        <w:t xml:space="preserve"> </w:t>
      </w:r>
      <w:hyperlink r:id="rId28" w:history="1">
        <w:r w:rsidR="009B680D" w:rsidRPr="009B680D">
          <w:rPr>
            <w:rStyle w:val="Hyperlink"/>
            <w:rFonts w:ascii="Arial" w:hAnsi="Arial" w:cs="Arial"/>
            <w:bCs/>
            <w:sz w:val="20"/>
            <w:szCs w:val="20"/>
          </w:rPr>
          <w:t>www.wallstcom.com/Riedel/IBC_202</w:t>
        </w:r>
        <w:r w:rsidR="009B680D" w:rsidRPr="009B680D">
          <w:rPr>
            <w:rStyle w:val="Hyperlink"/>
            <w:rFonts w:ascii="Arial" w:hAnsi="Arial" w:cs="Arial"/>
            <w:bCs/>
            <w:sz w:val="20"/>
            <w:szCs w:val="20"/>
          </w:rPr>
          <w:t>3</w:t>
        </w:r>
        <w:r w:rsidR="009B680D" w:rsidRPr="009B680D">
          <w:rPr>
            <w:rStyle w:val="Hyperlink"/>
            <w:rFonts w:ascii="Arial" w:hAnsi="Arial" w:cs="Arial"/>
            <w:bCs/>
            <w:sz w:val="20"/>
            <w:szCs w:val="20"/>
          </w:rPr>
          <w:t>_60.jpg</w:t>
        </w:r>
      </w:hyperlink>
      <w:r w:rsidR="009B680D" w:rsidRPr="009B680D">
        <w:rPr>
          <w:rFonts w:ascii="Arial" w:hAnsi="Arial" w:cs="Arial"/>
          <w:bCs/>
          <w:sz w:val="20"/>
          <w:szCs w:val="20"/>
        </w:rPr>
        <w:t xml:space="preserve"> </w:t>
      </w:r>
    </w:p>
    <w:p w14:paraId="1F4F31C7" w14:textId="728968E7" w:rsidR="00C8761C" w:rsidRPr="009B680D" w:rsidRDefault="00123C32" w:rsidP="00123DEF">
      <w:pPr>
        <w:rPr>
          <w:rFonts w:ascii="Arial" w:hAnsi="Arial" w:cs="Arial"/>
          <w:bCs/>
          <w:sz w:val="32"/>
          <w:szCs w:val="32"/>
        </w:rPr>
      </w:pPr>
      <w:r w:rsidRPr="006B690D">
        <w:rPr>
          <w:rFonts w:ascii="Arial" w:hAnsi="Arial" w:cs="Arial"/>
          <w:b/>
          <w:sz w:val="20"/>
          <w:szCs w:val="20"/>
        </w:rPr>
        <w:t>Photo Caption:</w:t>
      </w:r>
      <w:r w:rsidRPr="00986139">
        <w:rPr>
          <w:rFonts w:ascii="Arial" w:hAnsi="Arial" w:cs="Arial"/>
          <w:b/>
          <w:sz w:val="20"/>
          <w:szCs w:val="20"/>
        </w:rPr>
        <w:t xml:space="preserve"> </w:t>
      </w:r>
      <w:r w:rsidR="006B690D" w:rsidRPr="006B690D">
        <w:rPr>
          <w:rFonts w:ascii="Arial" w:hAnsi="Arial" w:cs="Arial"/>
          <w:bCs/>
          <w:sz w:val="20"/>
          <w:szCs w:val="20"/>
        </w:rPr>
        <w:t>From left to right:</w:t>
      </w:r>
      <w:r w:rsidR="006B690D">
        <w:rPr>
          <w:rFonts w:ascii="Arial" w:hAnsi="Arial" w:cs="Arial"/>
          <w:b/>
          <w:sz w:val="20"/>
          <w:szCs w:val="20"/>
        </w:rPr>
        <w:t xml:space="preserve"> </w:t>
      </w:r>
      <w:proofErr w:type="spellStart"/>
      <w:r w:rsidR="006B690D" w:rsidRPr="006B690D">
        <w:rPr>
          <w:rStyle w:val="Strong"/>
          <w:rFonts w:ascii="Arial" w:hAnsi="Arial" w:cs="Arial"/>
          <w:b w:val="0"/>
          <w:bCs w:val="0"/>
          <w:sz w:val="20"/>
          <w:szCs w:val="20"/>
        </w:rPr>
        <w:t>Danijel</w:t>
      </w:r>
      <w:proofErr w:type="spellEnd"/>
      <w:r w:rsidR="006B690D" w:rsidRPr="006B690D">
        <w:rPr>
          <w:rStyle w:val="Strong"/>
          <w:rFonts w:ascii="Arial" w:hAnsi="Arial" w:cs="Arial"/>
          <w:b w:val="0"/>
          <w:bCs w:val="0"/>
          <w:sz w:val="20"/>
          <w:szCs w:val="20"/>
        </w:rPr>
        <w:t xml:space="preserve"> </w:t>
      </w:r>
      <w:proofErr w:type="spellStart"/>
      <w:r w:rsidR="006B690D" w:rsidRPr="006B690D">
        <w:rPr>
          <w:rStyle w:val="Strong"/>
          <w:rFonts w:ascii="Arial" w:hAnsi="Arial" w:cs="Arial"/>
          <w:b w:val="0"/>
          <w:bCs w:val="0"/>
          <w:sz w:val="20"/>
          <w:szCs w:val="20"/>
        </w:rPr>
        <w:t>Kapetanović</w:t>
      </w:r>
      <w:proofErr w:type="spellEnd"/>
      <w:r w:rsidR="006B690D" w:rsidRPr="006B690D">
        <w:rPr>
          <w:rStyle w:val="Strong"/>
          <w:rFonts w:ascii="Arial" w:hAnsi="Arial" w:cs="Arial"/>
          <w:b w:val="0"/>
          <w:bCs w:val="0"/>
          <w:sz w:val="20"/>
          <w:szCs w:val="20"/>
        </w:rPr>
        <w:t xml:space="preserve">, </w:t>
      </w:r>
      <w:r w:rsidR="006B690D" w:rsidRPr="006B690D">
        <w:rPr>
          <w:rStyle w:val="Strong"/>
          <w:rFonts w:ascii="Arial" w:hAnsi="Arial" w:cs="Arial"/>
          <w:b w:val="0"/>
          <w:bCs w:val="0"/>
          <w:sz w:val="20"/>
          <w:szCs w:val="20"/>
        </w:rPr>
        <w:t xml:space="preserve">CTO, </w:t>
      </w:r>
      <w:proofErr w:type="spellStart"/>
      <w:r w:rsidR="006B690D" w:rsidRPr="006B690D">
        <w:rPr>
          <w:rStyle w:val="Strong"/>
          <w:rFonts w:ascii="Arial" w:hAnsi="Arial" w:cs="Arial"/>
          <w:b w:val="0"/>
          <w:bCs w:val="0"/>
          <w:sz w:val="20"/>
          <w:szCs w:val="20"/>
        </w:rPr>
        <w:t>Kapetanović</w:t>
      </w:r>
      <w:proofErr w:type="spellEnd"/>
      <w:r w:rsidR="006B690D" w:rsidRPr="006B690D">
        <w:rPr>
          <w:rStyle w:val="Strong"/>
          <w:rFonts w:ascii="Arial" w:hAnsi="Arial" w:cs="Arial"/>
          <w:b w:val="0"/>
          <w:bCs w:val="0"/>
          <w:sz w:val="20"/>
          <w:szCs w:val="20"/>
        </w:rPr>
        <w:t>;</w:t>
      </w:r>
      <w:r w:rsidR="006B690D" w:rsidRPr="006B690D">
        <w:rPr>
          <w:rStyle w:val="Strong"/>
          <w:rFonts w:ascii="Arial" w:hAnsi="Arial" w:cs="Arial"/>
          <w:b w:val="0"/>
          <w:bCs w:val="0"/>
          <w:sz w:val="20"/>
          <w:szCs w:val="20"/>
        </w:rPr>
        <w:t xml:space="preserve"> Tobias </w:t>
      </w:r>
      <w:proofErr w:type="spellStart"/>
      <w:r w:rsidR="006B690D" w:rsidRPr="006B690D">
        <w:rPr>
          <w:rStyle w:val="Strong"/>
          <w:rFonts w:ascii="Arial" w:hAnsi="Arial" w:cs="Arial"/>
          <w:b w:val="0"/>
          <w:bCs w:val="0"/>
          <w:sz w:val="20"/>
          <w:szCs w:val="20"/>
        </w:rPr>
        <w:t>Kronenwett</w:t>
      </w:r>
      <w:proofErr w:type="spellEnd"/>
      <w:r w:rsidR="006B690D" w:rsidRPr="006B690D">
        <w:rPr>
          <w:rStyle w:val="Strong"/>
          <w:rFonts w:ascii="Arial" w:hAnsi="Arial" w:cs="Arial"/>
          <w:b w:val="0"/>
          <w:bCs w:val="0"/>
          <w:sz w:val="20"/>
          <w:szCs w:val="20"/>
        </w:rPr>
        <w:t xml:space="preserve">, </w:t>
      </w:r>
      <w:r w:rsidR="006B690D" w:rsidRPr="006B690D">
        <w:rPr>
          <w:rStyle w:val="Strong"/>
          <w:rFonts w:ascii="Arial" w:hAnsi="Arial" w:cs="Arial"/>
          <w:b w:val="0"/>
          <w:bCs w:val="0"/>
          <w:sz w:val="20"/>
          <w:szCs w:val="20"/>
        </w:rPr>
        <w:t>Regional Sales Director, Riedel</w:t>
      </w:r>
      <w:r w:rsidR="006B690D" w:rsidRPr="006B690D">
        <w:rPr>
          <w:rStyle w:val="Strong"/>
          <w:rFonts w:ascii="Arial" w:hAnsi="Arial" w:cs="Arial"/>
          <w:b w:val="0"/>
          <w:bCs w:val="0"/>
          <w:sz w:val="20"/>
          <w:szCs w:val="20"/>
        </w:rPr>
        <w:t xml:space="preserve">; </w:t>
      </w:r>
      <w:r w:rsidR="006B690D" w:rsidRPr="006B690D">
        <w:rPr>
          <w:rStyle w:val="Strong"/>
          <w:rFonts w:ascii="Arial" w:hAnsi="Arial" w:cs="Arial"/>
          <w:b w:val="0"/>
          <w:bCs w:val="0"/>
          <w:sz w:val="20"/>
          <w:szCs w:val="20"/>
        </w:rPr>
        <w:t xml:space="preserve">Darko </w:t>
      </w:r>
      <w:proofErr w:type="spellStart"/>
      <w:r w:rsidR="006B690D" w:rsidRPr="006B690D">
        <w:rPr>
          <w:rStyle w:val="Strong"/>
          <w:rFonts w:ascii="Arial" w:hAnsi="Arial" w:cs="Arial"/>
          <w:b w:val="0"/>
          <w:bCs w:val="0"/>
          <w:sz w:val="20"/>
          <w:szCs w:val="20"/>
        </w:rPr>
        <w:t>Kapetanović</w:t>
      </w:r>
      <w:proofErr w:type="spellEnd"/>
      <w:r w:rsidR="006B690D" w:rsidRPr="006B690D">
        <w:rPr>
          <w:rStyle w:val="Strong"/>
          <w:rFonts w:ascii="Arial" w:hAnsi="Arial" w:cs="Arial"/>
          <w:b w:val="0"/>
          <w:bCs w:val="0"/>
          <w:sz w:val="20"/>
          <w:szCs w:val="20"/>
        </w:rPr>
        <w:t xml:space="preserve">, </w:t>
      </w:r>
      <w:r w:rsidR="006B690D" w:rsidRPr="006B690D">
        <w:rPr>
          <w:rStyle w:val="Strong"/>
          <w:rFonts w:ascii="Arial" w:hAnsi="Arial" w:cs="Arial"/>
          <w:b w:val="0"/>
          <w:bCs w:val="0"/>
          <w:sz w:val="20"/>
          <w:szCs w:val="20"/>
        </w:rPr>
        <w:t xml:space="preserve">CEO, </w:t>
      </w:r>
      <w:proofErr w:type="spellStart"/>
      <w:r w:rsidR="006B690D" w:rsidRPr="006B690D">
        <w:rPr>
          <w:rStyle w:val="Strong"/>
          <w:rFonts w:ascii="Arial" w:hAnsi="Arial" w:cs="Arial"/>
          <w:b w:val="0"/>
          <w:bCs w:val="0"/>
          <w:sz w:val="20"/>
          <w:szCs w:val="20"/>
        </w:rPr>
        <w:t>Kapetanović</w:t>
      </w:r>
      <w:proofErr w:type="spellEnd"/>
      <w:r w:rsidR="006B690D" w:rsidRPr="006B690D">
        <w:rPr>
          <w:rStyle w:val="Strong"/>
          <w:rFonts w:ascii="Arial" w:hAnsi="Arial" w:cs="Arial"/>
          <w:b w:val="0"/>
          <w:bCs w:val="0"/>
          <w:sz w:val="20"/>
          <w:szCs w:val="20"/>
        </w:rPr>
        <w:t>;</w:t>
      </w:r>
      <w:r w:rsidR="006B690D" w:rsidRPr="006B690D">
        <w:rPr>
          <w:rStyle w:val="Strong"/>
          <w:rFonts w:ascii="Arial" w:hAnsi="Arial" w:cs="Arial"/>
          <w:b w:val="0"/>
          <w:bCs w:val="0"/>
          <w:sz w:val="20"/>
          <w:szCs w:val="20"/>
        </w:rPr>
        <w:t xml:space="preserve"> Christian </w:t>
      </w:r>
      <w:proofErr w:type="spellStart"/>
      <w:r w:rsidR="006B690D" w:rsidRPr="006B690D">
        <w:rPr>
          <w:rStyle w:val="Strong"/>
          <w:rFonts w:ascii="Arial" w:hAnsi="Arial" w:cs="Arial"/>
          <w:b w:val="0"/>
          <w:bCs w:val="0"/>
          <w:sz w:val="20"/>
          <w:szCs w:val="20"/>
        </w:rPr>
        <w:t>Eberlein</w:t>
      </w:r>
      <w:proofErr w:type="spellEnd"/>
      <w:r w:rsidR="006B690D" w:rsidRPr="006B690D">
        <w:rPr>
          <w:rStyle w:val="Strong"/>
          <w:rFonts w:ascii="Arial" w:hAnsi="Arial" w:cs="Arial"/>
          <w:b w:val="0"/>
          <w:bCs w:val="0"/>
          <w:sz w:val="20"/>
          <w:szCs w:val="20"/>
        </w:rPr>
        <w:t xml:space="preserve">, </w:t>
      </w:r>
      <w:r w:rsidR="006B690D" w:rsidRPr="006B690D">
        <w:rPr>
          <w:rStyle w:val="Strong"/>
          <w:rFonts w:ascii="Arial" w:hAnsi="Arial" w:cs="Arial"/>
          <w:b w:val="0"/>
          <w:bCs w:val="0"/>
          <w:sz w:val="20"/>
          <w:szCs w:val="20"/>
        </w:rPr>
        <w:t>Senior Regional Sales Manager, Riedel</w:t>
      </w:r>
      <w:r w:rsidR="006B690D" w:rsidRPr="006B690D">
        <w:rPr>
          <w:rStyle w:val="Strong"/>
          <w:rFonts w:ascii="Arial" w:hAnsi="Arial" w:cs="Arial"/>
          <w:b w:val="0"/>
          <w:bCs w:val="0"/>
          <w:sz w:val="20"/>
          <w:szCs w:val="20"/>
        </w:rPr>
        <w:t>;</w:t>
      </w:r>
      <w:r w:rsidR="006B690D" w:rsidRPr="006B690D">
        <w:rPr>
          <w:rStyle w:val="Strong"/>
          <w:rFonts w:ascii="Arial" w:hAnsi="Arial" w:cs="Arial"/>
          <w:b w:val="0"/>
          <w:bCs w:val="0"/>
          <w:sz w:val="20"/>
          <w:szCs w:val="20"/>
        </w:rPr>
        <w:t xml:space="preserve"> </w:t>
      </w:r>
      <w:proofErr w:type="spellStart"/>
      <w:r w:rsidR="006B690D" w:rsidRPr="006B690D">
        <w:rPr>
          <w:rStyle w:val="Strong"/>
          <w:rFonts w:ascii="Arial" w:hAnsi="Arial" w:cs="Arial"/>
          <w:b w:val="0"/>
          <w:bCs w:val="0"/>
          <w:sz w:val="20"/>
          <w:szCs w:val="20"/>
        </w:rPr>
        <w:t>Hrvoje</w:t>
      </w:r>
      <w:proofErr w:type="spellEnd"/>
      <w:r w:rsidR="006B690D" w:rsidRPr="006B690D">
        <w:rPr>
          <w:rStyle w:val="Strong"/>
          <w:rFonts w:ascii="Arial" w:hAnsi="Arial" w:cs="Arial"/>
          <w:b w:val="0"/>
          <w:bCs w:val="0"/>
          <w:sz w:val="20"/>
          <w:szCs w:val="20"/>
        </w:rPr>
        <w:t xml:space="preserve"> </w:t>
      </w:r>
      <w:proofErr w:type="spellStart"/>
      <w:r w:rsidR="006B690D" w:rsidRPr="006B690D">
        <w:rPr>
          <w:rStyle w:val="Strong"/>
          <w:rFonts w:ascii="Arial" w:hAnsi="Arial" w:cs="Arial"/>
          <w:b w:val="0"/>
          <w:bCs w:val="0"/>
          <w:sz w:val="20"/>
          <w:szCs w:val="20"/>
        </w:rPr>
        <w:t>Radić</w:t>
      </w:r>
      <w:proofErr w:type="spellEnd"/>
      <w:r w:rsidR="006B690D" w:rsidRPr="006B690D">
        <w:rPr>
          <w:rStyle w:val="Strong"/>
          <w:rFonts w:ascii="Arial" w:hAnsi="Arial" w:cs="Arial"/>
          <w:b w:val="0"/>
          <w:bCs w:val="0"/>
          <w:sz w:val="20"/>
          <w:szCs w:val="20"/>
        </w:rPr>
        <w:t xml:space="preserve">, </w:t>
      </w:r>
      <w:r w:rsidR="006B690D" w:rsidRPr="006B690D">
        <w:rPr>
          <w:rStyle w:val="Strong"/>
          <w:rFonts w:ascii="Arial" w:hAnsi="Arial" w:cs="Arial"/>
          <w:b w:val="0"/>
          <w:bCs w:val="0"/>
          <w:sz w:val="20"/>
          <w:szCs w:val="20"/>
        </w:rPr>
        <w:t xml:space="preserve">Sales Manager, </w:t>
      </w:r>
      <w:proofErr w:type="spellStart"/>
      <w:r w:rsidR="006B690D" w:rsidRPr="006B690D">
        <w:rPr>
          <w:rStyle w:val="Strong"/>
          <w:rFonts w:ascii="Arial" w:hAnsi="Arial" w:cs="Arial"/>
          <w:b w:val="0"/>
          <w:bCs w:val="0"/>
          <w:sz w:val="20"/>
          <w:szCs w:val="20"/>
        </w:rPr>
        <w:t>Kapetanović</w:t>
      </w:r>
      <w:proofErr w:type="spellEnd"/>
      <w:r w:rsidR="006B690D" w:rsidRPr="006B690D">
        <w:rPr>
          <w:rStyle w:val="Strong"/>
          <w:rFonts w:ascii="Arial" w:hAnsi="Arial" w:cs="Arial"/>
          <w:b w:val="0"/>
          <w:bCs w:val="0"/>
          <w:sz w:val="20"/>
          <w:szCs w:val="20"/>
        </w:rPr>
        <w:t>.</w:t>
      </w:r>
      <w:r w:rsidR="00091CC7" w:rsidRPr="006B690D">
        <w:rPr>
          <w:rFonts w:ascii="Arial" w:hAnsi="Arial" w:cs="Arial"/>
          <w:bCs/>
          <w:sz w:val="20"/>
          <w:szCs w:val="20"/>
        </w:rPr>
        <w:br/>
      </w:r>
    </w:p>
    <w:p w14:paraId="2E75E802" w14:textId="1448BBC5" w:rsidR="0088083B" w:rsidRPr="009B680D" w:rsidRDefault="0088083B" w:rsidP="00123DEF">
      <w:pPr>
        <w:pStyle w:val="NormalWeb"/>
        <w:jc w:val="center"/>
        <w:rPr>
          <w:rFonts w:ascii="Arial" w:hAnsi="Arial" w:cs="Arial"/>
          <w:b/>
          <w:bCs/>
          <w:sz w:val="32"/>
          <w:szCs w:val="32"/>
        </w:rPr>
      </w:pPr>
      <w:r w:rsidRPr="009B680D">
        <w:rPr>
          <w:rFonts w:ascii="Arial" w:hAnsi="Arial" w:cs="Arial"/>
          <w:b/>
          <w:bCs/>
          <w:sz w:val="32"/>
          <w:szCs w:val="32"/>
        </w:rPr>
        <w:t>Riedel</w:t>
      </w:r>
      <w:r w:rsidR="00D335E7" w:rsidRPr="009B680D">
        <w:rPr>
          <w:rFonts w:ascii="Arial" w:hAnsi="Arial" w:cs="Arial"/>
          <w:b/>
          <w:bCs/>
          <w:sz w:val="32"/>
          <w:szCs w:val="32"/>
        </w:rPr>
        <w:t xml:space="preserve"> </w:t>
      </w:r>
      <w:r w:rsidR="00FA7A05" w:rsidRPr="009B680D">
        <w:rPr>
          <w:rFonts w:ascii="Arial" w:hAnsi="Arial" w:cs="Arial"/>
          <w:b/>
          <w:bCs/>
          <w:sz w:val="32"/>
          <w:szCs w:val="32"/>
        </w:rPr>
        <w:t xml:space="preserve">Communications </w:t>
      </w:r>
      <w:r w:rsidR="003A57C6" w:rsidRPr="009B680D">
        <w:rPr>
          <w:rFonts w:ascii="Arial" w:hAnsi="Arial" w:cs="Arial"/>
          <w:b/>
          <w:bCs/>
          <w:sz w:val="32"/>
          <w:szCs w:val="32"/>
        </w:rPr>
        <w:t>and</w:t>
      </w:r>
      <w:r w:rsidR="00FA7A05" w:rsidRPr="009B680D">
        <w:rPr>
          <w:rFonts w:ascii="Arial" w:hAnsi="Arial" w:cs="Arial"/>
          <w:b/>
          <w:bCs/>
          <w:sz w:val="32"/>
          <w:szCs w:val="32"/>
        </w:rPr>
        <w:t xml:space="preserve"> Kapetanović Systems </w:t>
      </w:r>
      <w:r w:rsidR="003A57C6" w:rsidRPr="009B680D">
        <w:rPr>
          <w:rFonts w:ascii="Arial" w:hAnsi="Arial" w:cs="Arial"/>
          <w:b/>
          <w:bCs/>
          <w:sz w:val="32"/>
          <w:szCs w:val="32"/>
        </w:rPr>
        <w:t>Partner</w:t>
      </w:r>
      <w:r w:rsidR="00FA7A05" w:rsidRPr="009B680D">
        <w:rPr>
          <w:rFonts w:ascii="Arial" w:hAnsi="Arial" w:cs="Arial"/>
          <w:b/>
          <w:bCs/>
          <w:sz w:val="32"/>
          <w:szCs w:val="32"/>
        </w:rPr>
        <w:t xml:space="preserve"> to Elevate Broadcast and AV/Multimedia Integration</w:t>
      </w:r>
    </w:p>
    <w:p w14:paraId="3E094494" w14:textId="45605122" w:rsidR="00F703B4" w:rsidRPr="009B680D" w:rsidRDefault="00F703B4" w:rsidP="00123DEF">
      <w:pPr>
        <w:pStyle w:val="BlockText"/>
        <w:tabs>
          <w:tab w:val="left" w:pos="180"/>
        </w:tabs>
        <w:ind w:left="0" w:right="0"/>
        <w:jc w:val="left"/>
        <w:rPr>
          <w:rFonts w:ascii="Arial" w:hAnsi="Arial" w:cs="Arial"/>
          <w:sz w:val="32"/>
          <w:szCs w:val="32"/>
        </w:rPr>
      </w:pPr>
    </w:p>
    <w:p w14:paraId="57A214A8" w14:textId="4B463F90" w:rsidR="007721CB" w:rsidRPr="009B680D" w:rsidRDefault="00CC3128" w:rsidP="007721CB">
      <w:pPr>
        <w:pStyle w:val="NormalWeb"/>
        <w:spacing w:line="360" w:lineRule="auto"/>
        <w:rPr>
          <w:rFonts w:ascii="Arial" w:hAnsi="Arial" w:cs="Arial"/>
          <w:sz w:val="22"/>
          <w:szCs w:val="22"/>
        </w:rPr>
      </w:pPr>
      <w:r w:rsidRPr="009B680D">
        <w:rPr>
          <w:rFonts w:ascii="Arial" w:hAnsi="Arial" w:cs="Arial"/>
          <w:b/>
          <w:bCs/>
          <w:sz w:val="22"/>
          <w:szCs w:val="22"/>
        </w:rPr>
        <w:t>WUPPERTAL, Germany</w:t>
      </w:r>
      <w:r w:rsidR="000F5EE9" w:rsidRPr="009B680D">
        <w:rPr>
          <w:rFonts w:ascii="Arial" w:hAnsi="Arial" w:cs="Arial"/>
          <w:b/>
          <w:bCs/>
          <w:sz w:val="22"/>
          <w:szCs w:val="22"/>
        </w:rPr>
        <w:t xml:space="preserve"> </w:t>
      </w:r>
      <w:r w:rsidR="000F5EE9" w:rsidRPr="009B680D">
        <w:rPr>
          <w:rFonts w:ascii="Arial" w:hAnsi="Arial" w:cs="Arial"/>
          <w:sz w:val="22"/>
          <w:szCs w:val="22"/>
        </w:rPr>
        <w:t>—</w:t>
      </w:r>
      <w:r w:rsidR="006305FB" w:rsidRPr="009B680D">
        <w:rPr>
          <w:rFonts w:ascii="Arial" w:hAnsi="Arial" w:cs="Arial"/>
          <w:b/>
          <w:bCs/>
          <w:sz w:val="22"/>
          <w:szCs w:val="22"/>
        </w:rPr>
        <w:t xml:space="preserve"> </w:t>
      </w:r>
      <w:r w:rsidR="0076365C" w:rsidRPr="009B680D">
        <w:rPr>
          <w:rFonts w:ascii="Arial" w:hAnsi="Arial" w:cs="Arial"/>
          <w:b/>
          <w:bCs/>
          <w:sz w:val="22"/>
          <w:szCs w:val="22"/>
        </w:rPr>
        <w:t>Nov</w:t>
      </w:r>
      <w:r w:rsidR="00123DEF" w:rsidRPr="009B680D">
        <w:rPr>
          <w:rFonts w:ascii="Arial" w:hAnsi="Arial" w:cs="Arial"/>
          <w:b/>
          <w:bCs/>
          <w:sz w:val="22"/>
          <w:szCs w:val="22"/>
        </w:rPr>
        <w:t>.</w:t>
      </w:r>
      <w:r w:rsidR="0076365C" w:rsidRPr="009B680D">
        <w:rPr>
          <w:rFonts w:ascii="Arial" w:hAnsi="Arial" w:cs="Arial"/>
          <w:b/>
          <w:bCs/>
          <w:sz w:val="22"/>
          <w:szCs w:val="22"/>
        </w:rPr>
        <w:t xml:space="preserve"> 23</w:t>
      </w:r>
      <w:r w:rsidR="000F5EE9" w:rsidRPr="009B680D">
        <w:rPr>
          <w:rFonts w:ascii="Arial" w:hAnsi="Arial" w:cs="Arial"/>
          <w:b/>
          <w:bCs/>
          <w:sz w:val="22"/>
          <w:szCs w:val="22"/>
        </w:rPr>
        <w:t>, 20</w:t>
      </w:r>
      <w:r w:rsidR="00BB7586" w:rsidRPr="009B680D">
        <w:rPr>
          <w:rFonts w:ascii="Arial" w:hAnsi="Arial" w:cs="Arial"/>
          <w:b/>
          <w:bCs/>
          <w:sz w:val="22"/>
          <w:szCs w:val="22"/>
        </w:rPr>
        <w:t>2</w:t>
      </w:r>
      <w:r w:rsidR="00B678BE" w:rsidRPr="009B680D">
        <w:rPr>
          <w:rFonts w:ascii="Arial" w:hAnsi="Arial" w:cs="Arial"/>
          <w:b/>
          <w:bCs/>
          <w:sz w:val="22"/>
          <w:szCs w:val="22"/>
        </w:rPr>
        <w:t>3</w:t>
      </w:r>
      <w:r w:rsidR="000F5EE9" w:rsidRPr="009B680D">
        <w:rPr>
          <w:rFonts w:ascii="Arial" w:hAnsi="Arial" w:cs="Arial"/>
          <w:sz w:val="22"/>
          <w:szCs w:val="22"/>
        </w:rPr>
        <w:t xml:space="preserve"> —</w:t>
      </w:r>
      <w:r w:rsidR="00B678BE" w:rsidRPr="009B680D">
        <w:rPr>
          <w:rFonts w:ascii="Arial" w:hAnsi="Arial" w:cs="Arial"/>
          <w:sz w:val="22"/>
          <w:szCs w:val="22"/>
        </w:rPr>
        <w:t xml:space="preserve"> </w:t>
      </w:r>
      <w:r w:rsidR="00C563D6" w:rsidRPr="009B680D">
        <w:rPr>
          <w:rFonts w:ascii="Arial" w:hAnsi="Arial" w:cs="Arial"/>
          <w:sz w:val="22"/>
          <w:szCs w:val="22"/>
        </w:rPr>
        <w:t xml:space="preserve">Riedel Communications today announced </w:t>
      </w:r>
      <w:r w:rsidR="003A57C6" w:rsidRPr="009B680D">
        <w:rPr>
          <w:rFonts w:ascii="Arial" w:hAnsi="Arial" w:cs="Arial"/>
          <w:sz w:val="22"/>
          <w:szCs w:val="22"/>
        </w:rPr>
        <w:t>a new</w:t>
      </w:r>
      <w:r w:rsidR="00FA7A05" w:rsidRPr="009B680D">
        <w:rPr>
          <w:rFonts w:ascii="Arial" w:hAnsi="Arial" w:cs="Arial"/>
          <w:sz w:val="22"/>
          <w:szCs w:val="22"/>
        </w:rPr>
        <w:t xml:space="preserve"> partnership with</w:t>
      </w:r>
      <w:r w:rsidR="003A57C6" w:rsidRPr="009B680D">
        <w:rPr>
          <w:rFonts w:ascii="Arial" w:hAnsi="Arial" w:cs="Arial"/>
          <w:sz w:val="22"/>
          <w:szCs w:val="22"/>
        </w:rPr>
        <w:t xml:space="preserve"> Croatia-based system integrator</w:t>
      </w:r>
      <w:r w:rsidR="00FA7A05" w:rsidRPr="009B680D">
        <w:rPr>
          <w:rFonts w:ascii="Arial" w:hAnsi="Arial" w:cs="Arial"/>
          <w:sz w:val="22"/>
          <w:szCs w:val="22"/>
        </w:rPr>
        <w:t xml:space="preserve"> Kapetanović Systems</w:t>
      </w:r>
      <w:r w:rsidR="003A57C6" w:rsidRPr="009B680D">
        <w:rPr>
          <w:rFonts w:ascii="Arial" w:hAnsi="Arial" w:cs="Arial"/>
          <w:sz w:val="22"/>
          <w:szCs w:val="22"/>
        </w:rPr>
        <w:t xml:space="preserve"> to deliver top-tier solutions to the </w:t>
      </w:r>
      <w:r w:rsidR="00FA7A05" w:rsidRPr="009B680D">
        <w:rPr>
          <w:rFonts w:ascii="Arial" w:hAnsi="Arial" w:cs="Arial"/>
          <w:sz w:val="22"/>
          <w:szCs w:val="22"/>
        </w:rPr>
        <w:t>broadcast and AV/multimedia industry</w:t>
      </w:r>
      <w:r w:rsidR="009C0EA2" w:rsidRPr="009B680D">
        <w:rPr>
          <w:rFonts w:ascii="Arial" w:hAnsi="Arial" w:cs="Arial"/>
          <w:sz w:val="22"/>
          <w:szCs w:val="22"/>
        </w:rPr>
        <w:t xml:space="preserve">. </w:t>
      </w:r>
      <w:r w:rsidR="0097344F" w:rsidRPr="009B680D">
        <w:rPr>
          <w:rFonts w:ascii="Arial" w:hAnsi="Arial" w:cs="Arial"/>
          <w:sz w:val="22"/>
          <w:szCs w:val="22"/>
        </w:rPr>
        <w:t>Working closely with Riedel and e</w:t>
      </w:r>
      <w:r w:rsidR="003A57C6" w:rsidRPr="009B680D">
        <w:rPr>
          <w:rFonts w:ascii="Arial" w:hAnsi="Arial" w:cs="Arial"/>
          <w:sz w:val="22"/>
          <w:szCs w:val="22"/>
        </w:rPr>
        <w:t xml:space="preserve">quipped </w:t>
      </w:r>
      <w:r w:rsidR="009C0EA2" w:rsidRPr="009B680D">
        <w:rPr>
          <w:rFonts w:ascii="Arial" w:hAnsi="Arial" w:cs="Arial"/>
          <w:sz w:val="22"/>
          <w:szCs w:val="22"/>
        </w:rPr>
        <w:t xml:space="preserve">with Riedel </w:t>
      </w:r>
      <w:r w:rsidR="003A57C6" w:rsidRPr="009B680D">
        <w:rPr>
          <w:rFonts w:ascii="Arial" w:hAnsi="Arial" w:cs="Arial"/>
          <w:sz w:val="22"/>
          <w:szCs w:val="22"/>
        </w:rPr>
        <w:t xml:space="preserve">systems </w:t>
      </w:r>
      <w:r w:rsidR="00B371DD" w:rsidRPr="009B680D">
        <w:rPr>
          <w:rFonts w:ascii="Arial" w:hAnsi="Arial" w:cs="Arial"/>
          <w:sz w:val="22"/>
          <w:szCs w:val="22"/>
        </w:rPr>
        <w:t>including</w:t>
      </w:r>
      <w:r w:rsidR="009C0EA2" w:rsidRPr="009B680D">
        <w:rPr>
          <w:rFonts w:ascii="Arial" w:hAnsi="Arial" w:cs="Arial"/>
          <w:sz w:val="22"/>
          <w:szCs w:val="22"/>
        </w:rPr>
        <w:t xml:space="preserve"> </w:t>
      </w:r>
      <w:r w:rsidR="00B371DD" w:rsidRPr="009B680D">
        <w:rPr>
          <w:rFonts w:ascii="Arial" w:hAnsi="Arial" w:cs="Arial"/>
          <w:sz w:val="22"/>
          <w:szCs w:val="22"/>
        </w:rPr>
        <w:t xml:space="preserve">the </w:t>
      </w:r>
      <w:r w:rsidR="009C0EA2" w:rsidRPr="009B680D">
        <w:rPr>
          <w:rFonts w:ascii="Arial" w:hAnsi="Arial" w:cs="Arial"/>
          <w:sz w:val="22"/>
          <w:szCs w:val="22"/>
        </w:rPr>
        <w:t xml:space="preserve">MediorNet </w:t>
      </w:r>
      <w:r w:rsidR="00B07548" w:rsidRPr="009B680D">
        <w:rPr>
          <w:rFonts w:ascii="Arial" w:hAnsi="Arial" w:cs="Arial"/>
          <w:sz w:val="22"/>
          <w:szCs w:val="22"/>
        </w:rPr>
        <w:t xml:space="preserve">family of </w:t>
      </w:r>
      <w:r w:rsidR="00B371DD" w:rsidRPr="009B680D">
        <w:rPr>
          <w:rFonts w:ascii="Arial" w:hAnsi="Arial" w:cs="Arial"/>
          <w:sz w:val="22"/>
          <w:szCs w:val="22"/>
        </w:rPr>
        <w:t>real-time media network</w:t>
      </w:r>
      <w:r w:rsidR="00B07548" w:rsidRPr="009B680D">
        <w:rPr>
          <w:rFonts w:ascii="Arial" w:hAnsi="Arial" w:cs="Arial"/>
          <w:sz w:val="22"/>
          <w:szCs w:val="22"/>
        </w:rPr>
        <w:t xml:space="preserve"> </w:t>
      </w:r>
      <w:r w:rsidR="00371AF6" w:rsidRPr="009B680D">
        <w:rPr>
          <w:rFonts w:ascii="Arial" w:hAnsi="Arial" w:cs="Arial"/>
          <w:sz w:val="22"/>
          <w:szCs w:val="22"/>
        </w:rPr>
        <w:t>products</w:t>
      </w:r>
      <w:r w:rsidR="00B371DD" w:rsidRPr="009B680D">
        <w:rPr>
          <w:rFonts w:ascii="Arial" w:hAnsi="Arial" w:cs="Arial"/>
          <w:sz w:val="22"/>
          <w:szCs w:val="22"/>
        </w:rPr>
        <w:t xml:space="preserve">, </w:t>
      </w:r>
      <w:r w:rsidR="009C0EA2" w:rsidRPr="009B680D">
        <w:rPr>
          <w:rFonts w:ascii="Arial" w:hAnsi="Arial" w:cs="Arial"/>
          <w:sz w:val="22"/>
          <w:szCs w:val="22"/>
        </w:rPr>
        <w:t>the Artist</w:t>
      </w:r>
      <w:r w:rsidR="00B07548" w:rsidRPr="009B680D">
        <w:rPr>
          <w:rFonts w:ascii="Arial" w:hAnsi="Arial" w:cs="Arial"/>
          <w:sz w:val="22"/>
          <w:szCs w:val="22"/>
        </w:rPr>
        <w:t xml:space="preserve"> wired and</w:t>
      </w:r>
      <w:r w:rsidR="009C0EA2" w:rsidRPr="009B680D">
        <w:rPr>
          <w:rFonts w:ascii="Arial" w:hAnsi="Arial" w:cs="Arial"/>
          <w:sz w:val="22"/>
          <w:szCs w:val="22"/>
        </w:rPr>
        <w:t xml:space="preserve"> Bolero wireless intercom</w:t>
      </w:r>
      <w:r w:rsidR="00B371DD" w:rsidRPr="009B680D">
        <w:rPr>
          <w:rFonts w:ascii="Arial" w:hAnsi="Arial" w:cs="Arial"/>
          <w:sz w:val="22"/>
          <w:szCs w:val="22"/>
        </w:rPr>
        <w:t xml:space="preserve"> system</w:t>
      </w:r>
      <w:r w:rsidR="00B07548" w:rsidRPr="009B680D">
        <w:rPr>
          <w:rFonts w:ascii="Arial" w:hAnsi="Arial" w:cs="Arial"/>
          <w:sz w:val="22"/>
          <w:szCs w:val="22"/>
        </w:rPr>
        <w:t>s</w:t>
      </w:r>
      <w:r w:rsidR="00B371DD" w:rsidRPr="009B680D">
        <w:rPr>
          <w:rFonts w:ascii="Arial" w:hAnsi="Arial" w:cs="Arial"/>
          <w:sz w:val="22"/>
          <w:szCs w:val="22"/>
        </w:rPr>
        <w:t xml:space="preserve">, </w:t>
      </w:r>
      <w:r w:rsidR="00B07548" w:rsidRPr="009B680D">
        <w:rPr>
          <w:rFonts w:ascii="Arial" w:hAnsi="Arial" w:cs="Arial"/>
          <w:sz w:val="22"/>
          <w:szCs w:val="22"/>
        </w:rPr>
        <w:t xml:space="preserve">and </w:t>
      </w:r>
      <w:r w:rsidR="009C0EA2" w:rsidRPr="009B680D">
        <w:rPr>
          <w:rFonts w:ascii="Arial" w:hAnsi="Arial" w:cs="Arial"/>
          <w:sz w:val="22"/>
          <w:szCs w:val="22"/>
        </w:rPr>
        <w:t xml:space="preserve">the </w:t>
      </w:r>
      <w:proofErr w:type="spellStart"/>
      <w:r w:rsidR="00FB6775" w:rsidRPr="009B680D">
        <w:rPr>
          <w:rFonts w:ascii="Arial" w:hAnsi="Arial" w:cs="Arial"/>
          <w:sz w:val="22"/>
          <w:szCs w:val="22"/>
        </w:rPr>
        <w:t>RiMotion</w:t>
      </w:r>
      <w:proofErr w:type="spellEnd"/>
      <w:r w:rsidR="009C0EA2" w:rsidRPr="009B680D">
        <w:rPr>
          <w:rFonts w:ascii="Arial" w:hAnsi="Arial" w:cs="Arial"/>
          <w:sz w:val="22"/>
          <w:szCs w:val="22"/>
        </w:rPr>
        <w:t xml:space="preserve"> R8 </w:t>
      </w:r>
      <w:r w:rsidR="00B371DD" w:rsidRPr="009B680D">
        <w:rPr>
          <w:rFonts w:ascii="Arial" w:hAnsi="Arial" w:cs="Arial"/>
          <w:sz w:val="22"/>
          <w:szCs w:val="22"/>
        </w:rPr>
        <w:t>r</w:t>
      </w:r>
      <w:r w:rsidR="00E20AA3" w:rsidRPr="009B680D">
        <w:rPr>
          <w:rFonts w:ascii="Arial" w:hAnsi="Arial" w:cs="Arial"/>
          <w:sz w:val="22"/>
          <w:szCs w:val="22"/>
        </w:rPr>
        <w:t xml:space="preserve">eplay </w:t>
      </w:r>
      <w:r w:rsidR="009C0EA2" w:rsidRPr="009B680D">
        <w:rPr>
          <w:rFonts w:ascii="Arial" w:hAnsi="Arial" w:cs="Arial"/>
          <w:sz w:val="22"/>
          <w:szCs w:val="22"/>
        </w:rPr>
        <w:t>system</w:t>
      </w:r>
      <w:r w:rsidR="00B07548" w:rsidRPr="009B680D">
        <w:rPr>
          <w:rFonts w:ascii="Arial" w:hAnsi="Arial" w:cs="Arial"/>
          <w:sz w:val="22"/>
          <w:szCs w:val="22"/>
        </w:rPr>
        <w:t>,</w:t>
      </w:r>
      <w:r w:rsidR="004E54A6" w:rsidRPr="009B680D">
        <w:rPr>
          <w:rFonts w:ascii="Arial" w:hAnsi="Arial" w:cs="Arial"/>
          <w:sz w:val="22"/>
          <w:szCs w:val="22"/>
        </w:rPr>
        <w:t xml:space="preserve"> </w:t>
      </w:r>
      <w:r w:rsidR="009C0EA2" w:rsidRPr="009B680D">
        <w:rPr>
          <w:rFonts w:ascii="Arial" w:hAnsi="Arial" w:cs="Arial"/>
          <w:sz w:val="22"/>
          <w:szCs w:val="22"/>
        </w:rPr>
        <w:t xml:space="preserve">Kapetanović Systems </w:t>
      </w:r>
      <w:proofErr w:type="gramStart"/>
      <w:r w:rsidR="00B07548" w:rsidRPr="009B680D">
        <w:rPr>
          <w:rFonts w:ascii="Arial" w:hAnsi="Arial" w:cs="Arial"/>
          <w:sz w:val="22"/>
          <w:szCs w:val="22"/>
        </w:rPr>
        <w:t xml:space="preserve">is </w:t>
      </w:r>
      <w:r w:rsidR="00FA7A05" w:rsidRPr="009B680D">
        <w:rPr>
          <w:rFonts w:ascii="Arial" w:hAnsi="Arial" w:cs="Arial"/>
          <w:sz w:val="22"/>
          <w:szCs w:val="22"/>
        </w:rPr>
        <w:t>able to</w:t>
      </w:r>
      <w:proofErr w:type="gramEnd"/>
      <w:r w:rsidR="00FA7A05" w:rsidRPr="009B680D">
        <w:rPr>
          <w:rFonts w:ascii="Arial" w:hAnsi="Arial" w:cs="Arial"/>
          <w:sz w:val="22"/>
          <w:szCs w:val="22"/>
        </w:rPr>
        <w:t xml:space="preserve"> </w:t>
      </w:r>
      <w:r w:rsidR="00751A84" w:rsidRPr="009B680D">
        <w:rPr>
          <w:rFonts w:ascii="Arial" w:hAnsi="Arial" w:cs="Arial"/>
          <w:sz w:val="22"/>
          <w:szCs w:val="22"/>
        </w:rPr>
        <w:t xml:space="preserve">deliver unparalleled technological </w:t>
      </w:r>
      <w:r w:rsidR="0097344F" w:rsidRPr="009B680D">
        <w:rPr>
          <w:rFonts w:ascii="Arial" w:hAnsi="Arial" w:cs="Arial"/>
          <w:sz w:val="22"/>
          <w:szCs w:val="22"/>
        </w:rPr>
        <w:t>solutions and consulting services</w:t>
      </w:r>
      <w:r w:rsidR="00751A84" w:rsidRPr="009B680D">
        <w:rPr>
          <w:rFonts w:ascii="Arial" w:hAnsi="Arial" w:cs="Arial"/>
          <w:sz w:val="22"/>
          <w:szCs w:val="22"/>
        </w:rPr>
        <w:t xml:space="preserve">, ensuring seamless </w:t>
      </w:r>
      <w:r w:rsidR="00371AF6" w:rsidRPr="009B680D">
        <w:rPr>
          <w:rFonts w:ascii="Arial" w:hAnsi="Arial" w:cs="Arial"/>
          <w:sz w:val="22"/>
          <w:szCs w:val="22"/>
        </w:rPr>
        <w:t xml:space="preserve">implementation of </w:t>
      </w:r>
      <w:r w:rsidR="00751A84" w:rsidRPr="009B680D">
        <w:rPr>
          <w:rFonts w:ascii="Arial" w:hAnsi="Arial" w:cs="Arial"/>
          <w:sz w:val="22"/>
          <w:szCs w:val="22"/>
        </w:rPr>
        <w:t xml:space="preserve">cutting-edge solutions for any broadcast </w:t>
      </w:r>
      <w:r w:rsidR="004A5C1B" w:rsidRPr="009B680D">
        <w:rPr>
          <w:rFonts w:ascii="Arial" w:hAnsi="Arial" w:cs="Arial"/>
          <w:sz w:val="22"/>
          <w:szCs w:val="22"/>
        </w:rPr>
        <w:t>or</w:t>
      </w:r>
      <w:r w:rsidR="00751A84" w:rsidRPr="009B680D">
        <w:rPr>
          <w:rFonts w:ascii="Arial" w:hAnsi="Arial" w:cs="Arial"/>
          <w:sz w:val="22"/>
          <w:szCs w:val="22"/>
        </w:rPr>
        <w:t xml:space="preserve"> AV/multimedia need.</w:t>
      </w:r>
    </w:p>
    <w:p w14:paraId="16F5AB99" w14:textId="77777777" w:rsidR="00FA1BF4" w:rsidRPr="009B680D" w:rsidRDefault="00FA1BF4" w:rsidP="00FA1BF4">
      <w:pPr>
        <w:pStyle w:val="NormalWeb"/>
        <w:spacing w:line="360" w:lineRule="auto"/>
        <w:rPr>
          <w:rFonts w:ascii="Arial" w:hAnsi="Arial" w:cs="Arial"/>
          <w:sz w:val="22"/>
          <w:szCs w:val="22"/>
        </w:rPr>
      </w:pPr>
    </w:p>
    <w:p w14:paraId="3F44ABE0" w14:textId="27113578" w:rsidR="00FA1BF4" w:rsidRPr="009B680D" w:rsidRDefault="00FA7A05" w:rsidP="00FA1BF4">
      <w:pPr>
        <w:pStyle w:val="NormalWeb"/>
        <w:spacing w:line="360" w:lineRule="auto"/>
        <w:rPr>
          <w:rFonts w:ascii="Arial" w:hAnsi="Arial" w:cs="Arial"/>
          <w:sz w:val="22"/>
          <w:szCs w:val="22"/>
        </w:rPr>
      </w:pPr>
      <w:r w:rsidRPr="009B680D">
        <w:rPr>
          <w:rFonts w:ascii="Arial" w:hAnsi="Arial" w:cs="Arial"/>
          <w:sz w:val="22"/>
          <w:szCs w:val="22"/>
        </w:rPr>
        <w:t xml:space="preserve">"Riedel Communications has </w:t>
      </w:r>
      <w:r w:rsidR="00371AF6" w:rsidRPr="009B680D">
        <w:rPr>
          <w:rFonts w:ascii="Arial" w:hAnsi="Arial" w:cs="Arial"/>
          <w:sz w:val="22"/>
          <w:szCs w:val="22"/>
        </w:rPr>
        <w:t xml:space="preserve">been </w:t>
      </w:r>
      <w:r w:rsidRPr="009B680D">
        <w:rPr>
          <w:rFonts w:ascii="Arial" w:hAnsi="Arial" w:cs="Arial"/>
          <w:sz w:val="22"/>
          <w:szCs w:val="22"/>
        </w:rPr>
        <w:t>a strong business partner for us,” said Darko Kapetanović, CEO of Kapetanović Systems. “The friendly atmosphere, environment, and business relationship we've experienced since entering the Riedel family have been exceptional. By joining forces with Riedel, we gain not only a strong business partner but also great friends with whom it is a pleasure to work."</w:t>
      </w:r>
    </w:p>
    <w:p w14:paraId="059D2F7B" w14:textId="77777777" w:rsidR="007721CB" w:rsidRPr="009B680D" w:rsidRDefault="007721CB" w:rsidP="00FA1BF4">
      <w:pPr>
        <w:pStyle w:val="NormalWeb"/>
        <w:spacing w:line="360" w:lineRule="auto"/>
        <w:rPr>
          <w:rFonts w:ascii="Arial" w:hAnsi="Arial" w:cs="Arial"/>
          <w:sz w:val="22"/>
          <w:szCs w:val="22"/>
        </w:rPr>
      </w:pPr>
    </w:p>
    <w:p w14:paraId="738DBBA1" w14:textId="6326D26F" w:rsidR="00FA1BF4" w:rsidRPr="009B680D" w:rsidRDefault="00F40CF7" w:rsidP="006F177B">
      <w:pPr>
        <w:pStyle w:val="NormalWeb"/>
        <w:spacing w:line="360" w:lineRule="auto"/>
        <w:rPr>
          <w:rFonts w:ascii="Arial" w:hAnsi="Arial" w:cs="Arial"/>
          <w:sz w:val="22"/>
          <w:szCs w:val="22"/>
        </w:rPr>
      </w:pPr>
      <w:r w:rsidRPr="009B680D">
        <w:rPr>
          <w:rFonts w:ascii="Arial" w:hAnsi="Arial" w:cs="Arial"/>
          <w:sz w:val="22"/>
          <w:szCs w:val="22"/>
        </w:rPr>
        <w:t xml:space="preserve">Riedel and </w:t>
      </w:r>
      <w:r w:rsidR="00FA1BF4" w:rsidRPr="009B680D">
        <w:rPr>
          <w:rFonts w:ascii="Arial" w:hAnsi="Arial" w:cs="Arial"/>
          <w:sz w:val="22"/>
          <w:szCs w:val="22"/>
        </w:rPr>
        <w:t>Kapetanović Systems</w:t>
      </w:r>
      <w:r w:rsidRPr="009B680D">
        <w:rPr>
          <w:rFonts w:ascii="Arial" w:hAnsi="Arial" w:cs="Arial"/>
          <w:sz w:val="22"/>
          <w:szCs w:val="22"/>
        </w:rPr>
        <w:t xml:space="preserve"> already</w:t>
      </w:r>
      <w:r w:rsidR="00FA1BF4" w:rsidRPr="009B680D">
        <w:rPr>
          <w:rFonts w:ascii="Arial" w:hAnsi="Arial" w:cs="Arial"/>
          <w:sz w:val="22"/>
          <w:szCs w:val="22"/>
        </w:rPr>
        <w:t xml:space="preserve"> ha</w:t>
      </w:r>
      <w:r w:rsidRPr="009B680D">
        <w:rPr>
          <w:rFonts w:ascii="Arial" w:hAnsi="Arial" w:cs="Arial"/>
          <w:sz w:val="22"/>
          <w:szCs w:val="22"/>
        </w:rPr>
        <w:t>ve</w:t>
      </w:r>
      <w:r w:rsidR="00FA1BF4" w:rsidRPr="009B680D">
        <w:rPr>
          <w:rFonts w:ascii="Arial" w:hAnsi="Arial" w:cs="Arial"/>
          <w:sz w:val="22"/>
          <w:szCs w:val="22"/>
        </w:rPr>
        <w:t xml:space="preserve"> </w:t>
      </w:r>
      <w:r w:rsidR="00371AF6" w:rsidRPr="009B680D">
        <w:rPr>
          <w:rFonts w:ascii="Arial" w:hAnsi="Arial" w:cs="Arial"/>
          <w:sz w:val="22"/>
          <w:szCs w:val="22"/>
        </w:rPr>
        <w:t>partnered on a series of</w:t>
      </w:r>
      <w:r w:rsidR="00FA1BF4" w:rsidRPr="009B680D">
        <w:rPr>
          <w:rFonts w:ascii="Arial" w:hAnsi="Arial" w:cs="Arial"/>
          <w:sz w:val="22"/>
          <w:szCs w:val="22"/>
        </w:rPr>
        <w:t xml:space="preserve"> </w:t>
      </w:r>
      <w:r w:rsidRPr="009B680D">
        <w:rPr>
          <w:rFonts w:ascii="Arial" w:hAnsi="Arial" w:cs="Arial"/>
          <w:sz w:val="22"/>
          <w:szCs w:val="22"/>
        </w:rPr>
        <w:t xml:space="preserve">notable </w:t>
      </w:r>
      <w:r w:rsidR="00FA1BF4" w:rsidRPr="009B680D">
        <w:rPr>
          <w:rFonts w:ascii="Arial" w:hAnsi="Arial" w:cs="Arial"/>
          <w:sz w:val="22"/>
          <w:szCs w:val="22"/>
        </w:rPr>
        <w:t xml:space="preserve">deployments </w:t>
      </w:r>
      <w:r w:rsidR="00371AF6" w:rsidRPr="009B680D">
        <w:rPr>
          <w:rFonts w:ascii="Arial" w:hAnsi="Arial" w:cs="Arial"/>
          <w:sz w:val="22"/>
          <w:szCs w:val="22"/>
        </w:rPr>
        <w:t xml:space="preserve">for </w:t>
      </w:r>
      <w:r w:rsidRPr="009B680D">
        <w:rPr>
          <w:rFonts w:ascii="Arial" w:hAnsi="Arial" w:cs="Arial"/>
          <w:sz w:val="22"/>
          <w:szCs w:val="22"/>
        </w:rPr>
        <w:t>customers</w:t>
      </w:r>
      <w:r w:rsidR="00371AF6" w:rsidRPr="009B680D">
        <w:rPr>
          <w:rFonts w:ascii="Arial" w:hAnsi="Arial" w:cs="Arial"/>
          <w:sz w:val="22"/>
          <w:szCs w:val="22"/>
        </w:rPr>
        <w:t xml:space="preserve"> in</w:t>
      </w:r>
      <w:r w:rsidR="0097344F" w:rsidRPr="009B680D">
        <w:rPr>
          <w:rFonts w:ascii="Arial" w:hAnsi="Arial" w:cs="Arial"/>
          <w:sz w:val="22"/>
          <w:szCs w:val="22"/>
        </w:rPr>
        <w:t xml:space="preserve"> Central and </w:t>
      </w:r>
      <w:r w:rsidR="00371AF6" w:rsidRPr="009B680D">
        <w:rPr>
          <w:rFonts w:ascii="Arial" w:hAnsi="Arial" w:cs="Arial"/>
          <w:sz w:val="22"/>
          <w:szCs w:val="22"/>
        </w:rPr>
        <w:t>Southeastern Europe.</w:t>
      </w:r>
      <w:r w:rsidR="00655543" w:rsidRPr="009B680D">
        <w:rPr>
          <w:rFonts w:ascii="Arial" w:hAnsi="Arial" w:cs="Arial"/>
          <w:sz w:val="22"/>
          <w:szCs w:val="22"/>
        </w:rPr>
        <w:t xml:space="preserve"> For </w:t>
      </w:r>
      <w:proofErr w:type="spellStart"/>
      <w:r w:rsidR="00FA1BF4" w:rsidRPr="009B680D">
        <w:rPr>
          <w:rFonts w:ascii="Arial" w:hAnsi="Arial" w:cs="Arial"/>
          <w:sz w:val="22"/>
          <w:szCs w:val="22"/>
        </w:rPr>
        <w:t>Croatel</w:t>
      </w:r>
      <w:proofErr w:type="spellEnd"/>
      <w:r w:rsidR="00655543" w:rsidRPr="009B680D">
        <w:rPr>
          <w:rFonts w:ascii="Arial" w:hAnsi="Arial" w:cs="Arial"/>
          <w:sz w:val="22"/>
          <w:szCs w:val="22"/>
        </w:rPr>
        <w:t>, a</w:t>
      </w:r>
      <w:r w:rsidR="00FA1BF4" w:rsidRPr="009B680D">
        <w:rPr>
          <w:rFonts w:ascii="Arial" w:hAnsi="Arial" w:cs="Arial"/>
          <w:sz w:val="22"/>
          <w:szCs w:val="22"/>
        </w:rPr>
        <w:t xml:space="preserve"> production company based in Zagreb, </w:t>
      </w:r>
      <w:r w:rsidR="00655543" w:rsidRPr="009B680D">
        <w:rPr>
          <w:rFonts w:ascii="Arial" w:hAnsi="Arial" w:cs="Arial"/>
          <w:sz w:val="22"/>
          <w:szCs w:val="22"/>
        </w:rPr>
        <w:t>the companies collaborated to equip</w:t>
      </w:r>
      <w:r w:rsidR="00FA1BF4" w:rsidRPr="009B680D">
        <w:rPr>
          <w:rFonts w:ascii="Arial" w:hAnsi="Arial" w:cs="Arial"/>
          <w:sz w:val="22"/>
          <w:szCs w:val="22"/>
        </w:rPr>
        <w:t xml:space="preserve"> </w:t>
      </w:r>
      <w:r w:rsidR="00FA7A05" w:rsidRPr="009B680D">
        <w:rPr>
          <w:rFonts w:ascii="Arial" w:hAnsi="Arial" w:cs="Arial"/>
          <w:sz w:val="22"/>
          <w:szCs w:val="22"/>
        </w:rPr>
        <w:t>seven</w:t>
      </w:r>
      <w:r w:rsidR="00FA1BF4" w:rsidRPr="009B680D">
        <w:rPr>
          <w:rFonts w:ascii="Arial" w:hAnsi="Arial" w:cs="Arial"/>
          <w:sz w:val="22"/>
          <w:szCs w:val="22"/>
        </w:rPr>
        <w:t xml:space="preserve"> OB trucks</w:t>
      </w:r>
      <w:r w:rsidR="00655543" w:rsidRPr="009B680D">
        <w:rPr>
          <w:rFonts w:ascii="Arial" w:hAnsi="Arial" w:cs="Arial"/>
          <w:sz w:val="22"/>
          <w:szCs w:val="22"/>
        </w:rPr>
        <w:t>,</w:t>
      </w:r>
      <w:r w:rsidR="00FA1BF4" w:rsidRPr="009B680D">
        <w:rPr>
          <w:rFonts w:ascii="Arial" w:hAnsi="Arial" w:cs="Arial"/>
          <w:sz w:val="22"/>
          <w:szCs w:val="22"/>
        </w:rPr>
        <w:t xml:space="preserve"> including one UHD unit</w:t>
      </w:r>
      <w:r w:rsidR="00655543" w:rsidRPr="009B680D">
        <w:rPr>
          <w:rFonts w:ascii="Arial" w:hAnsi="Arial" w:cs="Arial"/>
          <w:sz w:val="22"/>
          <w:szCs w:val="22"/>
        </w:rPr>
        <w:t>,</w:t>
      </w:r>
      <w:r w:rsidR="00FA1BF4" w:rsidRPr="009B680D">
        <w:rPr>
          <w:rFonts w:ascii="Arial" w:hAnsi="Arial" w:cs="Arial"/>
          <w:sz w:val="22"/>
          <w:szCs w:val="22"/>
        </w:rPr>
        <w:t xml:space="preserve"> with Riedel intercom systems.</w:t>
      </w:r>
      <w:r w:rsidR="00655543" w:rsidRPr="009B680D">
        <w:rPr>
          <w:rFonts w:ascii="Arial" w:hAnsi="Arial" w:cs="Arial"/>
          <w:sz w:val="22"/>
          <w:szCs w:val="22"/>
        </w:rPr>
        <w:t xml:space="preserve"> For </w:t>
      </w:r>
      <w:r w:rsidR="00FA1BF4" w:rsidRPr="009B680D">
        <w:rPr>
          <w:rFonts w:ascii="Arial" w:hAnsi="Arial" w:cs="Arial"/>
          <w:sz w:val="22"/>
          <w:szCs w:val="22"/>
        </w:rPr>
        <w:t>MVP Production</w:t>
      </w:r>
      <w:r w:rsidR="00655543" w:rsidRPr="009B680D">
        <w:rPr>
          <w:rFonts w:ascii="Arial" w:hAnsi="Arial" w:cs="Arial"/>
          <w:sz w:val="22"/>
          <w:szCs w:val="22"/>
        </w:rPr>
        <w:t>, a</w:t>
      </w:r>
      <w:r w:rsidR="00FA1BF4" w:rsidRPr="009B680D">
        <w:rPr>
          <w:rFonts w:ascii="Arial" w:hAnsi="Arial" w:cs="Arial"/>
          <w:sz w:val="22"/>
          <w:szCs w:val="22"/>
        </w:rPr>
        <w:t xml:space="preserve"> production company based in Ljubljana, Slovenia, </w:t>
      </w:r>
      <w:r w:rsidR="00655543" w:rsidRPr="009B680D">
        <w:rPr>
          <w:rFonts w:ascii="Arial" w:hAnsi="Arial" w:cs="Arial"/>
          <w:sz w:val="22"/>
          <w:szCs w:val="22"/>
        </w:rPr>
        <w:t>the companies equipped a seven-camera</w:t>
      </w:r>
      <w:r w:rsidR="00FA1BF4" w:rsidRPr="009B680D">
        <w:rPr>
          <w:rFonts w:ascii="Arial" w:hAnsi="Arial" w:cs="Arial"/>
          <w:sz w:val="22"/>
          <w:szCs w:val="22"/>
        </w:rPr>
        <w:t xml:space="preserve"> HD OB </w:t>
      </w:r>
      <w:r w:rsidR="00FA7A05" w:rsidRPr="009B680D">
        <w:rPr>
          <w:rFonts w:ascii="Arial" w:hAnsi="Arial" w:cs="Arial"/>
          <w:sz w:val="22"/>
          <w:szCs w:val="22"/>
        </w:rPr>
        <w:t>v</w:t>
      </w:r>
      <w:r w:rsidR="00FA1BF4" w:rsidRPr="009B680D">
        <w:rPr>
          <w:rFonts w:ascii="Arial" w:hAnsi="Arial" w:cs="Arial"/>
          <w:sz w:val="22"/>
          <w:szCs w:val="22"/>
        </w:rPr>
        <w:t>an with</w:t>
      </w:r>
      <w:r w:rsidR="00655543" w:rsidRPr="009B680D">
        <w:rPr>
          <w:rFonts w:ascii="Arial" w:hAnsi="Arial" w:cs="Arial"/>
          <w:sz w:val="22"/>
          <w:szCs w:val="22"/>
        </w:rPr>
        <w:t xml:space="preserve"> a</w:t>
      </w:r>
      <w:r w:rsidR="00FA1BF4" w:rsidRPr="009B680D">
        <w:rPr>
          <w:rFonts w:ascii="Arial" w:hAnsi="Arial" w:cs="Arial"/>
          <w:sz w:val="22"/>
          <w:szCs w:val="22"/>
        </w:rPr>
        <w:t xml:space="preserve"> Riedel intercom system </w:t>
      </w:r>
      <w:r w:rsidR="00FA1BF4" w:rsidRPr="009B680D">
        <w:rPr>
          <w:rFonts w:ascii="Arial" w:hAnsi="Arial" w:cs="Arial"/>
          <w:sz w:val="22"/>
          <w:szCs w:val="22"/>
        </w:rPr>
        <w:lastRenderedPageBreak/>
        <w:t>based on the Artist</w:t>
      </w:r>
      <w:r w:rsidR="00655543" w:rsidRPr="009B680D">
        <w:rPr>
          <w:rFonts w:ascii="Arial" w:hAnsi="Arial" w:cs="Arial"/>
          <w:sz w:val="22"/>
          <w:szCs w:val="22"/>
        </w:rPr>
        <w:t>-</w:t>
      </w:r>
      <w:r w:rsidR="00FA1BF4" w:rsidRPr="009B680D">
        <w:rPr>
          <w:rFonts w:ascii="Arial" w:hAnsi="Arial" w:cs="Arial"/>
          <w:sz w:val="22"/>
          <w:szCs w:val="22"/>
        </w:rPr>
        <w:t xml:space="preserve">1024 </w:t>
      </w:r>
      <w:r w:rsidR="00655543" w:rsidRPr="009B680D">
        <w:rPr>
          <w:rFonts w:ascii="Arial" w:hAnsi="Arial" w:cs="Arial"/>
          <w:sz w:val="22"/>
          <w:szCs w:val="22"/>
        </w:rPr>
        <w:t>node</w:t>
      </w:r>
      <w:r w:rsidR="00FA1BF4" w:rsidRPr="009B680D">
        <w:rPr>
          <w:rFonts w:ascii="Arial" w:hAnsi="Arial" w:cs="Arial"/>
          <w:sz w:val="22"/>
          <w:szCs w:val="22"/>
        </w:rPr>
        <w:t xml:space="preserve">, 10 </w:t>
      </w:r>
      <w:proofErr w:type="spellStart"/>
      <w:r w:rsidR="00FA1BF4" w:rsidRPr="009B680D">
        <w:rPr>
          <w:rFonts w:ascii="Arial" w:hAnsi="Arial" w:cs="Arial"/>
          <w:sz w:val="22"/>
          <w:szCs w:val="22"/>
        </w:rPr>
        <w:t>SmartPanels</w:t>
      </w:r>
      <w:proofErr w:type="spellEnd"/>
      <w:r w:rsidR="00FA1BF4" w:rsidRPr="009B680D">
        <w:rPr>
          <w:rFonts w:ascii="Arial" w:hAnsi="Arial" w:cs="Arial"/>
          <w:sz w:val="22"/>
          <w:szCs w:val="22"/>
        </w:rPr>
        <w:t xml:space="preserve">, and </w:t>
      </w:r>
      <w:r w:rsidR="0097344F" w:rsidRPr="009B680D">
        <w:rPr>
          <w:rFonts w:ascii="Arial" w:hAnsi="Arial" w:cs="Arial"/>
          <w:sz w:val="22"/>
          <w:szCs w:val="22"/>
        </w:rPr>
        <w:t xml:space="preserve">a </w:t>
      </w:r>
      <w:r w:rsidR="00FA1BF4" w:rsidRPr="009B680D">
        <w:rPr>
          <w:rFonts w:ascii="Arial" w:hAnsi="Arial" w:cs="Arial"/>
          <w:sz w:val="22"/>
          <w:szCs w:val="22"/>
        </w:rPr>
        <w:t xml:space="preserve">Bolero wireless intercom system with </w:t>
      </w:r>
      <w:r w:rsidR="00FA7A05" w:rsidRPr="009B680D">
        <w:rPr>
          <w:rFonts w:ascii="Arial" w:hAnsi="Arial" w:cs="Arial"/>
          <w:sz w:val="22"/>
          <w:szCs w:val="22"/>
        </w:rPr>
        <w:t>five</w:t>
      </w:r>
      <w:r w:rsidR="00FA1BF4" w:rsidRPr="009B680D">
        <w:rPr>
          <w:rFonts w:ascii="Arial" w:hAnsi="Arial" w:cs="Arial"/>
          <w:sz w:val="22"/>
          <w:szCs w:val="22"/>
        </w:rPr>
        <w:t xml:space="preserve"> </w:t>
      </w:r>
      <w:proofErr w:type="spellStart"/>
      <w:r w:rsidR="00FA7A05" w:rsidRPr="009B680D">
        <w:rPr>
          <w:rFonts w:ascii="Arial" w:hAnsi="Arial" w:cs="Arial"/>
          <w:sz w:val="22"/>
          <w:szCs w:val="22"/>
        </w:rPr>
        <w:t>beltpacks</w:t>
      </w:r>
      <w:proofErr w:type="spellEnd"/>
      <w:r w:rsidR="00FA1BF4" w:rsidRPr="009B680D">
        <w:rPr>
          <w:rFonts w:ascii="Arial" w:hAnsi="Arial" w:cs="Arial"/>
          <w:sz w:val="22"/>
          <w:szCs w:val="22"/>
        </w:rPr>
        <w:t>.</w:t>
      </w:r>
      <w:r w:rsidR="00655543" w:rsidRPr="009B680D">
        <w:rPr>
          <w:rFonts w:ascii="Arial" w:hAnsi="Arial" w:cs="Arial"/>
          <w:sz w:val="22"/>
          <w:szCs w:val="22"/>
        </w:rPr>
        <w:t xml:space="preserve"> And for </w:t>
      </w:r>
      <w:r w:rsidR="00FA1BF4" w:rsidRPr="009B680D">
        <w:rPr>
          <w:rFonts w:ascii="Arial" w:hAnsi="Arial" w:cs="Arial"/>
          <w:sz w:val="22"/>
          <w:szCs w:val="22"/>
        </w:rPr>
        <w:t xml:space="preserve">RTL Croatia </w:t>
      </w:r>
      <w:r w:rsidR="00F94127" w:rsidRPr="009B680D">
        <w:rPr>
          <w:rFonts w:ascii="Arial" w:hAnsi="Arial" w:cs="Arial"/>
          <w:sz w:val="22"/>
          <w:szCs w:val="22"/>
        </w:rPr>
        <w:t>and</w:t>
      </w:r>
      <w:r w:rsidR="00FA1BF4" w:rsidRPr="009B680D">
        <w:rPr>
          <w:rFonts w:ascii="Arial" w:hAnsi="Arial" w:cs="Arial"/>
          <w:sz w:val="22"/>
          <w:szCs w:val="22"/>
        </w:rPr>
        <w:t xml:space="preserve"> POP TV Slovenia</w:t>
      </w:r>
      <w:r w:rsidR="00655543" w:rsidRPr="009B680D">
        <w:rPr>
          <w:rFonts w:ascii="Arial" w:hAnsi="Arial" w:cs="Arial"/>
          <w:sz w:val="22"/>
          <w:szCs w:val="22"/>
        </w:rPr>
        <w:t xml:space="preserve">, </w:t>
      </w:r>
      <w:r w:rsidR="00F94127" w:rsidRPr="009B680D">
        <w:rPr>
          <w:rFonts w:ascii="Arial" w:hAnsi="Arial" w:cs="Arial"/>
          <w:sz w:val="22"/>
          <w:szCs w:val="22"/>
        </w:rPr>
        <w:t>Riedel and Kapetanović Systems</w:t>
      </w:r>
      <w:r w:rsidR="00655543" w:rsidRPr="009B680D">
        <w:rPr>
          <w:rFonts w:ascii="Arial" w:hAnsi="Arial" w:cs="Arial"/>
          <w:sz w:val="22"/>
          <w:szCs w:val="22"/>
        </w:rPr>
        <w:t xml:space="preserve"> provided </w:t>
      </w:r>
      <w:r w:rsidR="00F94127" w:rsidRPr="009B680D">
        <w:rPr>
          <w:rFonts w:ascii="Arial" w:hAnsi="Arial" w:cs="Arial"/>
          <w:sz w:val="22"/>
          <w:szCs w:val="22"/>
        </w:rPr>
        <w:t>the</w:t>
      </w:r>
      <w:r w:rsidR="00655543" w:rsidRPr="009B680D">
        <w:rPr>
          <w:rFonts w:ascii="Arial" w:hAnsi="Arial" w:cs="Arial"/>
          <w:sz w:val="22"/>
          <w:szCs w:val="22"/>
        </w:rPr>
        <w:t xml:space="preserve"> networ</w:t>
      </w:r>
      <w:r w:rsidR="00F94127" w:rsidRPr="009B680D">
        <w:rPr>
          <w:rFonts w:ascii="Arial" w:hAnsi="Arial" w:cs="Arial"/>
          <w:sz w:val="22"/>
          <w:szCs w:val="22"/>
        </w:rPr>
        <w:t xml:space="preserve">k backbone — based on a </w:t>
      </w:r>
      <w:proofErr w:type="spellStart"/>
      <w:r w:rsidR="00F94127" w:rsidRPr="009B680D">
        <w:rPr>
          <w:rFonts w:ascii="Arial" w:hAnsi="Arial" w:cs="Arial"/>
          <w:sz w:val="22"/>
          <w:szCs w:val="22"/>
        </w:rPr>
        <w:t>MediorNet</w:t>
      </w:r>
      <w:proofErr w:type="spellEnd"/>
      <w:r w:rsidR="00F94127" w:rsidRPr="009B680D">
        <w:rPr>
          <w:rFonts w:ascii="Arial" w:hAnsi="Arial" w:cs="Arial"/>
          <w:sz w:val="22"/>
          <w:szCs w:val="22"/>
        </w:rPr>
        <w:t xml:space="preserve"> TDM (</w:t>
      </w:r>
      <w:proofErr w:type="spellStart"/>
      <w:r w:rsidR="00F94127" w:rsidRPr="009B680D">
        <w:rPr>
          <w:rFonts w:ascii="Arial" w:hAnsi="Arial" w:cs="Arial"/>
          <w:sz w:val="22"/>
          <w:szCs w:val="22"/>
        </w:rPr>
        <w:t>MicroN</w:t>
      </w:r>
      <w:proofErr w:type="spellEnd"/>
      <w:r w:rsidR="00F94127" w:rsidRPr="009B680D">
        <w:rPr>
          <w:rFonts w:ascii="Arial" w:hAnsi="Arial" w:cs="Arial"/>
          <w:sz w:val="22"/>
          <w:szCs w:val="22"/>
        </w:rPr>
        <w:t xml:space="preserve"> and </w:t>
      </w:r>
      <w:proofErr w:type="spellStart"/>
      <w:r w:rsidR="00F94127" w:rsidRPr="009B680D">
        <w:rPr>
          <w:rFonts w:ascii="Arial" w:hAnsi="Arial" w:cs="Arial"/>
          <w:sz w:val="22"/>
          <w:szCs w:val="22"/>
        </w:rPr>
        <w:t>SmartPanels</w:t>
      </w:r>
      <w:proofErr w:type="spellEnd"/>
      <w:r w:rsidR="00F94127" w:rsidRPr="009B680D">
        <w:rPr>
          <w:rFonts w:ascii="Arial" w:hAnsi="Arial" w:cs="Arial"/>
          <w:sz w:val="22"/>
          <w:szCs w:val="22"/>
        </w:rPr>
        <w:t>) environment —</w:t>
      </w:r>
      <w:r w:rsidR="00F94127" w:rsidRPr="009B680D">
        <w:rPr>
          <w:rFonts w:ascii="Arial" w:hAnsi="Arial" w:cs="Arial"/>
          <w:b/>
          <w:bCs/>
          <w:sz w:val="22"/>
          <w:szCs w:val="22"/>
        </w:rPr>
        <w:t xml:space="preserve"> </w:t>
      </w:r>
      <w:r w:rsidR="00F94127" w:rsidRPr="009B680D">
        <w:rPr>
          <w:rFonts w:ascii="Arial" w:hAnsi="Arial" w:cs="Arial"/>
          <w:sz w:val="22"/>
          <w:szCs w:val="22"/>
        </w:rPr>
        <w:t>for</w:t>
      </w:r>
      <w:r w:rsidR="00655543" w:rsidRPr="009B680D">
        <w:rPr>
          <w:rFonts w:ascii="Arial" w:hAnsi="Arial" w:cs="Arial"/>
          <w:b/>
          <w:bCs/>
          <w:sz w:val="22"/>
          <w:szCs w:val="22"/>
        </w:rPr>
        <w:t xml:space="preserve"> </w:t>
      </w:r>
      <w:r w:rsidR="00F94127" w:rsidRPr="009B680D">
        <w:rPr>
          <w:rFonts w:ascii="Arial" w:hAnsi="Arial" w:cs="Arial"/>
          <w:sz w:val="22"/>
          <w:szCs w:val="22"/>
        </w:rPr>
        <w:t>a</w:t>
      </w:r>
      <w:r w:rsidR="00655543" w:rsidRPr="009B680D">
        <w:rPr>
          <w:rFonts w:ascii="Arial" w:hAnsi="Arial" w:cs="Arial"/>
          <w:sz w:val="22"/>
          <w:szCs w:val="22"/>
        </w:rPr>
        <w:t xml:space="preserve"> </w:t>
      </w:r>
      <w:r w:rsidR="00FA1BF4" w:rsidRPr="009B680D">
        <w:rPr>
          <w:rFonts w:ascii="Arial" w:hAnsi="Arial" w:cs="Arial"/>
          <w:sz w:val="22"/>
          <w:szCs w:val="22"/>
        </w:rPr>
        <w:t xml:space="preserve">playout center </w:t>
      </w:r>
      <w:r w:rsidR="00F94127" w:rsidRPr="009B680D">
        <w:rPr>
          <w:rFonts w:ascii="Arial" w:hAnsi="Arial" w:cs="Arial"/>
          <w:sz w:val="22"/>
          <w:szCs w:val="22"/>
        </w:rPr>
        <w:t xml:space="preserve">extension that will support </w:t>
      </w:r>
      <w:r w:rsidR="00FA1BF4" w:rsidRPr="009B680D">
        <w:rPr>
          <w:rFonts w:ascii="Arial" w:hAnsi="Arial" w:cs="Arial"/>
          <w:sz w:val="22"/>
          <w:szCs w:val="22"/>
        </w:rPr>
        <w:t>operations for both facilities.</w:t>
      </w:r>
    </w:p>
    <w:p w14:paraId="3CCC0E56" w14:textId="77777777" w:rsidR="00FA1BF4" w:rsidRPr="009B680D" w:rsidRDefault="00FA1BF4" w:rsidP="00FA1BF4">
      <w:pPr>
        <w:pStyle w:val="NormalWeb"/>
        <w:spacing w:line="360" w:lineRule="auto"/>
        <w:rPr>
          <w:rFonts w:ascii="Arial" w:hAnsi="Arial" w:cs="Arial"/>
          <w:sz w:val="22"/>
          <w:szCs w:val="22"/>
        </w:rPr>
      </w:pPr>
    </w:p>
    <w:p w14:paraId="55ABBDF9" w14:textId="70110336" w:rsidR="00A46C1F" w:rsidRPr="009B680D" w:rsidRDefault="00F94127" w:rsidP="00A46C1F">
      <w:pPr>
        <w:pStyle w:val="HTMLBody"/>
        <w:spacing w:line="360" w:lineRule="auto"/>
        <w:rPr>
          <w:rFonts w:cs="Arial"/>
          <w:sz w:val="22"/>
          <w:szCs w:val="22"/>
        </w:rPr>
      </w:pPr>
      <w:r w:rsidRPr="009B680D">
        <w:rPr>
          <w:rFonts w:cs="Arial"/>
          <w:sz w:val="22"/>
          <w:szCs w:val="22"/>
        </w:rPr>
        <w:t>“We’re pleased to be</w:t>
      </w:r>
      <w:r w:rsidR="00AE3819" w:rsidRPr="009B680D">
        <w:rPr>
          <w:rFonts w:cs="Arial"/>
          <w:sz w:val="22"/>
          <w:szCs w:val="22"/>
        </w:rPr>
        <w:t xml:space="preserve"> partner</w:t>
      </w:r>
      <w:r w:rsidR="009456D0" w:rsidRPr="009B680D">
        <w:rPr>
          <w:rFonts w:cs="Arial"/>
          <w:sz w:val="22"/>
          <w:szCs w:val="22"/>
        </w:rPr>
        <w:t>ing more closely</w:t>
      </w:r>
      <w:r w:rsidR="00AE3819" w:rsidRPr="009B680D">
        <w:rPr>
          <w:rFonts w:cs="Arial"/>
          <w:sz w:val="22"/>
          <w:szCs w:val="22"/>
        </w:rPr>
        <w:t xml:space="preserve"> with Kapetanović Systems</w:t>
      </w:r>
      <w:r w:rsidR="009456D0" w:rsidRPr="009B680D">
        <w:rPr>
          <w:rFonts w:cs="Arial"/>
          <w:sz w:val="22"/>
          <w:szCs w:val="22"/>
        </w:rPr>
        <w:t xml:space="preserve"> to</w:t>
      </w:r>
      <w:r w:rsidR="00AE3819" w:rsidRPr="009B680D">
        <w:rPr>
          <w:rFonts w:cs="Arial"/>
          <w:sz w:val="22"/>
          <w:szCs w:val="22"/>
        </w:rPr>
        <w:t xml:space="preserve"> bring </w:t>
      </w:r>
      <w:r w:rsidR="009456D0" w:rsidRPr="009B680D">
        <w:rPr>
          <w:rFonts w:cs="Arial"/>
          <w:sz w:val="22"/>
          <w:szCs w:val="22"/>
        </w:rPr>
        <w:t>the latest</w:t>
      </w:r>
      <w:r w:rsidR="00AE3819" w:rsidRPr="009B680D">
        <w:rPr>
          <w:rFonts w:cs="Arial"/>
          <w:sz w:val="22"/>
          <w:szCs w:val="22"/>
        </w:rPr>
        <w:t xml:space="preserve"> Riedel </w:t>
      </w:r>
      <w:r w:rsidR="003B152D" w:rsidRPr="009B680D">
        <w:rPr>
          <w:rFonts w:cs="Arial"/>
          <w:sz w:val="22"/>
          <w:szCs w:val="22"/>
        </w:rPr>
        <w:t>solutions</w:t>
      </w:r>
      <w:r w:rsidR="00AE3819" w:rsidRPr="009B680D">
        <w:rPr>
          <w:rFonts w:cs="Arial"/>
          <w:sz w:val="22"/>
          <w:szCs w:val="22"/>
        </w:rPr>
        <w:t xml:space="preserve"> to leading broadcasters and</w:t>
      </w:r>
      <w:r w:rsidR="006B690D">
        <w:rPr>
          <w:rFonts w:cs="Arial"/>
          <w:sz w:val="22"/>
          <w:szCs w:val="22"/>
        </w:rPr>
        <w:t xml:space="preserve"> the</w:t>
      </w:r>
      <w:r w:rsidR="00AE3819" w:rsidRPr="009B680D">
        <w:rPr>
          <w:rFonts w:cs="Arial"/>
          <w:sz w:val="22"/>
          <w:szCs w:val="22"/>
        </w:rPr>
        <w:t xml:space="preserve"> AV</w:t>
      </w:r>
      <w:r w:rsidR="006B690D">
        <w:rPr>
          <w:rFonts w:cs="Arial"/>
          <w:sz w:val="22"/>
          <w:szCs w:val="22"/>
        </w:rPr>
        <w:t xml:space="preserve"> and </w:t>
      </w:r>
      <w:r w:rsidR="00AE3819" w:rsidRPr="009B680D">
        <w:rPr>
          <w:rFonts w:cs="Arial"/>
          <w:sz w:val="22"/>
          <w:szCs w:val="22"/>
        </w:rPr>
        <w:t>multimedia</w:t>
      </w:r>
      <w:r w:rsidR="006B690D">
        <w:rPr>
          <w:rFonts w:cs="Arial"/>
          <w:sz w:val="22"/>
          <w:szCs w:val="22"/>
        </w:rPr>
        <w:t xml:space="preserve"> industry</w:t>
      </w:r>
      <w:r w:rsidR="00A46C1F" w:rsidRPr="009B680D">
        <w:rPr>
          <w:rFonts w:cs="Arial"/>
          <w:sz w:val="22"/>
          <w:szCs w:val="22"/>
        </w:rPr>
        <w:t xml:space="preserve">,” said </w:t>
      </w:r>
      <w:r w:rsidR="00BB2FC4" w:rsidRPr="009B680D">
        <w:rPr>
          <w:rFonts w:cs="Arial"/>
          <w:sz w:val="22"/>
          <w:szCs w:val="22"/>
        </w:rPr>
        <w:t xml:space="preserve">Christian </w:t>
      </w:r>
      <w:proofErr w:type="spellStart"/>
      <w:r w:rsidR="00BB2FC4" w:rsidRPr="009B680D">
        <w:rPr>
          <w:rFonts w:cs="Arial"/>
          <w:sz w:val="22"/>
          <w:szCs w:val="22"/>
        </w:rPr>
        <w:t>Eberlein</w:t>
      </w:r>
      <w:proofErr w:type="spellEnd"/>
      <w:r w:rsidR="00BB2FC4" w:rsidRPr="009B680D">
        <w:rPr>
          <w:rFonts w:cs="Arial"/>
          <w:sz w:val="22"/>
          <w:szCs w:val="22"/>
        </w:rPr>
        <w:t>, Senior Regional Sales Manager Eastern Europe,</w:t>
      </w:r>
      <w:r w:rsidR="00A46C1F" w:rsidRPr="009B680D">
        <w:rPr>
          <w:rFonts w:cs="Arial"/>
          <w:sz w:val="22"/>
          <w:szCs w:val="22"/>
        </w:rPr>
        <w:t xml:space="preserve"> Riedel. “</w:t>
      </w:r>
      <w:r w:rsidR="00CB281B" w:rsidRPr="009B680D">
        <w:rPr>
          <w:rFonts w:cs="Arial"/>
          <w:sz w:val="22"/>
          <w:szCs w:val="22"/>
        </w:rPr>
        <w:t>We</w:t>
      </w:r>
      <w:r w:rsidR="0097344F" w:rsidRPr="009B680D">
        <w:rPr>
          <w:rFonts w:cs="Arial"/>
          <w:sz w:val="22"/>
          <w:szCs w:val="22"/>
        </w:rPr>
        <w:t xml:space="preserve"> share</w:t>
      </w:r>
      <w:r w:rsidR="00CB281B" w:rsidRPr="009B680D">
        <w:rPr>
          <w:rFonts w:cs="Arial"/>
          <w:sz w:val="22"/>
          <w:szCs w:val="22"/>
        </w:rPr>
        <w:t xml:space="preserve"> a</w:t>
      </w:r>
      <w:r w:rsidR="0097344F" w:rsidRPr="009B680D">
        <w:rPr>
          <w:rFonts w:cs="Arial"/>
          <w:sz w:val="22"/>
          <w:szCs w:val="22"/>
        </w:rPr>
        <w:t xml:space="preserve"> commitment to excellence, </w:t>
      </w:r>
      <w:r w:rsidR="00CB281B" w:rsidRPr="009B680D">
        <w:rPr>
          <w:rFonts w:cs="Arial"/>
          <w:sz w:val="22"/>
          <w:szCs w:val="22"/>
        </w:rPr>
        <w:t>backed by</w:t>
      </w:r>
      <w:r w:rsidR="00364A2B" w:rsidRPr="009B680D">
        <w:rPr>
          <w:rFonts w:cs="Arial"/>
          <w:sz w:val="22"/>
          <w:szCs w:val="22"/>
        </w:rPr>
        <w:t xml:space="preserve"> </w:t>
      </w:r>
      <w:r w:rsidR="0097344F" w:rsidRPr="009B680D">
        <w:rPr>
          <w:rFonts w:cs="Arial"/>
          <w:sz w:val="22"/>
          <w:szCs w:val="22"/>
        </w:rPr>
        <w:t xml:space="preserve">expertise across the modern AV and </w:t>
      </w:r>
      <w:r w:rsidR="00364A2B" w:rsidRPr="009B680D">
        <w:rPr>
          <w:rFonts w:cs="Arial"/>
          <w:sz w:val="22"/>
          <w:szCs w:val="22"/>
        </w:rPr>
        <w:t xml:space="preserve">multimedia ecosystem, </w:t>
      </w:r>
      <w:r w:rsidR="00CB281B" w:rsidRPr="009B680D">
        <w:rPr>
          <w:rFonts w:cs="Arial"/>
          <w:sz w:val="22"/>
          <w:szCs w:val="22"/>
        </w:rPr>
        <w:t>that is sure to lead to even greater success in supplying</w:t>
      </w:r>
      <w:r w:rsidR="00CA0E79" w:rsidRPr="009B680D">
        <w:rPr>
          <w:rFonts w:cs="Arial"/>
          <w:sz w:val="22"/>
          <w:szCs w:val="22"/>
        </w:rPr>
        <w:t xml:space="preserve"> </w:t>
      </w:r>
      <w:r w:rsidR="00CB281B" w:rsidRPr="009B680D">
        <w:rPr>
          <w:rFonts w:cs="Arial"/>
          <w:sz w:val="22"/>
          <w:szCs w:val="22"/>
        </w:rPr>
        <w:t>state-of-the-art solutions</w:t>
      </w:r>
      <w:r w:rsidR="00CA0E79" w:rsidRPr="009B680D">
        <w:rPr>
          <w:rFonts w:cs="Arial"/>
          <w:sz w:val="22"/>
          <w:szCs w:val="22"/>
        </w:rPr>
        <w:t xml:space="preserve"> to customers in Croatia and the surrounding region</w:t>
      </w:r>
      <w:r w:rsidR="00A46C1F" w:rsidRPr="009B680D">
        <w:rPr>
          <w:rFonts w:cs="Arial"/>
          <w:sz w:val="22"/>
          <w:szCs w:val="22"/>
        </w:rPr>
        <w:t>.</w:t>
      </w:r>
      <w:r w:rsidR="00364A2B" w:rsidRPr="009B680D">
        <w:rPr>
          <w:rFonts w:cs="Arial"/>
          <w:sz w:val="22"/>
          <w:szCs w:val="22"/>
        </w:rPr>
        <w:t>”</w:t>
      </w:r>
    </w:p>
    <w:p w14:paraId="576AA28C" w14:textId="77777777" w:rsidR="0030411A" w:rsidRPr="009B680D" w:rsidRDefault="0030411A" w:rsidP="008044EE">
      <w:pPr>
        <w:pStyle w:val="HTMLBody"/>
        <w:spacing w:line="360" w:lineRule="auto"/>
        <w:rPr>
          <w:rFonts w:cs="Arial"/>
          <w:sz w:val="22"/>
          <w:szCs w:val="22"/>
        </w:rPr>
      </w:pPr>
    </w:p>
    <w:p w14:paraId="24CFEE2D" w14:textId="0CDBD99C" w:rsidR="00CC514F" w:rsidRPr="009B680D" w:rsidRDefault="000F5EE9" w:rsidP="00D818FE">
      <w:pPr>
        <w:pStyle w:val="HTMLBody"/>
        <w:spacing w:line="360" w:lineRule="auto"/>
        <w:rPr>
          <w:rFonts w:cs="Arial"/>
          <w:sz w:val="22"/>
          <w:szCs w:val="22"/>
        </w:rPr>
      </w:pPr>
      <w:r w:rsidRPr="009B680D">
        <w:rPr>
          <w:rFonts w:cs="Arial"/>
          <w:sz w:val="22"/>
          <w:szCs w:val="22"/>
        </w:rPr>
        <w:t xml:space="preserve">Further information about Riedel and the company’s products is available at </w:t>
      </w:r>
      <w:hyperlink r:id="rId29" w:history="1">
        <w:r w:rsidR="00110122" w:rsidRPr="009B680D">
          <w:rPr>
            <w:rStyle w:val="Hyperlink"/>
            <w:rFonts w:cs="Arial"/>
            <w:sz w:val="22"/>
            <w:szCs w:val="22"/>
          </w:rPr>
          <w:t>www.riedel.net</w:t>
        </w:r>
      </w:hyperlink>
      <w:r w:rsidRPr="009B680D">
        <w:rPr>
          <w:rFonts w:cs="Arial"/>
          <w:sz w:val="22"/>
          <w:szCs w:val="22"/>
        </w:rPr>
        <w:t>.</w:t>
      </w:r>
    </w:p>
    <w:p w14:paraId="48029903" w14:textId="77777777" w:rsidR="00D818FE" w:rsidRPr="009B680D" w:rsidRDefault="00D818FE" w:rsidP="00D818FE">
      <w:pPr>
        <w:pStyle w:val="HTMLBody"/>
        <w:spacing w:line="360" w:lineRule="auto"/>
        <w:rPr>
          <w:rFonts w:cs="Arial"/>
          <w:sz w:val="22"/>
          <w:szCs w:val="22"/>
        </w:rPr>
      </w:pPr>
    </w:p>
    <w:p w14:paraId="68E7ED86" w14:textId="17153CF3" w:rsidR="000F5EE9" w:rsidRDefault="000F5EE9" w:rsidP="00123DEF">
      <w:pPr>
        <w:pStyle w:val="HTMLBody"/>
        <w:autoSpaceDE/>
        <w:autoSpaceDN/>
        <w:adjustRightInd/>
        <w:spacing w:line="360" w:lineRule="auto"/>
        <w:jc w:val="center"/>
        <w:rPr>
          <w:rFonts w:cs="Arial"/>
          <w:sz w:val="22"/>
          <w:szCs w:val="22"/>
        </w:rPr>
      </w:pPr>
      <w:r w:rsidRPr="009B680D">
        <w:rPr>
          <w:rFonts w:cs="Arial"/>
          <w:sz w:val="22"/>
          <w:szCs w:val="22"/>
        </w:rPr>
        <w:t># # #</w:t>
      </w:r>
    </w:p>
    <w:p w14:paraId="5DA18EA9" w14:textId="77777777" w:rsidR="009B680D" w:rsidRPr="009B680D" w:rsidRDefault="009B680D" w:rsidP="00123DEF">
      <w:pPr>
        <w:pStyle w:val="HTMLBody"/>
        <w:autoSpaceDE/>
        <w:autoSpaceDN/>
        <w:adjustRightInd/>
        <w:spacing w:line="360" w:lineRule="auto"/>
        <w:jc w:val="center"/>
        <w:rPr>
          <w:rFonts w:cs="Arial"/>
          <w:sz w:val="22"/>
          <w:szCs w:val="22"/>
        </w:rPr>
      </w:pPr>
    </w:p>
    <w:p w14:paraId="24902C89" w14:textId="78BA441E" w:rsidR="000F5EE9" w:rsidRPr="009B680D" w:rsidRDefault="00FA1BF4" w:rsidP="00FA1BF4">
      <w:pPr>
        <w:pStyle w:val="HTMLBody"/>
        <w:autoSpaceDE/>
        <w:autoSpaceDN/>
        <w:adjustRightInd/>
        <w:spacing w:line="276" w:lineRule="auto"/>
        <w:rPr>
          <w:rFonts w:cs="Arial"/>
          <w:b/>
          <w:bCs/>
        </w:rPr>
      </w:pPr>
      <w:r w:rsidRPr="009B680D">
        <w:rPr>
          <w:rFonts w:cs="Arial"/>
          <w:b/>
          <w:bCs/>
        </w:rPr>
        <w:t>About Kapetanović Systems</w:t>
      </w:r>
    </w:p>
    <w:p w14:paraId="031A20B5" w14:textId="169E093F" w:rsidR="00FA1BF4" w:rsidRPr="009B680D" w:rsidRDefault="00FA1BF4" w:rsidP="00FA1BF4">
      <w:pPr>
        <w:pStyle w:val="HTMLBody"/>
        <w:autoSpaceDE/>
        <w:autoSpaceDN/>
        <w:adjustRightInd/>
        <w:rPr>
          <w:rFonts w:cs="Arial"/>
        </w:rPr>
      </w:pPr>
      <w:r w:rsidRPr="009B680D">
        <w:rPr>
          <w:rFonts w:cs="Arial"/>
        </w:rPr>
        <w:t>Kapetanović Systems is a system integrator company founded in 1994 with the goal of providing system integration services within the broadcast and audiovisual media industry. Headquartered in Zagreb, Croatia, Kapetanović Systems has expanded its reach to Bosnia</w:t>
      </w:r>
      <w:r w:rsidR="00D44B37">
        <w:rPr>
          <w:rFonts w:cs="Arial"/>
        </w:rPr>
        <w:t xml:space="preserve"> </w:t>
      </w:r>
      <w:r w:rsidR="00AF7739" w:rsidRPr="009B680D">
        <w:rPr>
          <w:rFonts w:cs="Arial"/>
        </w:rPr>
        <w:t>&amp;</w:t>
      </w:r>
      <w:r w:rsidR="00D44B37">
        <w:rPr>
          <w:rFonts w:cs="Arial"/>
        </w:rPr>
        <w:t xml:space="preserve"> </w:t>
      </w:r>
      <w:r w:rsidRPr="009B680D">
        <w:rPr>
          <w:rFonts w:cs="Arial"/>
        </w:rPr>
        <w:t xml:space="preserve">Herzegovina </w:t>
      </w:r>
      <w:r w:rsidR="00AF7739" w:rsidRPr="009B680D">
        <w:rPr>
          <w:rFonts w:cs="Arial"/>
        </w:rPr>
        <w:t xml:space="preserve">and Slovenia </w:t>
      </w:r>
      <w:r w:rsidRPr="009B680D">
        <w:rPr>
          <w:rFonts w:cs="Arial"/>
        </w:rPr>
        <w:t>to better serve the growing CEE regional broadcast market. The company's dedication to knowledge, experience, professionalism, and innovation ensures the successful completion of projects in the broadcast and multimedia sector.</w:t>
      </w:r>
    </w:p>
    <w:p w14:paraId="58E5EB11" w14:textId="77777777" w:rsidR="00FA1BF4" w:rsidRPr="009B680D" w:rsidRDefault="00FA1BF4" w:rsidP="00123DEF">
      <w:pPr>
        <w:pStyle w:val="HTMLBody"/>
        <w:autoSpaceDE/>
        <w:autoSpaceDN/>
        <w:adjustRightInd/>
        <w:spacing w:line="360" w:lineRule="auto"/>
        <w:rPr>
          <w:rFonts w:cs="Arial"/>
        </w:rPr>
      </w:pPr>
    </w:p>
    <w:p w14:paraId="06EB3572" w14:textId="77777777" w:rsidR="00976B82" w:rsidRPr="009B680D" w:rsidRDefault="00976B82" w:rsidP="00976B82">
      <w:pPr>
        <w:rPr>
          <w:rFonts w:ascii="Arial" w:hAnsi="Arial" w:cs="Arial"/>
          <w:sz w:val="20"/>
          <w:szCs w:val="20"/>
        </w:rPr>
      </w:pPr>
      <w:r w:rsidRPr="009B680D">
        <w:rPr>
          <w:rFonts w:ascii="Arial" w:hAnsi="Arial" w:cs="Arial"/>
          <w:b/>
          <w:bCs/>
          <w:sz w:val="20"/>
          <w:szCs w:val="20"/>
        </w:rPr>
        <w:t>About Riedel Communications</w:t>
      </w:r>
    </w:p>
    <w:p w14:paraId="4D9271E0" w14:textId="3E798C08" w:rsidR="00E878A8" w:rsidRPr="009B680D" w:rsidRDefault="00B92C3A" w:rsidP="00337CDB">
      <w:pPr>
        <w:rPr>
          <w:rFonts w:ascii="Arial" w:eastAsia="Arial" w:hAnsi="Arial" w:cs="Arial"/>
          <w:b/>
          <w:bCs/>
          <w:i/>
          <w:iCs/>
          <w:sz w:val="20"/>
          <w:szCs w:val="20"/>
        </w:rPr>
      </w:pPr>
      <w:r w:rsidRPr="009B680D">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sidR="00D44B37">
        <w:rPr>
          <w:rFonts w:ascii="Arial" w:hAnsi="Arial" w:cs="Arial"/>
          <w:sz w:val="20"/>
          <w:szCs w:val="20"/>
        </w:rPr>
        <w:t>,</w:t>
      </w:r>
      <w:r w:rsidRPr="009B680D">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9B680D">
        <w:rPr>
          <w:rFonts w:ascii="Arial" w:hAnsi="Arial" w:cs="Arial"/>
          <w:sz w:val="20"/>
          <w:szCs w:val="20"/>
        </w:rPr>
        <w:br/>
      </w:r>
      <w:r w:rsidRPr="009B680D">
        <w:rPr>
          <w:rFonts w:ascii="Arial" w:hAnsi="Arial" w:cs="Arial"/>
          <w:sz w:val="20"/>
          <w:szCs w:val="20"/>
        </w:rPr>
        <w:br/>
      </w:r>
      <w:r w:rsidRPr="009B680D">
        <w:rPr>
          <w:rFonts w:ascii="Arial" w:hAnsi="Arial" w:cs="Arial"/>
          <w:i/>
          <w:iCs/>
          <w:sz w:val="20"/>
          <w:szCs w:val="20"/>
        </w:rPr>
        <w:t>All trademarks appearing herein are the property of their respective owners.</w:t>
      </w:r>
    </w:p>
    <w:p w14:paraId="32E56B89" w14:textId="77777777" w:rsidR="00E878A8" w:rsidRPr="009B680D" w:rsidRDefault="00E878A8" w:rsidP="00337CDB">
      <w:pPr>
        <w:rPr>
          <w:rFonts w:ascii="Arial" w:eastAsia="Arial" w:hAnsi="Arial" w:cs="Arial"/>
          <w:b/>
          <w:bCs/>
          <w:i/>
          <w:iCs/>
          <w:sz w:val="20"/>
          <w:szCs w:val="20"/>
        </w:rPr>
      </w:pPr>
    </w:p>
    <w:sectPr w:rsidR="00E878A8" w:rsidRPr="009B680D"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73240" w14:textId="77777777" w:rsidR="00912969" w:rsidRDefault="00912969">
      <w:r>
        <w:separator/>
      </w:r>
    </w:p>
  </w:endnote>
  <w:endnote w:type="continuationSeparator" w:id="0">
    <w:p w14:paraId="029C8B9F" w14:textId="77777777" w:rsidR="00912969" w:rsidRDefault="00912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6EDB3" w14:textId="77777777" w:rsidR="00912969" w:rsidRDefault="00912969">
      <w:r>
        <w:separator/>
      </w:r>
    </w:p>
  </w:footnote>
  <w:footnote w:type="continuationSeparator" w:id="0">
    <w:p w14:paraId="63C9CB96" w14:textId="77777777" w:rsidR="00912969" w:rsidRDefault="00912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3C62D6"/>
    <w:multiLevelType w:val="hybridMultilevel"/>
    <w:tmpl w:val="EAAC5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9736590">
    <w:abstractNumId w:val="4"/>
  </w:num>
  <w:num w:numId="2" w16cid:durableId="1840348541">
    <w:abstractNumId w:val="2"/>
  </w:num>
  <w:num w:numId="3" w16cid:durableId="1136340390">
    <w:abstractNumId w:val="3"/>
  </w:num>
  <w:num w:numId="4" w16cid:durableId="35159251">
    <w:abstractNumId w:val="0"/>
  </w:num>
  <w:num w:numId="5" w16cid:durableId="441726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1DFB"/>
    <w:rsid w:val="00014347"/>
    <w:rsid w:val="0001446E"/>
    <w:rsid w:val="00014A0F"/>
    <w:rsid w:val="00014CFD"/>
    <w:rsid w:val="00016B0D"/>
    <w:rsid w:val="0001797E"/>
    <w:rsid w:val="000217E6"/>
    <w:rsid w:val="0002335B"/>
    <w:rsid w:val="00023E33"/>
    <w:rsid w:val="00024AAC"/>
    <w:rsid w:val="000279D4"/>
    <w:rsid w:val="00032EEB"/>
    <w:rsid w:val="000331A3"/>
    <w:rsid w:val="000335B1"/>
    <w:rsid w:val="000341FA"/>
    <w:rsid w:val="00034A6E"/>
    <w:rsid w:val="000352CA"/>
    <w:rsid w:val="000422C8"/>
    <w:rsid w:val="00042A2F"/>
    <w:rsid w:val="00043A81"/>
    <w:rsid w:val="0004516D"/>
    <w:rsid w:val="00045D02"/>
    <w:rsid w:val="0004608A"/>
    <w:rsid w:val="00046982"/>
    <w:rsid w:val="00053D69"/>
    <w:rsid w:val="0005405D"/>
    <w:rsid w:val="00054ADF"/>
    <w:rsid w:val="00054B10"/>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057A"/>
    <w:rsid w:val="00081C61"/>
    <w:rsid w:val="00086D3D"/>
    <w:rsid w:val="00087F9D"/>
    <w:rsid w:val="00091CC7"/>
    <w:rsid w:val="000951C7"/>
    <w:rsid w:val="00095249"/>
    <w:rsid w:val="000970D6"/>
    <w:rsid w:val="0009719A"/>
    <w:rsid w:val="00097D0B"/>
    <w:rsid w:val="000A0C74"/>
    <w:rsid w:val="000A12DD"/>
    <w:rsid w:val="000A400B"/>
    <w:rsid w:val="000A6AC7"/>
    <w:rsid w:val="000A7877"/>
    <w:rsid w:val="000A7BC4"/>
    <w:rsid w:val="000B0470"/>
    <w:rsid w:val="000B1959"/>
    <w:rsid w:val="000B2066"/>
    <w:rsid w:val="000B48A6"/>
    <w:rsid w:val="000B5595"/>
    <w:rsid w:val="000B6424"/>
    <w:rsid w:val="000B66B8"/>
    <w:rsid w:val="000B698D"/>
    <w:rsid w:val="000B70FE"/>
    <w:rsid w:val="000C0076"/>
    <w:rsid w:val="000C0D0B"/>
    <w:rsid w:val="000C1BBE"/>
    <w:rsid w:val="000C3A75"/>
    <w:rsid w:val="000C3B87"/>
    <w:rsid w:val="000C4930"/>
    <w:rsid w:val="000C533E"/>
    <w:rsid w:val="000C5F3D"/>
    <w:rsid w:val="000C6C50"/>
    <w:rsid w:val="000C7351"/>
    <w:rsid w:val="000C76E1"/>
    <w:rsid w:val="000C7700"/>
    <w:rsid w:val="000D0D77"/>
    <w:rsid w:val="000D14C1"/>
    <w:rsid w:val="000D1C9D"/>
    <w:rsid w:val="000D2508"/>
    <w:rsid w:val="000D2D17"/>
    <w:rsid w:val="000D308F"/>
    <w:rsid w:val="000D360D"/>
    <w:rsid w:val="000D3742"/>
    <w:rsid w:val="000D47D2"/>
    <w:rsid w:val="000D4AA0"/>
    <w:rsid w:val="000D66B2"/>
    <w:rsid w:val="000D73A7"/>
    <w:rsid w:val="000E10ED"/>
    <w:rsid w:val="000E1204"/>
    <w:rsid w:val="000E177F"/>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18E"/>
    <w:rsid w:val="00124564"/>
    <w:rsid w:val="00124729"/>
    <w:rsid w:val="001260EF"/>
    <w:rsid w:val="00126D76"/>
    <w:rsid w:val="00126E32"/>
    <w:rsid w:val="00127D89"/>
    <w:rsid w:val="001357CB"/>
    <w:rsid w:val="0013637F"/>
    <w:rsid w:val="00144311"/>
    <w:rsid w:val="00145527"/>
    <w:rsid w:val="001459E3"/>
    <w:rsid w:val="0014784C"/>
    <w:rsid w:val="00147C02"/>
    <w:rsid w:val="00147F3E"/>
    <w:rsid w:val="00151172"/>
    <w:rsid w:val="00154BFD"/>
    <w:rsid w:val="00157C90"/>
    <w:rsid w:val="0016092E"/>
    <w:rsid w:val="0016273A"/>
    <w:rsid w:val="00162D28"/>
    <w:rsid w:val="00165CDD"/>
    <w:rsid w:val="001664D4"/>
    <w:rsid w:val="00167FBE"/>
    <w:rsid w:val="00170883"/>
    <w:rsid w:val="001730E6"/>
    <w:rsid w:val="00173BFE"/>
    <w:rsid w:val="00173E4E"/>
    <w:rsid w:val="00176162"/>
    <w:rsid w:val="00181506"/>
    <w:rsid w:val="00182820"/>
    <w:rsid w:val="001832B5"/>
    <w:rsid w:val="00186B19"/>
    <w:rsid w:val="001876C0"/>
    <w:rsid w:val="0019043E"/>
    <w:rsid w:val="001906D3"/>
    <w:rsid w:val="00192E76"/>
    <w:rsid w:val="00194D4F"/>
    <w:rsid w:val="0019676B"/>
    <w:rsid w:val="001977DC"/>
    <w:rsid w:val="00197AA7"/>
    <w:rsid w:val="001A037B"/>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2C8D"/>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E73E1"/>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2B30"/>
    <w:rsid w:val="00243057"/>
    <w:rsid w:val="00243288"/>
    <w:rsid w:val="00243C1F"/>
    <w:rsid w:val="0024517E"/>
    <w:rsid w:val="00245885"/>
    <w:rsid w:val="00250B92"/>
    <w:rsid w:val="002541CA"/>
    <w:rsid w:val="0025432D"/>
    <w:rsid w:val="00255AF5"/>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337A"/>
    <w:rsid w:val="002B4205"/>
    <w:rsid w:val="002B48B0"/>
    <w:rsid w:val="002B6779"/>
    <w:rsid w:val="002B78B5"/>
    <w:rsid w:val="002B78B7"/>
    <w:rsid w:val="002C0259"/>
    <w:rsid w:val="002C0DD6"/>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07B3"/>
    <w:rsid w:val="002F13F9"/>
    <w:rsid w:val="002F174C"/>
    <w:rsid w:val="00300094"/>
    <w:rsid w:val="00300591"/>
    <w:rsid w:val="00302EA2"/>
    <w:rsid w:val="00302FA7"/>
    <w:rsid w:val="0030317D"/>
    <w:rsid w:val="0030411A"/>
    <w:rsid w:val="00304561"/>
    <w:rsid w:val="00305247"/>
    <w:rsid w:val="00305E7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37CDB"/>
    <w:rsid w:val="0034006A"/>
    <w:rsid w:val="003446F4"/>
    <w:rsid w:val="00344FD2"/>
    <w:rsid w:val="00345496"/>
    <w:rsid w:val="00345B68"/>
    <w:rsid w:val="003515DD"/>
    <w:rsid w:val="00352D98"/>
    <w:rsid w:val="003565D8"/>
    <w:rsid w:val="00357EC4"/>
    <w:rsid w:val="00357F3E"/>
    <w:rsid w:val="003602F4"/>
    <w:rsid w:val="00360CB3"/>
    <w:rsid w:val="003612A2"/>
    <w:rsid w:val="00364A2B"/>
    <w:rsid w:val="00364BB0"/>
    <w:rsid w:val="00364F38"/>
    <w:rsid w:val="0036523E"/>
    <w:rsid w:val="003663AF"/>
    <w:rsid w:val="00370980"/>
    <w:rsid w:val="00370EB2"/>
    <w:rsid w:val="00371AF6"/>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57C6"/>
    <w:rsid w:val="003A728F"/>
    <w:rsid w:val="003A7D04"/>
    <w:rsid w:val="003B0C32"/>
    <w:rsid w:val="003B1335"/>
    <w:rsid w:val="003B152D"/>
    <w:rsid w:val="003B34D3"/>
    <w:rsid w:val="003B5057"/>
    <w:rsid w:val="003B633B"/>
    <w:rsid w:val="003B70FB"/>
    <w:rsid w:val="003B759E"/>
    <w:rsid w:val="003C02E7"/>
    <w:rsid w:val="003C0362"/>
    <w:rsid w:val="003C22C8"/>
    <w:rsid w:val="003C24FF"/>
    <w:rsid w:val="003C364A"/>
    <w:rsid w:val="003C5880"/>
    <w:rsid w:val="003C7397"/>
    <w:rsid w:val="003C73EA"/>
    <w:rsid w:val="003C753A"/>
    <w:rsid w:val="003C7EBC"/>
    <w:rsid w:val="003D0574"/>
    <w:rsid w:val="003D0773"/>
    <w:rsid w:val="003D0C05"/>
    <w:rsid w:val="003D102B"/>
    <w:rsid w:val="003D1799"/>
    <w:rsid w:val="003D4AD7"/>
    <w:rsid w:val="003D6DDB"/>
    <w:rsid w:val="003E1E40"/>
    <w:rsid w:val="003E2C3A"/>
    <w:rsid w:val="003E3E9C"/>
    <w:rsid w:val="003E4CBA"/>
    <w:rsid w:val="003E646C"/>
    <w:rsid w:val="003E72C5"/>
    <w:rsid w:val="003F1B2D"/>
    <w:rsid w:val="003F276B"/>
    <w:rsid w:val="003F322B"/>
    <w:rsid w:val="004005D7"/>
    <w:rsid w:val="004011B1"/>
    <w:rsid w:val="00402682"/>
    <w:rsid w:val="004061B4"/>
    <w:rsid w:val="00406841"/>
    <w:rsid w:val="004071CA"/>
    <w:rsid w:val="0041243F"/>
    <w:rsid w:val="004130F9"/>
    <w:rsid w:val="004156CF"/>
    <w:rsid w:val="00416CF5"/>
    <w:rsid w:val="0041784A"/>
    <w:rsid w:val="00420031"/>
    <w:rsid w:val="00420228"/>
    <w:rsid w:val="00420C26"/>
    <w:rsid w:val="00421F82"/>
    <w:rsid w:val="00422107"/>
    <w:rsid w:val="00424343"/>
    <w:rsid w:val="0042499C"/>
    <w:rsid w:val="00425A6C"/>
    <w:rsid w:val="00426F05"/>
    <w:rsid w:val="00427B3D"/>
    <w:rsid w:val="00427EC3"/>
    <w:rsid w:val="00430539"/>
    <w:rsid w:val="00430B18"/>
    <w:rsid w:val="00431AEE"/>
    <w:rsid w:val="00433295"/>
    <w:rsid w:val="00435270"/>
    <w:rsid w:val="00440933"/>
    <w:rsid w:val="004418A7"/>
    <w:rsid w:val="00444D41"/>
    <w:rsid w:val="0044622B"/>
    <w:rsid w:val="00447929"/>
    <w:rsid w:val="0045096E"/>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5C1B"/>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D42AC"/>
    <w:rsid w:val="004E24AA"/>
    <w:rsid w:val="004E54A6"/>
    <w:rsid w:val="004E696D"/>
    <w:rsid w:val="004E7A39"/>
    <w:rsid w:val="004E7C77"/>
    <w:rsid w:val="004F2EF8"/>
    <w:rsid w:val="004F344D"/>
    <w:rsid w:val="004F3AAB"/>
    <w:rsid w:val="004F55B9"/>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0AF9"/>
    <w:rsid w:val="00582CE0"/>
    <w:rsid w:val="00582FDE"/>
    <w:rsid w:val="00584057"/>
    <w:rsid w:val="00586110"/>
    <w:rsid w:val="005924C7"/>
    <w:rsid w:val="00592579"/>
    <w:rsid w:val="005927DC"/>
    <w:rsid w:val="00592967"/>
    <w:rsid w:val="0059335B"/>
    <w:rsid w:val="00593D11"/>
    <w:rsid w:val="00594AF9"/>
    <w:rsid w:val="00596922"/>
    <w:rsid w:val="00596EBD"/>
    <w:rsid w:val="00597450"/>
    <w:rsid w:val="00597A55"/>
    <w:rsid w:val="005A6A2F"/>
    <w:rsid w:val="005A7656"/>
    <w:rsid w:val="005B0C95"/>
    <w:rsid w:val="005B23EC"/>
    <w:rsid w:val="005B3195"/>
    <w:rsid w:val="005B39AF"/>
    <w:rsid w:val="005B5B05"/>
    <w:rsid w:val="005C211B"/>
    <w:rsid w:val="005C2978"/>
    <w:rsid w:val="005C373C"/>
    <w:rsid w:val="005C528C"/>
    <w:rsid w:val="005D43D4"/>
    <w:rsid w:val="005E222B"/>
    <w:rsid w:val="005E30B3"/>
    <w:rsid w:val="005E3285"/>
    <w:rsid w:val="005E40C7"/>
    <w:rsid w:val="005E50E1"/>
    <w:rsid w:val="005E767B"/>
    <w:rsid w:val="005F069A"/>
    <w:rsid w:val="005F1684"/>
    <w:rsid w:val="005F2D2C"/>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36D75"/>
    <w:rsid w:val="00640ADE"/>
    <w:rsid w:val="006423AA"/>
    <w:rsid w:val="00642D0A"/>
    <w:rsid w:val="0064465E"/>
    <w:rsid w:val="00650188"/>
    <w:rsid w:val="00652C32"/>
    <w:rsid w:val="00653949"/>
    <w:rsid w:val="00654F34"/>
    <w:rsid w:val="006553A7"/>
    <w:rsid w:val="006553C7"/>
    <w:rsid w:val="00655543"/>
    <w:rsid w:val="00655A8C"/>
    <w:rsid w:val="006570F8"/>
    <w:rsid w:val="00657484"/>
    <w:rsid w:val="00663BD6"/>
    <w:rsid w:val="00664866"/>
    <w:rsid w:val="00665A63"/>
    <w:rsid w:val="00666EED"/>
    <w:rsid w:val="00666FD2"/>
    <w:rsid w:val="00670152"/>
    <w:rsid w:val="00671E7A"/>
    <w:rsid w:val="00673237"/>
    <w:rsid w:val="00674D77"/>
    <w:rsid w:val="00680522"/>
    <w:rsid w:val="00681199"/>
    <w:rsid w:val="00682407"/>
    <w:rsid w:val="00682893"/>
    <w:rsid w:val="006868F3"/>
    <w:rsid w:val="00687A7A"/>
    <w:rsid w:val="0069249E"/>
    <w:rsid w:val="00692FE2"/>
    <w:rsid w:val="00693267"/>
    <w:rsid w:val="00693A18"/>
    <w:rsid w:val="00694F33"/>
    <w:rsid w:val="00695156"/>
    <w:rsid w:val="00696F1C"/>
    <w:rsid w:val="006A068B"/>
    <w:rsid w:val="006A1EE9"/>
    <w:rsid w:val="006A2430"/>
    <w:rsid w:val="006A52BF"/>
    <w:rsid w:val="006B3093"/>
    <w:rsid w:val="006B4C83"/>
    <w:rsid w:val="006B61EF"/>
    <w:rsid w:val="006B690D"/>
    <w:rsid w:val="006B720B"/>
    <w:rsid w:val="006C0F63"/>
    <w:rsid w:val="006C2014"/>
    <w:rsid w:val="006C3915"/>
    <w:rsid w:val="006C40EB"/>
    <w:rsid w:val="006C595A"/>
    <w:rsid w:val="006C6BBD"/>
    <w:rsid w:val="006C7F35"/>
    <w:rsid w:val="006D38CE"/>
    <w:rsid w:val="006E2959"/>
    <w:rsid w:val="006E2EAF"/>
    <w:rsid w:val="006E316B"/>
    <w:rsid w:val="006E3B96"/>
    <w:rsid w:val="006E4918"/>
    <w:rsid w:val="006E50B5"/>
    <w:rsid w:val="006E604F"/>
    <w:rsid w:val="006F076D"/>
    <w:rsid w:val="006F1049"/>
    <w:rsid w:val="006F177B"/>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428D"/>
    <w:rsid w:val="007150E8"/>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1A84"/>
    <w:rsid w:val="00751F8F"/>
    <w:rsid w:val="00752C41"/>
    <w:rsid w:val="00752FFF"/>
    <w:rsid w:val="00753FB7"/>
    <w:rsid w:val="00754AF8"/>
    <w:rsid w:val="00754C5F"/>
    <w:rsid w:val="007576D9"/>
    <w:rsid w:val="007579E9"/>
    <w:rsid w:val="00760842"/>
    <w:rsid w:val="0076161B"/>
    <w:rsid w:val="00761634"/>
    <w:rsid w:val="0076365C"/>
    <w:rsid w:val="0076472F"/>
    <w:rsid w:val="00764EE1"/>
    <w:rsid w:val="00767750"/>
    <w:rsid w:val="00770992"/>
    <w:rsid w:val="007721CB"/>
    <w:rsid w:val="007744D3"/>
    <w:rsid w:val="00774FF4"/>
    <w:rsid w:val="0077502E"/>
    <w:rsid w:val="00775DCE"/>
    <w:rsid w:val="0077611E"/>
    <w:rsid w:val="00780EE0"/>
    <w:rsid w:val="00781D34"/>
    <w:rsid w:val="00782E38"/>
    <w:rsid w:val="007836DE"/>
    <w:rsid w:val="007839A4"/>
    <w:rsid w:val="00784A90"/>
    <w:rsid w:val="00784B44"/>
    <w:rsid w:val="00784C82"/>
    <w:rsid w:val="00785FC0"/>
    <w:rsid w:val="007907E4"/>
    <w:rsid w:val="0079218F"/>
    <w:rsid w:val="00792279"/>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884"/>
    <w:rsid w:val="00800EAE"/>
    <w:rsid w:val="00801382"/>
    <w:rsid w:val="008030B9"/>
    <w:rsid w:val="008044EE"/>
    <w:rsid w:val="00804828"/>
    <w:rsid w:val="00804911"/>
    <w:rsid w:val="00804EBB"/>
    <w:rsid w:val="0080590E"/>
    <w:rsid w:val="00805E67"/>
    <w:rsid w:val="00820823"/>
    <w:rsid w:val="00820F02"/>
    <w:rsid w:val="008212CA"/>
    <w:rsid w:val="00821592"/>
    <w:rsid w:val="00823A2A"/>
    <w:rsid w:val="008255E2"/>
    <w:rsid w:val="008307BA"/>
    <w:rsid w:val="008309B7"/>
    <w:rsid w:val="00831BE5"/>
    <w:rsid w:val="00832B9B"/>
    <w:rsid w:val="00835440"/>
    <w:rsid w:val="00840F8B"/>
    <w:rsid w:val="00841A2D"/>
    <w:rsid w:val="00841D65"/>
    <w:rsid w:val="008423EC"/>
    <w:rsid w:val="00843243"/>
    <w:rsid w:val="00843DD3"/>
    <w:rsid w:val="00846B01"/>
    <w:rsid w:val="00847266"/>
    <w:rsid w:val="008477D0"/>
    <w:rsid w:val="00847CAB"/>
    <w:rsid w:val="00850DD3"/>
    <w:rsid w:val="00850E12"/>
    <w:rsid w:val="0085177E"/>
    <w:rsid w:val="008519F6"/>
    <w:rsid w:val="00851B9E"/>
    <w:rsid w:val="008535B7"/>
    <w:rsid w:val="00853982"/>
    <w:rsid w:val="008540BE"/>
    <w:rsid w:val="008551EA"/>
    <w:rsid w:val="00860449"/>
    <w:rsid w:val="00860DC3"/>
    <w:rsid w:val="00860F42"/>
    <w:rsid w:val="00862B4D"/>
    <w:rsid w:val="00862DD3"/>
    <w:rsid w:val="00866DF0"/>
    <w:rsid w:val="00871C16"/>
    <w:rsid w:val="00872E77"/>
    <w:rsid w:val="00873630"/>
    <w:rsid w:val="008752A6"/>
    <w:rsid w:val="0087540D"/>
    <w:rsid w:val="0088083B"/>
    <w:rsid w:val="00882339"/>
    <w:rsid w:val="0088455B"/>
    <w:rsid w:val="00887427"/>
    <w:rsid w:val="00890012"/>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0BD"/>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11558"/>
    <w:rsid w:val="00912001"/>
    <w:rsid w:val="00912969"/>
    <w:rsid w:val="0091326F"/>
    <w:rsid w:val="00915B0F"/>
    <w:rsid w:val="0091765B"/>
    <w:rsid w:val="00922B6F"/>
    <w:rsid w:val="00922DF0"/>
    <w:rsid w:val="00924A49"/>
    <w:rsid w:val="00930682"/>
    <w:rsid w:val="00930B22"/>
    <w:rsid w:val="009325EF"/>
    <w:rsid w:val="0093421B"/>
    <w:rsid w:val="00934A3C"/>
    <w:rsid w:val="00936816"/>
    <w:rsid w:val="00941C89"/>
    <w:rsid w:val="0094280A"/>
    <w:rsid w:val="00945249"/>
    <w:rsid w:val="009456D0"/>
    <w:rsid w:val="0094648B"/>
    <w:rsid w:val="0095015B"/>
    <w:rsid w:val="0095139D"/>
    <w:rsid w:val="00952D29"/>
    <w:rsid w:val="00953AAE"/>
    <w:rsid w:val="00957E89"/>
    <w:rsid w:val="009622EE"/>
    <w:rsid w:val="009624B1"/>
    <w:rsid w:val="0096323E"/>
    <w:rsid w:val="009719FF"/>
    <w:rsid w:val="0097344F"/>
    <w:rsid w:val="00973B98"/>
    <w:rsid w:val="0097425E"/>
    <w:rsid w:val="0097430E"/>
    <w:rsid w:val="00976752"/>
    <w:rsid w:val="00976B8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147"/>
    <w:rsid w:val="00997945"/>
    <w:rsid w:val="009A3752"/>
    <w:rsid w:val="009A37B1"/>
    <w:rsid w:val="009A5801"/>
    <w:rsid w:val="009B012D"/>
    <w:rsid w:val="009B6114"/>
    <w:rsid w:val="009B680D"/>
    <w:rsid w:val="009B6CA1"/>
    <w:rsid w:val="009B6CC0"/>
    <w:rsid w:val="009C0C97"/>
    <w:rsid w:val="009C0EA2"/>
    <w:rsid w:val="009C231F"/>
    <w:rsid w:val="009C34DF"/>
    <w:rsid w:val="009C37D9"/>
    <w:rsid w:val="009C59B1"/>
    <w:rsid w:val="009C6842"/>
    <w:rsid w:val="009C6B3C"/>
    <w:rsid w:val="009C7A9D"/>
    <w:rsid w:val="009D062D"/>
    <w:rsid w:val="009D26D3"/>
    <w:rsid w:val="009D2BE8"/>
    <w:rsid w:val="009D3114"/>
    <w:rsid w:val="009D38DF"/>
    <w:rsid w:val="009D5E9C"/>
    <w:rsid w:val="009D6A0D"/>
    <w:rsid w:val="009D6B29"/>
    <w:rsid w:val="009E1209"/>
    <w:rsid w:val="009E127E"/>
    <w:rsid w:val="009E2280"/>
    <w:rsid w:val="009E4673"/>
    <w:rsid w:val="009E5DAA"/>
    <w:rsid w:val="009E6CBC"/>
    <w:rsid w:val="009E71C4"/>
    <w:rsid w:val="009F0CCA"/>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1B47"/>
    <w:rsid w:val="00A321D7"/>
    <w:rsid w:val="00A32937"/>
    <w:rsid w:val="00A32968"/>
    <w:rsid w:val="00A335A3"/>
    <w:rsid w:val="00A33EFC"/>
    <w:rsid w:val="00A34096"/>
    <w:rsid w:val="00A34253"/>
    <w:rsid w:val="00A358B5"/>
    <w:rsid w:val="00A427F2"/>
    <w:rsid w:val="00A42ECF"/>
    <w:rsid w:val="00A46C1F"/>
    <w:rsid w:val="00A4727D"/>
    <w:rsid w:val="00A517DD"/>
    <w:rsid w:val="00A518D9"/>
    <w:rsid w:val="00A519C2"/>
    <w:rsid w:val="00A52B73"/>
    <w:rsid w:val="00A5321D"/>
    <w:rsid w:val="00A54781"/>
    <w:rsid w:val="00A56A17"/>
    <w:rsid w:val="00A57D03"/>
    <w:rsid w:val="00A61ECF"/>
    <w:rsid w:val="00A6438F"/>
    <w:rsid w:val="00A65BD7"/>
    <w:rsid w:val="00A7005E"/>
    <w:rsid w:val="00A713C1"/>
    <w:rsid w:val="00A7166B"/>
    <w:rsid w:val="00A71B8A"/>
    <w:rsid w:val="00A71E90"/>
    <w:rsid w:val="00A72A79"/>
    <w:rsid w:val="00A744C4"/>
    <w:rsid w:val="00A7480C"/>
    <w:rsid w:val="00A763BB"/>
    <w:rsid w:val="00A76789"/>
    <w:rsid w:val="00A80814"/>
    <w:rsid w:val="00A818EF"/>
    <w:rsid w:val="00A819A4"/>
    <w:rsid w:val="00A81B3B"/>
    <w:rsid w:val="00A81BF3"/>
    <w:rsid w:val="00A82217"/>
    <w:rsid w:val="00A83D74"/>
    <w:rsid w:val="00A84904"/>
    <w:rsid w:val="00A902CD"/>
    <w:rsid w:val="00A90A42"/>
    <w:rsid w:val="00A9368D"/>
    <w:rsid w:val="00A93A67"/>
    <w:rsid w:val="00A93E27"/>
    <w:rsid w:val="00A97048"/>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C78B2"/>
    <w:rsid w:val="00AD106C"/>
    <w:rsid w:val="00AD1647"/>
    <w:rsid w:val="00AD3A6F"/>
    <w:rsid w:val="00AD3BBF"/>
    <w:rsid w:val="00AD4FCB"/>
    <w:rsid w:val="00AE28B6"/>
    <w:rsid w:val="00AE2C6D"/>
    <w:rsid w:val="00AE3819"/>
    <w:rsid w:val="00AE3B05"/>
    <w:rsid w:val="00AE4BB6"/>
    <w:rsid w:val="00AE5D32"/>
    <w:rsid w:val="00AE6BF9"/>
    <w:rsid w:val="00AE6CA3"/>
    <w:rsid w:val="00AF06FD"/>
    <w:rsid w:val="00AF0D2F"/>
    <w:rsid w:val="00AF63C2"/>
    <w:rsid w:val="00AF70EE"/>
    <w:rsid w:val="00AF7739"/>
    <w:rsid w:val="00B0158A"/>
    <w:rsid w:val="00B035A6"/>
    <w:rsid w:val="00B035EC"/>
    <w:rsid w:val="00B03623"/>
    <w:rsid w:val="00B03650"/>
    <w:rsid w:val="00B06A02"/>
    <w:rsid w:val="00B074FF"/>
    <w:rsid w:val="00B07548"/>
    <w:rsid w:val="00B07DCC"/>
    <w:rsid w:val="00B130BF"/>
    <w:rsid w:val="00B13437"/>
    <w:rsid w:val="00B15603"/>
    <w:rsid w:val="00B17FF7"/>
    <w:rsid w:val="00B24625"/>
    <w:rsid w:val="00B246B3"/>
    <w:rsid w:val="00B30F93"/>
    <w:rsid w:val="00B33EE3"/>
    <w:rsid w:val="00B3468C"/>
    <w:rsid w:val="00B36CF0"/>
    <w:rsid w:val="00B371DD"/>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2C3A"/>
    <w:rsid w:val="00B93DC2"/>
    <w:rsid w:val="00B965C8"/>
    <w:rsid w:val="00B9716D"/>
    <w:rsid w:val="00BA2255"/>
    <w:rsid w:val="00BA3F83"/>
    <w:rsid w:val="00BA4C2D"/>
    <w:rsid w:val="00BA5159"/>
    <w:rsid w:val="00BA7067"/>
    <w:rsid w:val="00BB006B"/>
    <w:rsid w:val="00BB1592"/>
    <w:rsid w:val="00BB16FB"/>
    <w:rsid w:val="00BB1ABE"/>
    <w:rsid w:val="00BB1B24"/>
    <w:rsid w:val="00BB20D4"/>
    <w:rsid w:val="00BB2764"/>
    <w:rsid w:val="00BB2FC4"/>
    <w:rsid w:val="00BB3253"/>
    <w:rsid w:val="00BB380B"/>
    <w:rsid w:val="00BB39AE"/>
    <w:rsid w:val="00BB58AD"/>
    <w:rsid w:val="00BB69A8"/>
    <w:rsid w:val="00BB71CF"/>
    <w:rsid w:val="00BB7586"/>
    <w:rsid w:val="00BB75B5"/>
    <w:rsid w:val="00BC2881"/>
    <w:rsid w:val="00BC5D7F"/>
    <w:rsid w:val="00BC6F4B"/>
    <w:rsid w:val="00BD02EE"/>
    <w:rsid w:val="00BD0860"/>
    <w:rsid w:val="00BD700E"/>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5748"/>
    <w:rsid w:val="00C40CEF"/>
    <w:rsid w:val="00C42E85"/>
    <w:rsid w:val="00C4689E"/>
    <w:rsid w:val="00C518E0"/>
    <w:rsid w:val="00C51CA4"/>
    <w:rsid w:val="00C55757"/>
    <w:rsid w:val="00C55FEA"/>
    <w:rsid w:val="00C563D6"/>
    <w:rsid w:val="00C61569"/>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E9F"/>
    <w:rsid w:val="00C976B8"/>
    <w:rsid w:val="00CA03A4"/>
    <w:rsid w:val="00CA0E79"/>
    <w:rsid w:val="00CA2221"/>
    <w:rsid w:val="00CA610E"/>
    <w:rsid w:val="00CA71B3"/>
    <w:rsid w:val="00CA7201"/>
    <w:rsid w:val="00CA7D07"/>
    <w:rsid w:val="00CB281B"/>
    <w:rsid w:val="00CB4620"/>
    <w:rsid w:val="00CB4A0E"/>
    <w:rsid w:val="00CB4E6E"/>
    <w:rsid w:val="00CB5079"/>
    <w:rsid w:val="00CC3128"/>
    <w:rsid w:val="00CC5107"/>
    <w:rsid w:val="00CC514F"/>
    <w:rsid w:val="00CC5FD9"/>
    <w:rsid w:val="00CD0BA9"/>
    <w:rsid w:val="00CD1814"/>
    <w:rsid w:val="00CD1EA5"/>
    <w:rsid w:val="00CD231F"/>
    <w:rsid w:val="00CD25F1"/>
    <w:rsid w:val="00CD2DC2"/>
    <w:rsid w:val="00CD5D33"/>
    <w:rsid w:val="00CD5D5F"/>
    <w:rsid w:val="00CD75F2"/>
    <w:rsid w:val="00CE68E7"/>
    <w:rsid w:val="00CF66C4"/>
    <w:rsid w:val="00D00AFC"/>
    <w:rsid w:val="00D013FA"/>
    <w:rsid w:val="00D0167C"/>
    <w:rsid w:val="00D023A1"/>
    <w:rsid w:val="00D04FC6"/>
    <w:rsid w:val="00D0663F"/>
    <w:rsid w:val="00D142C3"/>
    <w:rsid w:val="00D14ACE"/>
    <w:rsid w:val="00D159E1"/>
    <w:rsid w:val="00D1697C"/>
    <w:rsid w:val="00D17AA3"/>
    <w:rsid w:val="00D20734"/>
    <w:rsid w:val="00D21844"/>
    <w:rsid w:val="00D22689"/>
    <w:rsid w:val="00D22A99"/>
    <w:rsid w:val="00D24889"/>
    <w:rsid w:val="00D24AD1"/>
    <w:rsid w:val="00D25A91"/>
    <w:rsid w:val="00D27409"/>
    <w:rsid w:val="00D30EAB"/>
    <w:rsid w:val="00D30ECF"/>
    <w:rsid w:val="00D32365"/>
    <w:rsid w:val="00D32A7A"/>
    <w:rsid w:val="00D331B9"/>
    <w:rsid w:val="00D335E7"/>
    <w:rsid w:val="00D33E6D"/>
    <w:rsid w:val="00D34C09"/>
    <w:rsid w:val="00D35A5A"/>
    <w:rsid w:val="00D4045E"/>
    <w:rsid w:val="00D4218D"/>
    <w:rsid w:val="00D4274A"/>
    <w:rsid w:val="00D448D5"/>
    <w:rsid w:val="00D44B37"/>
    <w:rsid w:val="00D45810"/>
    <w:rsid w:val="00D47073"/>
    <w:rsid w:val="00D4728B"/>
    <w:rsid w:val="00D501C1"/>
    <w:rsid w:val="00D5191D"/>
    <w:rsid w:val="00D5192F"/>
    <w:rsid w:val="00D52125"/>
    <w:rsid w:val="00D527F5"/>
    <w:rsid w:val="00D538E1"/>
    <w:rsid w:val="00D54746"/>
    <w:rsid w:val="00D54D74"/>
    <w:rsid w:val="00D559A5"/>
    <w:rsid w:val="00D5693D"/>
    <w:rsid w:val="00D611E9"/>
    <w:rsid w:val="00D64B9A"/>
    <w:rsid w:val="00D65139"/>
    <w:rsid w:val="00D66143"/>
    <w:rsid w:val="00D73F77"/>
    <w:rsid w:val="00D754FA"/>
    <w:rsid w:val="00D76CAC"/>
    <w:rsid w:val="00D818FE"/>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06D8"/>
    <w:rsid w:val="00DB29D5"/>
    <w:rsid w:val="00DB3E95"/>
    <w:rsid w:val="00DB4FAD"/>
    <w:rsid w:val="00DB5AB7"/>
    <w:rsid w:val="00DB5C0A"/>
    <w:rsid w:val="00DB606E"/>
    <w:rsid w:val="00DB65E9"/>
    <w:rsid w:val="00DB7B28"/>
    <w:rsid w:val="00DC0E7E"/>
    <w:rsid w:val="00DC17BC"/>
    <w:rsid w:val="00DC310C"/>
    <w:rsid w:val="00DC4280"/>
    <w:rsid w:val="00DC4B6B"/>
    <w:rsid w:val="00DC5576"/>
    <w:rsid w:val="00DD07B8"/>
    <w:rsid w:val="00DD085B"/>
    <w:rsid w:val="00DD12E3"/>
    <w:rsid w:val="00DD1FFD"/>
    <w:rsid w:val="00DD270B"/>
    <w:rsid w:val="00DD2889"/>
    <w:rsid w:val="00DD3639"/>
    <w:rsid w:val="00DD5962"/>
    <w:rsid w:val="00DE05AB"/>
    <w:rsid w:val="00DE21F6"/>
    <w:rsid w:val="00DE3CFB"/>
    <w:rsid w:val="00DF22D5"/>
    <w:rsid w:val="00DF2897"/>
    <w:rsid w:val="00DF45D8"/>
    <w:rsid w:val="00DF48DC"/>
    <w:rsid w:val="00DF6D96"/>
    <w:rsid w:val="00DF6E46"/>
    <w:rsid w:val="00DF7271"/>
    <w:rsid w:val="00E02593"/>
    <w:rsid w:val="00E02CB7"/>
    <w:rsid w:val="00E04A4C"/>
    <w:rsid w:val="00E05995"/>
    <w:rsid w:val="00E05CBF"/>
    <w:rsid w:val="00E06495"/>
    <w:rsid w:val="00E0745E"/>
    <w:rsid w:val="00E07ED8"/>
    <w:rsid w:val="00E14B4F"/>
    <w:rsid w:val="00E14C27"/>
    <w:rsid w:val="00E14F0E"/>
    <w:rsid w:val="00E15515"/>
    <w:rsid w:val="00E16692"/>
    <w:rsid w:val="00E17B23"/>
    <w:rsid w:val="00E20AA3"/>
    <w:rsid w:val="00E22B4A"/>
    <w:rsid w:val="00E23B4E"/>
    <w:rsid w:val="00E2496A"/>
    <w:rsid w:val="00E24D0A"/>
    <w:rsid w:val="00E2631E"/>
    <w:rsid w:val="00E268CF"/>
    <w:rsid w:val="00E310BA"/>
    <w:rsid w:val="00E3169A"/>
    <w:rsid w:val="00E32B20"/>
    <w:rsid w:val="00E32B37"/>
    <w:rsid w:val="00E32E30"/>
    <w:rsid w:val="00E3344C"/>
    <w:rsid w:val="00E34B2F"/>
    <w:rsid w:val="00E364E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69B1"/>
    <w:rsid w:val="00E66B73"/>
    <w:rsid w:val="00E71D0D"/>
    <w:rsid w:val="00E72831"/>
    <w:rsid w:val="00E736FF"/>
    <w:rsid w:val="00E8507D"/>
    <w:rsid w:val="00E878A8"/>
    <w:rsid w:val="00E878D8"/>
    <w:rsid w:val="00E90593"/>
    <w:rsid w:val="00E935B4"/>
    <w:rsid w:val="00E93948"/>
    <w:rsid w:val="00E97481"/>
    <w:rsid w:val="00E977D5"/>
    <w:rsid w:val="00EA416C"/>
    <w:rsid w:val="00EA727F"/>
    <w:rsid w:val="00EA78D8"/>
    <w:rsid w:val="00EB2ED9"/>
    <w:rsid w:val="00EB518A"/>
    <w:rsid w:val="00EB521F"/>
    <w:rsid w:val="00EB575F"/>
    <w:rsid w:val="00EB7B06"/>
    <w:rsid w:val="00EC2DB6"/>
    <w:rsid w:val="00EC2E9D"/>
    <w:rsid w:val="00EC44CE"/>
    <w:rsid w:val="00EC46DB"/>
    <w:rsid w:val="00EC53BE"/>
    <w:rsid w:val="00EC6817"/>
    <w:rsid w:val="00EC7630"/>
    <w:rsid w:val="00EC7D26"/>
    <w:rsid w:val="00ED1BC2"/>
    <w:rsid w:val="00ED1DF9"/>
    <w:rsid w:val="00ED21DF"/>
    <w:rsid w:val="00ED34BA"/>
    <w:rsid w:val="00ED4AF0"/>
    <w:rsid w:val="00ED4B9C"/>
    <w:rsid w:val="00ED66AA"/>
    <w:rsid w:val="00EE0A4C"/>
    <w:rsid w:val="00EE0B7C"/>
    <w:rsid w:val="00EE16A1"/>
    <w:rsid w:val="00EE2D3E"/>
    <w:rsid w:val="00EE32A3"/>
    <w:rsid w:val="00EE446C"/>
    <w:rsid w:val="00EE4939"/>
    <w:rsid w:val="00EE68BA"/>
    <w:rsid w:val="00EF0A6A"/>
    <w:rsid w:val="00EF328A"/>
    <w:rsid w:val="00F00474"/>
    <w:rsid w:val="00F00E8E"/>
    <w:rsid w:val="00F04E8E"/>
    <w:rsid w:val="00F04F34"/>
    <w:rsid w:val="00F05039"/>
    <w:rsid w:val="00F068C1"/>
    <w:rsid w:val="00F10692"/>
    <w:rsid w:val="00F236EB"/>
    <w:rsid w:val="00F23BA3"/>
    <w:rsid w:val="00F24901"/>
    <w:rsid w:val="00F24BF2"/>
    <w:rsid w:val="00F251EF"/>
    <w:rsid w:val="00F26028"/>
    <w:rsid w:val="00F26F74"/>
    <w:rsid w:val="00F2795B"/>
    <w:rsid w:val="00F3083D"/>
    <w:rsid w:val="00F313F3"/>
    <w:rsid w:val="00F3168E"/>
    <w:rsid w:val="00F31926"/>
    <w:rsid w:val="00F364A0"/>
    <w:rsid w:val="00F40A59"/>
    <w:rsid w:val="00F40CF7"/>
    <w:rsid w:val="00F417AF"/>
    <w:rsid w:val="00F42C3C"/>
    <w:rsid w:val="00F455AC"/>
    <w:rsid w:val="00F45A11"/>
    <w:rsid w:val="00F473C6"/>
    <w:rsid w:val="00F52571"/>
    <w:rsid w:val="00F52B73"/>
    <w:rsid w:val="00F54E5F"/>
    <w:rsid w:val="00F5556F"/>
    <w:rsid w:val="00F5686E"/>
    <w:rsid w:val="00F60084"/>
    <w:rsid w:val="00F61281"/>
    <w:rsid w:val="00F618CE"/>
    <w:rsid w:val="00F61E23"/>
    <w:rsid w:val="00F62D34"/>
    <w:rsid w:val="00F63178"/>
    <w:rsid w:val="00F63AAB"/>
    <w:rsid w:val="00F6458A"/>
    <w:rsid w:val="00F6604A"/>
    <w:rsid w:val="00F66260"/>
    <w:rsid w:val="00F66FDF"/>
    <w:rsid w:val="00F703B4"/>
    <w:rsid w:val="00F70FE2"/>
    <w:rsid w:val="00F723AD"/>
    <w:rsid w:val="00F7423A"/>
    <w:rsid w:val="00F75932"/>
    <w:rsid w:val="00F76D2A"/>
    <w:rsid w:val="00F77C67"/>
    <w:rsid w:val="00F77DF6"/>
    <w:rsid w:val="00F8035B"/>
    <w:rsid w:val="00F809F9"/>
    <w:rsid w:val="00F82D34"/>
    <w:rsid w:val="00F87ED3"/>
    <w:rsid w:val="00F90793"/>
    <w:rsid w:val="00F91FC9"/>
    <w:rsid w:val="00F94127"/>
    <w:rsid w:val="00F94F87"/>
    <w:rsid w:val="00F97B4A"/>
    <w:rsid w:val="00FA1B69"/>
    <w:rsid w:val="00FA1BF4"/>
    <w:rsid w:val="00FA2A1D"/>
    <w:rsid w:val="00FA3604"/>
    <w:rsid w:val="00FA7A05"/>
    <w:rsid w:val="00FA7CBD"/>
    <w:rsid w:val="00FB0581"/>
    <w:rsid w:val="00FB265A"/>
    <w:rsid w:val="00FB2E6F"/>
    <w:rsid w:val="00FB39FD"/>
    <w:rsid w:val="00FB49CD"/>
    <w:rsid w:val="00FB6775"/>
    <w:rsid w:val="00FC039C"/>
    <w:rsid w:val="00FC23BB"/>
    <w:rsid w:val="00FC247F"/>
    <w:rsid w:val="00FC6812"/>
    <w:rsid w:val="00FC6BA8"/>
    <w:rsid w:val="00FC6EDC"/>
    <w:rsid w:val="00FC7062"/>
    <w:rsid w:val="00FC7147"/>
    <w:rsid w:val="00FD0B98"/>
    <w:rsid w:val="00FD1840"/>
    <w:rsid w:val="00FD316D"/>
    <w:rsid w:val="00FD39A1"/>
    <w:rsid w:val="00FD3A49"/>
    <w:rsid w:val="00FD4267"/>
    <w:rsid w:val="00FD4C55"/>
    <w:rsid w:val="00FE0008"/>
    <w:rsid w:val="00FE3448"/>
    <w:rsid w:val="00FE3BFA"/>
    <w:rsid w:val="00FE7E23"/>
    <w:rsid w:val="00FF384C"/>
    <w:rsid w:val="00FF68EE"/>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8680957">
      <w:bodyDiv w:val="1"/>
      <w:marLeft w:val="0"/>
      <w:marRight w:val="0"/>
      <w:marTop w:val="0"/>
      <w:marBottom w:val="0"/>
      <w:divBdr>
        <w:top w:val="none" w:sz="0" w:space="0" w:color="auto"/>
        <w:left w:val="none" w:sz="0" w:space="0" w:color="auto"/>
        <w:bottom w:val="none" w:sz="0" w:space="0" w:color="auto"/>
        <w:right w:val="none" w:sz="0" w:space="0" w:color="auto"/>
      </w:divBdr>
      <w:divsChild>
        <w:div w:id="2113091446">
          <w:marLeft w:val="0"/>
          <w:marRight w:val="0"/>
          <w:marTop w:val="0"/>
          <w:marBottom w:val="0"/>
          <w:divBdr>
            <w:top w:val="none" w:sz="0" w:space="0" w:color="auto"/>
            <w:left w:val="none" w:sz="0" w:space="0" w:color="auto"/>
            <w:bottom w:val="none" w:sz="0" w:space="0" w:color="auto"/>
            <w:right w:val="none" w:sz="0" w:space="0" w:color="auto"/>
          </w:divBdr>
          <w:divsChild>
            <w:div w:id="1045907885">
              <w:marLeft w:val="0"/>
              <w:marRight w:val="0"/>
              <w:marTop w:val="0"/>
              <w:marBottom w:val="0"/>
              <w:divBdr>
                <w:top w:val="none" w:sz="0" w:space="0" w:color="auto"/>
                <w:left w:val="none" w:sz="0" w:space="0" w:color="auto"/>
                <w:bottom w:val="none" w:sz="0" w:space="0" w:color="auto"/>
                <w:right w:val="none" w:sz="0" w:space="0" w:color="auto"/>
              </w:divBdr>
              <w:divsChild>
                <w:div w:id="571961997">
                  <w:marLeft w:val="0"/>
                  <w:marRight w:val="0"/>
                  <w:marTop w:val="0"/>
                  <w:marBottom w:val="0"/>
                  <w:divBdr>
                    <w:top w:val="none" w:sz="0" w:space="0" w:color="auto"/>
                    <w:left w:val="none" w:sz="0" w:space="0" w:color="auto"/>
                    <w:bottom w:val="none" w:sz="0" w:space="0" w:color="auto"/>
                    <w:right w:val="none" w:sz="0" w:space="0" w:color="auto"/>
                  </w:divBdr>
                  <w:divsChild>
                    <w:div w:id="583227219">
                      <w:marLeft w:val="0"/>
                      <w:marRight w:val="0"/>
                      <w:marTop w:val="0"/>
                      <w:marBottom w:val="0"/>
                      <w:divBdr>
                        <w:top w:val="none" w:sz="0" w:space="0" w:color="auto"/>
                        <w:left w:val="none" w:sz="0" w:space="0" w:color="auto"/>
                        <w:bottom w:val="none" w:sz="0" w:space="0" w:color="auto"/>
                        <w:right w:val="none" w:sz="0" w:space="0" w:color="auto"/>
                      </w:divBdr>
                    </w:div>
                  </w:divsChild>
                </w:div>
                <w:div w:id="711878962">
                  <w:marLeft w:val="0"/>
                  <w:marRight w:val="0"/>
                  <w:marTop w:val="0"/>
                  <w:marBottom w:val="0"/>
                  <w:divBdr>
                    <w:top w:val="none" w:sz="0" w:space="0" w:color="auto"/>
                    <w:left w:val="none" w:sz="0" w:space="0" w:color="auto"/>
                    <w:bottom w:val="none" w:sz="0" w:space="0" w:color="auto"/>
                    <w:right w:val="none" w:sz="0" w:space="0" w:color="auto"/>
                  </w:divBdr>
                  <w:divsChild>
                    <w:div w:id="117915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9761">
          <w:marLeft w:val="0"/>
          <w:marRight w:val="0"/>
          <w:marTop w:val="0"/>
          <w:marBottom w:val="0"/>
          <w:divBdr>
            <w:top w:val="none" w:sz="0" w:space="0" w:color="auto"/>
            <w:left w:val="none" w:sz="0" w:space="0" w:color="auto"/>
            <w:bottom w:val="none" w:sz="0" w:space="0" w:color="auto"/>
            <w:right w:val="none" w:sz="0" w:space="0" w:color="auto"/>
          </w:divBdr>
          <w:divsChild>
            <w:div w:id="1195384271">
              <w:marLeft w:val="0"/>
              <w:marRight w:val="0"/>
              <w:marTop w:val="0"/>
              <w:marBottom w:val="0"/>
              <w:divBdr>
                <w:top w:val="none" w:sz="0" w:space="0" w:color="auto"/>
                <w:left w:val="none" w:sz="0" w:space="0" w:color="auto"/>
                <w:bottom w:val="none" w:sz="0" w:space="0" w:color="auto"/>
                <w:right w:val="none" w:sz="0" w:space="0" w:color="auto"/>
              </w:divBdr>
              <w:divsChild>
                <w:div w:id="527062888">
                  <w:marLeft w:val="0"/>
                  <w:marRight w:val="0"/>
                  <w:marTop w:val="0"/>
                  <w:marBottom w:val="0"/>
                  <w:divBdr>
                    <w:top w:val="none" w:sz="0" w:space="0" w:color="auto"/>
                    <w:left w:val="none" w:sz="0" w:space="0" w:color="auto"/>
                    <w:bottom w:val="none" w:sz="0" w:space="0" w:color="auto"/>
                    <w:right w:val="none" w:sz="0" w:space="0" w:color="auto"/>
                  </w:divBdr>
                  <w:divsChild>
                    <w:div w:id="12087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9938335">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05313651">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45076888">
      <w:bodyDiv w:val="1"/>
      <w:marLeft w:val="0"/>
      <w:marRight w:val="0"/>
      <w:marTop w:val="0"/>
      <w:marBottom w:val="0"/>
      <w:divBdr>
        <w:top w:val="none" w:sz="0" w:space="0" w:color="auto"/>
        <w:left w:val="none" w:sz="0" w:space="0" w:color="auto"/>
        <w:bottom w:val="none" w:sz="0" w:space="0" w:color="auto"/>
        <w:right w:val="none" w:sz="0" w:space="0" w:color="auto"/>
      </w:divBdr>
      <w:divsChild>
        <w:div w:id="873495389">
          <w:marLeft w:val="0"/>
          <w:marRight w:val="0"/>
          <w:marTop w:val="0"/>
          <w:marBottom w:val="0"/>
          <w:divBdr>
            <w:top w:val="none" w:sz="0" w:space="0" w:color="auto"/>
            <w:left w:val="none" w:sz="0" w:space="0" w:color="auto"/>
            <w:bottom w:val="none" w:sz="0" w:space="0" w:color="auto"/>
            <w:right w:val="none" w:sz="0" w:space="0" w:color="auto"/>
          </w:divBdr>
          <w:divsChild>
            <w:div w:id="553976149">
              <w:marLeft w:val="0"/>
              <w:marRight w:val="0"/>
              <w:marTop w:val="0"/>
              <w:marBottom w:val="0"/>
              <w:divBdr>
                <w:top w:val="none" w:sz="0" w:space="0" w:color="auto"/>
                <w:left w:val="none" w:sz="0" w:space="0" w:color="auto"/>
                <w:bottom w:val="none" w:sz="0" w:space="0" w:color="auto"/>
                <w:right w:val="none" w:sz="0" w:space="0" w:color="auto"/>
              </w:divBdr>
              <w:divsChild>
                <w:div w:id="821039880">
                  <w:marLeft w:val="0"/>
                  <w:marRight w:val="0"/>
                  <w:marTop w:val="0"/>
                  <w:marBottom w:val="0"/>
                  <w:divBdr>
                    <w:top w:val="none" w:sz="0" w:space="0" w:color="auto"/>
                    <w:left w:val="none" w:sz="0" w:space="0" w:color="auto"/>
                    <w:bottom w:val="none" w:sz="0" w:space="0" w:color="auto"/>
                    <w:right w:val="none" w:sz="0" w:space="0" w:color="auto"/>
                  </w:divBdr>
                  <w:divsChild>
                    <w:div w:id="19481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70486474">
      <w:bodyDiv w:val="1"/>
      <w:marLeft w:val="0"/>
      <w:marRight w:val="0"/>
      <w:marTop w:val="0"/>
      <w:marBottom w:val="0"/>
      <w:divBdr>
        <w:top w:val="none" w:sz="0" w:space="0" w:color="auto"/>
        <w:left w:val="none" w:sz="0" w:space="0" w:color="auto"/>
        <w:bottom w:val="none" w:sz="0" w:space="0" w:color="auto"/>
        <w:right w:val="none" w:sz="0" w:space="0" w:color="auto"/>
      </w:divBdr>
      <w:divsChild>
        <w:div w:id="234823120">
          <w:marLeft w:val="0"/>
          <w:marRight w:val="0"/>
          <w:marTop w:val="0"/>
          <w:marBottom w:val="0"/>
          <w:divBdr>
            <w:top w:val="none" w:sz="0" w:space="0" w:color="auto"/>
            <w:left w:val="none" w:sz="0" w:space="0" w:color="auto"/>
            <w:bottom w:val="none" w:sz="0" w:space="0" w:color="auto"/>
            <w:right w:val="none" w:sz="0" w:space="0" w:color="auto"/>
          </w:divBdr>
          <w:divsChild>
            <w:div w:id="1239317760">
              <w:marLeft w:val="0"/>
              <w:marRight w:val="0"/>
              <w:marTop w:val="0"/>
              <w:marBottom w:val="0"/>
              <w:divBdr>
                <w:top w:val="none" w:sz="0" w:space="0" w:color="auto"/>
                <w:left w:val="none" w:sz="0" w:space="0" w:color="auto"/>
                <w:bottom w:val="none" w:sz="0" w:space="0" w:color="auto"/>
                <w:right w:val="none" w:sz="0" w:space="0" w:color="auto"/>
              </w:divBdr>
              <w:divsChild>
                <w:div w:id="627324066">
                  <w:marLeft w:val="0"/>
                  <w:marRight w:val="0"/>
                  <w:marTop w:val="0"/>
                  <w:marBottom w:val="0"/>
                  <w:divBdr>
                    <w:top w:val="none" w:sz="0" w:space="0" w:color="auto"/>
                    <w:left w:val="none" w:sz="0" w:space="0" w:color="auto"/>
                    <w:bottom w:val="none" w:sz="0" w:space="0" w:color="auto"/>
                    <w:right w:val="none" w:sz="0" w:space="0" w:color="auto"/>
                  </w:divBdr>
                  <w:divsChild>
                    <w:div w:id="75362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9756195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20808742">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IBC_2023_60.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1123-Riedel-Kapetanovic_Partnership.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9E5C19CA-87FB-4257-AF8C-E967C4EBF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635</Words>
  <Characters>4303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Manager/>
  <Company/>
  <LinksUpToDate>false</LinksUpToDate>
  <CharactersWithSpaces>4929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2</cp:revision>
  <cp:lastPrinted>2023-11-20T17:17:00Z</cp:lastPrinted>
  <dcterms:created xsi:type="dcterms:W3CDTF">2023-11-21T17:57:00Z</dcterms:created>
  <dcterms:modified xsi:type="dcterms:W3CDTF">2023-11-21T17:57:00Z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