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BB35B5"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BB35B5" w14:paraId="1EDFE3BE" w14:textId="77777777" w:rsidTr="006B3093">
        <w:trPr>
          <w:trHeight w:val="1152"/>
        </w:trPr>
        <w:tc>
          <w:tcPr>
            <w:tcW w:w="4500" w:type="dxa"/>
          </w:tcPr>
          <w:p w14:paraId="0F1153C3" w14:textId="77777777" w:rsidR="007C1584" w:rsidRPr="00BB35B5" w:rsidRDefault="007C1584" w:rsidP="00123DEF">
            <w:pPr>
              <w:ind w:left="-108"/>
              <w:rPr>
                <w:rFonts w:ascii="Arial" w:hAnsi="Arial" w:cs="Arial"/>
                <w:b/>
                <w:sz w:val="20"/>
                <w:szCs w:val="20"/>
              </w:rPr>
            </w:pPr>
            <w:r w:rsidRPr="00BB35B5">
              <w:rPr>
                <w:rFonts w:ascii="Arial" w:hAnsi="Arial" w:cs="Arial"/>
                <w:b/>
                <w:sz w:val="20"/>
                <w:szCs w:val="20"/>
              </w:rPr>
              <w:t>Agency Contact:</w:t>
            </w:r>
          </w:p>
          <w:p w14:paraId="26C729CC" w14:textId="278C1B6F" w:rsidR="007C1584" w:rsidRPr="00BB35B5" w:rsidRDefault="00BE0653" w:rsidP="00123DEF">
            <w:pPr>
              <w:ind w:hanging="108"/>
              <w:rPr>
                <w:rFonts w:ascii="Arial" w:hAnsi="Arial" w:cs="Arial"/>
                <w:b/>
                <w:sz w:val="20"/>
                <w:szCs w:val="20"/>
              </w:rPr>
            </w:pPr>
            <w:r w:rsidRPr="00BB35B5">
              <w:rPr>
                <w:rFonts w:ascii="Arial" w:hAnsi="Arial" w:cs="Arial"/>
                <w:sz w:val="20"/>
                <w:szCs w:val="20"/>
              </w:rPr>
              <w:t>Miranda Warren</w:t>
            </w:r>
          </w:p>
          <w:p w14:paraId="419B354D" w14:textId="77777777" w:rsidR="007C1584" w:rsidRPr="00BB35B5" w:rsidRDefault="007C1584" w:rsidP="00123DEF">
            <w:pPr>
              <w:ind w:hanging="108"/>
              <w:rPr>
                <w:rFonts w:ascii="Arial" w:hAnsi="Arial" w:cs="Arial"/>
                <w:sz w:val="20"/>
                <w:szCs w:val="20"/>
              </w:rPr>
            </w:pPr>
            <w:r w:rsidRPr="00BB35B5">
              <w:rPr>
                <w:rFonts w:ascii="Arial" w:hAnsi="Arial" w:cs="Arial"/>
                <w:sz w:val="20"/>
                <w:szCs w:val="20"/>
              </w:rPr>
              <w:t>Wall Street Communications</w:t>
            </w:r>
          </w:p>
          <w:p w14:paraId="7A589BAB" w14:textId="7CCA4979" w:rsidR="006A2430" w:rsidRPr="00BB35B5" w:rsidRDefault="000F5EE9" w:rsidP="00123DEF">
            <w:pPr>
              <w:ind w:hanging="108"/>
              <w:rPr>
                <w:rFonts w:ascii="Arial" w:hAnsi="Arial" w:cs="Arial"/>
                <w:sz w:val="20"/>
                <w:szCs w:val="20"/>
              </w:rPr>
            </w:pPr>
            <w:r w:rsidRPr="00BB35B5">
              <w:rPr>
                <w:rFonts w:ascii="Arial" w:hAnsi="Arial" w:cs="Arial"/>
                <w:sz w:val="20"/>
                <w:szCs w:val="20"/>
              </w:rPr>
              <w:t xml:space="preserve">Tel: </w:t>
            </w:r>
            <w:r w:rsidR="006A2430" w:rsidRPr="00BB35B5">
              <w:rPr>
                <w:rFonts w:ascii="Arial" w:hAnsi="Arial" w:cs="Arial"/>
                <w:sz w:val="20"/>
                <w:szCs w:val="20"/>
              </w:rPr>
              <w:t xml:space="preserve">+ </w:t>
            </w:r>
            <w:r w:rsidR="00BE0653" w:rsidRPr="00BB35B5">
              <w:rPr>
                <w:rFonts w:ascii="Arial" w:hAnsi="Arial" w:cs="Arial"/>
                <w:sz w:val="20"/>
                <w:szCs w:val="20"/>
              </w:rPr>
              <w:t>1 631 681 7475</w:t>
            </w:r>
          </w:p>
          <w:p w14:paraId="3458E103" w14:textId="4F659C46" w:rsidR="007C1584" w:rsidRPr="00BB35B5" w:rsidRDefault="007C1584" w:rsidP="00123DEF">
            <w:pPr>
              <w:ind w:hanging="108"/>
              <w:rPr>
                <w:rFonts w:ascii="Arial" w:hAnsi="Arial" w:cs="Arial"/>
                <w:b/>
                <w:sz w:val="20"/>
                <w:szCs w:val="20"/>
              </w:rPr>
            </w:pPr>
            <w:r w:rsidRPr="00BB35B5">
              <w:rPr>
                <w:rFonts w:ascii="Arial" w:hAnsi="Arial" w:cs="Arial"/>
                <w:sz w:val="20"/>
                <w:szCs w:val="20"/>
              </w:rPr>
              <w:t xml:space="preserve">Email: </w:t>
            </w:r>
            <w:hyperlink r:id="rId25" w:history="1">
              <w:r w:rsidR="00BE0653" w:rsidRPr="00BB35B5">
                <w:rPr>
                  <w:rStyle w:val="Hyperlink"/>
                  <w:rFonts w:ascii="Arial" w:hAnsi="Arial" w:cs="Arial"/>
                  <w:sz w:val="20"/>
                  <w:szCs w:val="20"/>
                </w:rPr>
                <w:t>miranda@wallstcom.com</w:t>
              </w:r>
            </w:hyperlink>
            <w:r w:rsidR="00123C32" w:rsidRPr="00BB35B5">
              <w:rPr>
                <w:rFonts w:ascii="Arial" w:hAnsi="Arial" w:cs="Arial"/>
                <w:sz w:val="20"/>
                <w:szCs w:val="20"/>
              </w:rPr>
              <w:t xml:space="preserve"> </w:t>
            </w:r>
          </w:p>
        </w:tc>
        <w:tc>
          <w:tcPr>
            <w:tcW w:w="4230" w:type="dxa"/>
          </w:tcPr>
          <w:p w14:paraId="50BD0D86" w14:textId="77777777" w:rsidR="007C1584" w:rsidRPr="00BB35B5" w:rsidRDefault="007C1584" w:rsidP="00123DEF">
            <w:pPr>
              <w:pStyle w:val="Fuzeile"/>
              <w:tabs>
                <w:tab w:val="left" w:pos="720"/>
              </w:tabs>
              <w:rPr>
                <w:rFonts w:ascii="Arial" w:hAnsi="Arial" w:cs="Arial"/>
                <w:b/>
                <w:sz w:val="20"/>
                <w:szCs w:val="20"/>
                <w:lang w:val="en-US" w:eastAsia="en-US"/>
              </w:rPr>
            </w:pPr>
            <w:r w:rsidRPr="00BB35B5">
              <w:rPr>
                <w:rFonts w:ascii="Arial" w:hAnsi="Arial" w:cs="Arial"/>
                <w:b/>
                <w:sz w:val="20"/>
                <w:szCs w:val="20"/>
                <w:lang w:val="en-US" w:eastAsia="en-US"/>
              </w:rPr>
              <w:t>Riedel Communications Contact:</w:t>
            </w:r>
          </w:p>
          <w:p w14:paraId="7FBCBAEC" w14:textId="77777777" w:rsidR="007C1584" w:rsidRPr="00BB35B5" w:rsidRDefault="007C1584" w:rsidP="00123DEF">
            <w:pPr>
              <w:rPr>
                <w:rFonts w:ascii="Arial" w:hAnsi="Arial" w:cs="Arial"/>
                <w:sz w:val="20"/>
                <w:szCs w:val="20"/>
              </w:rPr>
            </w:pPr>
            <w:r w:rsidRPr="00BB35B5">
              <w:rPr>
                <w:rFonts w:ascii="Arial" w:hAnsi="Arial" w:cs="Arial"/>
                <w:sz w:val="20"/>
                <w:szCs w:val="20"/>
              </w:rPr>
              <w:t>Serkan Güner</w:t>
            </w:r>
          </w:p>
          <w:p w14:paraId="065BE97F" w14:textId="77777777" w:rsidR="007C1584" w:rsidRPr="00BB35B5" w:rsidRDefault="007C1584" w:rsidP="00123DEF">
            <w:pPr>
              <w:rPr>
                <w:rFonts w:ascii="Arial" w:hAnsi="Arial" w:cs="Arial"/>
                <w:sz w:val="20"/>
                <w:szCs w:val="20"/>
              </w:rPr>
            </w:pPr>
            <w:r w:rsidRPr="00BB35B5">
              <w:rPr>
                <w:rFonts w:ascii="Arial" w:hAnsi="Arial" w:cs="Arial"/>
                <w:sz w:val="20"/>
                <w:szCs w:val="20"/>
              </w:rPr>
              <w:t>Marketing and Communications</w:t>
            </w:r>
          </w:p>
          <w:p w14:paraId="0F19670F" w14:textId="7343BCAC" w:rsidR="007C1584" w:rsidRPr="00BB35B5" w:rsidRDefault="007C1584" w:rsidP="00123DEF">
            <w:pPr>
              <w:rPr>
                <w:rFonts w:ascii="Arial" w:hAnsi="Arial" w:cs="Arial"/>
                <w:sz w:val="20"/>
                <w:szCs w:val="20"/>
              </w:rPr>
            </w:pPr>
            <w:r w:rsidRPr="00BB35B5">
              <w:rPr>
                <w:rFonts w:ascii="Arial" w:hAnsi="Arial" w:cs="Arial"/>
                <w:sz w:val="20"/>
                <w:szCs w:val="20"/>
              </w:rPr>
              <w:t xml:space="preserve">Tel: + 49 </w:t>
            </w:r>
            <w:r w:rsidR="00192E76" w:rsidRPr="00BB35B5">
              <w:rPr>
                <w:rFonts w:ascii="Arial" w:hAnsi="Arial" w:cs="Arial"/>
                <w:sz w:val="20"/>
                <w:szCs w:val="20"/>
              </w:rPr>
              <w:t>174 339244</w:t>
            </w:r>
            <w:r w:rsidR="00F76D2A" w:rsidRPr="00BB35B5">
              <w:rPr>
                <w:rFonts w:ascii="Arial" w:hAnsi="Arial" w:cs="Arial"/>
                <w:sz w:val="20"/>
                <w:szCs w:val="20"/>
              </w:rPr>
              <w:t>8</w:t>
            </w:r>
          </w:p>
          <w:p w14:paraId="5C936D95" w14:textId="21E77D02" w:rsidR="007C1584" w:rsidRPr="00BB35B5" w:rsidRDefault="007C1584" w:rsidP="00123DEF">
            <w:pPr>
              <w:rPr>
                <w:rFonts w:ascii="Arial" w:hAnsi="Arial" w:cs="Arial"/>
                <w:b/>
                <w:sz w:val="20"/>
                <w:szCs w:val="20"/>
              </w:rPr>
            </w:pPr>
            <w:r w:rsidRPr="00BB35B5">
              <w:rPr>
                <w:rFonts w:ascii="Arial" w:hAnsi="Arial" w:cs="Arial"/>
                <w:sz w:val="20"/>
                <w:szCs w:val="20"/>
              </w:rPr>
              <w:t xml:space="preserve">Email: </w:t>
            </w:r>
            <w:hyperlink r:id="rId26" w:history="1">
              <w:r w:rsidR="00123C32" w:rsidRPr="00BB35B5">
                <w:rPr>
                  <w:rStyle w:val="Hyperlink"/>
                  <w:rFonts w:ascii="Arial" w:hAnsi="Arial" w:cs="Arial"/>
                  <w:sz w:val="20"/>
                  <w:szCs w:val="20"/>
                </w:rPr>
                <w:t>press@riedel.net</w:t>
              </w:r>
            </w:hyperlink>
            <w:r w:rsidR="00123C32" w:rsidRPr="00BB35B5">
              <w:rPr>
                <w:rFonts w:ascii="Arial" w:hAnsi="Arial" w:cs="Arial"/>
                <w:sz w:val="20"/>
                <w:szCs w:val="20"/>
              </w:rPr>
              <w:t xml:space="preserve"> </w:t>
            </w:r>
          </w:p>
        </w:tc>
      </w:tr>
    </w:tbl>
    <w:p w14:paraId="0E30B81C" w14:textId="77777777" w:rsidR="007C1584" w:rsidRPr="00BB35B5" w:rsidRDefault="007C1584" w:rsidP="00123DEF">
      <w:pPr>
        <w:rPr>
          <w:rFonts w:ascii="Arial" w:hAnsi="Arial" w:cs="Arial"/>
          <w:b/>
          <w:sz w:val="20"/>
          <w:szCs w:val="20"/>
        </w:rPr>
      </w:pPr>
    </w:p>
    <w:p w14:paraId="54DE2C4E" w14:textId="20A5D659" w:rsidR="009E6CBC" w:rsidRPr="00BB35B5" w:rsidRDefault="00E16692" w:rsidP="00123DEF">
      <w:pPr>
        <w:tabs>
          <w:tab w:val="left" w:pos="2495"/>
        </w:tabs>
        <w:rPr>
          <w:rFonts w:ascii="Arial" w:hAnsi="Arial" w:cs="Arial"/>
          <w:bCs/>
          <w:sz w:val="20"/>
          <w:szCs w:val="20"/>
        </w:rPr>
      </w:pPr>
      <w:r w:rsidRPr="00BB35B5">
        <w:rPr>
          <w:rFonts w:ascii="Arial" w:hAnsi="Arial" w:cs="Arial"/>
          <w:b/>
          <w:sz w:val="20"/>
          <w:szCs w:val="20"/>
        </w:rPr>
        <w:t xml:space="preserve">Link to Word Doc: </w:t>
      </w:r>
      <w:hyperlink r:id="rId27" w:history="1">
        <w:r w:rsidR="00BB35B5" w:rsidRPr="001E65FF">
          <w:rPr>
            <w:rStyle w:val="Hyperlink"/>
            <w:rFonts w:ascii="Arial" w:hAnsi="Arial" w:cs="Arial"/>
            <w:bCs/>
            <w:sz w:val="20"/>
            <w:szCs w:val="20"/>
          </w:rPr>
          <w:t>www.wallstcom.com/Riedel/231005-Riedel-ICP.docx</w:t>
        </w:r>
      </w:hyperlink>
      <w:r w:rsidR="00BB35B5">
        <w:rPr>
          <w:rFonts w:ascii="Arial" w:hAnsi="Arial" w:cs="Arial"/>
          <w:bCs/>
          <w:sz w:val="20"/>
          <w:szCs w:val="20"/>
        </w:rPr>
        <w:t xml:space="preserve"> </w:t>
      </w:r>
    </w:p>
    <w:p w14:paraId="1FDB0CAF" w14:textId="77777777" w:rsidR="00123DEF" w:rsidRPr="00BB35B5" w:rsidRDefault="00123DEF" w:rsidP="00123DEF">
      <w:pPr>
        <w:tabs>
          <w:tab w:val="left" w:pos="2495"/>
        </w:tabs>
        <w:rPr>
          <w:rFonts w:ascii="Arial" w:hAnsi="Arial" w:cs="Arial"/>
          <w:b/>
          <w:sz w:val="20"/>
          <w:szCs w:val="20"/>
        </w:rPr>
      </w:pPr>
    </w:p>
    <w:p w14:paraId="5EF7793C" w14:textId="3D84EC85" w:rsidR="00B61E27" w:rsidRPr="00BB35B5" w:rsidRDefault="00B61E27" w:rsidP="00123DEF">
      <w:pPr>
        <w:rPr>
          <w:rFonts w:ascii="Arial" w:hAnsi="Arial" w:cs="Arial"/>
          <w:bCs/>
          <w:sz w:val="20"/>
          <w:szCs w:val="20"/>
        </w:rPr>
      </w:pPr>
      <w:r w:rsidRPr="00BB35B5">
        <w:rPr>
          <w:rFonts w:ascii="Arial" w:hAnsi="Arial" w:cs="Arial"/>
          <w:b/>
          <w:sz w:val="20"/>
          <w:szCs w:val="20"/>
        </w:rPr>
        <w:t>Photo Link:</w:t>
      </w:r>
      <w:r w:rsidR="00AA3617" w:rsidRPr="00BB35B5">
        <w:rPr>
          <w:rFonts w:ascii="Arial" w:hAnsi="Arial" w:cs="Arial"/>
          <w:b/>
          <w:sz w:val="20"/>
          <w:szCs w:val="20"/>
        </w:rPr>
        <w:t xml:space="preserve"> </w:t>
      </w:r>
      <w:hyperlink r:id="rId28" w:history="1">
        <w:r w:rsidR="00BB35B5" w:rsidRPr="00BB35B5">
          <w:rPr>
            <w:rStyle w:val="Hyperlink"/>
            <w:rFonts w:ascii="Arial" w:hAnsi="Arial" w:cs="Arial"/>
            <w:bCs/>
            <w:sz w:val="20"/>
            <w:szCs w:val="20"/>
          </w:rPr>
          <w:t>www.wallstcom.com/Riedel/ICP-Image_One.jpg</w:t>
        </w:r>
      </w:hyperlink>
      <w:r w:rsidR="00BB35B5" w:rsidRPr="00BB35B5">
        <w:rPr>
          <w:rFonts w:ascii="Arial" w:hAnsi="Arial" w:cs="Arial"/>
          <w:bCs/>
          <w:sz w:val="20"/>
          <w:szCs w:val="20"/>
        </w:rPr>
        <w:t xml:space="preserve"> </w:t>
      </w:r>
    </w:p>
    <w:p w14:paraId="613750A3" w14:textId="22ED022C" w:rsidR="00551EBC" w:rsidRPr="00BB35B5" w:rsidRDefault="00123C32" w:rsidP="00551EBC">
      <w:pPr>
        <w:rPr>
          <w:rFonts w:ascii="Arial" w:hAnsi="Arial" w:cs="Arial"/>
          <w:bCs/>
          <w:sz w:val="20"/>
          <w:szCs w:val="20"/>
        </w:rPr>
      </w:pPr>
      <w:r w:rsidRPr="00BB35B5">
        <w:rPr>
          <w:rFonts w:ascii="Arial" w:hAnsi="Arial" w:cs="Arial"/>
          <w:b/>
          <w:sz w:val="20"/>
          <w:szCs w:val="20"/>
        </w:rPr>
        <w:t xml:space="preserve">Photo Caption: </w:t>
      </w:r>
      <w:r w:rsidR="00551EBC" w:rsidRPr="00BB35B5">
        <w:rPr>
          <w:rFonts w:ascii="Arial" w:hAnsi="Arial" w:cs="Arial"/>
          <w:bCs/>
          <w:sz w:val="20"/>
          <w:szCs w:val="20"/>
        </w:rPr>
        <w:t>From left to right</w:t>
      </w:r>
      <w:r w:rsidR="006A0927">
        <w:rPr>
          <w:rFonts w:ascii="Arial" w:hAnsi="Arial" w:cs="Arial"/>
          <w:bCs/>
          <w:sz w:val="20"/>
          <w:szCs w:val="20"/>
        </w:rPr>
        <w:t>:</w:t>
      </w:r>
      <w:r w:rsidR="00551EBC" w:rsidRPr="00BB35B5">
        <w:rPr>
          <w:rFonts w:ascii="Arial" w:hAnsi="Arial" w:cs="Arial"/>
          <w:bCs/>
          <w:sz w:val="20"/>
          <w:szCs w:val="20"/>
        </w:rPr>
        <w:t xml:space="preserve"> Parrish Roberson</w:t>
      </w:r>
      <w:r w:rsidR="00EE03BF" w:rsidRPr="00BB35B5">
        <w:rPr>
          <w:rFonts w:ascii="Arial" w:hAnsi="Arial" w:cs="Arial"/>
          <w:bCs/>
          <w:sz w:val="20"/>
          <w:szCs w:val="20"/>
        </w:rPr>
        <w:t xml:space="preserve">; </w:t>
      </w:r>
      <w:r w:rsidR="00551EBC" w:rsidRPr="00BB35B5">
        <w:rPr>
          <w:rFonts w:ascii="Arial" w:hAnsi="Arial" w:cs="Arial"/>
          <w:bCs/>
          <w:sz w:val="20"/>
          <w:szCs w:val="20"/>
        </w:rPr>
        <w:t>Jeremy “Kong” Barfield</w:t>
      </w:r>
      <w:r w:rsidR="00EE03BF" w:rsidRPr="00BB35B5">
        <w:rPr>
          <w:rFonts w:ascii="Arial" w:hAnsi="Arial" w:cs="Arial"/>
          <w:bCs/>
          <w:sz w:val="20"/>
          <w:szCs w:val="20"/>
        </w:rPr>
        <w:t xml:space="preserve">; </w:t>
      </w:r>
      <w:r w:rsidR="00551EBC" w:rsidRPr="00BB35B5">
        <w:rPr>
          <w:rFonts w:ascii="Arial" w:hAnsi="Arial" w:cs="Arial"/>
          <w:bCs/>
          <w:sz w:val="20"/>
          <w:szCs w:val="20"/>
        </w:rPr>
        <w:t>Ben Crews</w:t>
      </w:r>
      <w:r w:rsidR="00EE03BF" w:rsidRPr="00BB35B5">
        <w:rPr>
          <w:rFonts w:ascii="Arial" w:hAnsi="Arial" w:cs="Arial"/>
          <w:bCs/>
          <w:sz w:val="20"/>
          <w:szCs w:val="20"/>
        </w:rPr>
        <w:t xml:space="preserve">; </w:t>
      </w:r>
      <w:r w:rsidR="00551EBC" w:rsidRPr="00BB35B5">
        <w:rPr>
          <w:rFonts w:ascii="Arial" w:hAnsi="Arial" w:cs="Arial"/>
          <w:bCs/>
          <w:sz w:val="20"/>
          <w:szCs w:val="20"/>
        </w:rPr>
        <w:t>Josh Gladu</w:t>
      </w:r>
      <w:r w:rsidR="00EE03BF" w:rsidRPr="00BB35B5">
        <w:rPr>
          <w:rFonts w:ascii="Arial" w:hAnsi="Arial" w:cs="Arial"/>
          <w:bCs/>
          <w:sz w:val="20"/>
          <w:szCs w:val="20"/>
        </w:rPr>
        <w:t xml:space="preserve">; </w:t>
      </w:r>
      <w:r w:rsidR="00551EBC" w:rsidRPr="00BB35B5">
        <w:rPr>
          <w:rFonts w:ascii="Arial" w:hAnsi="Arial" w:cs="Arial"/>
          <w:bCs/>
          <w:sz w:val="20"/>
          <w:szCs w:val="20"/>
        </w:rPr>
        <w:t>Cam Terry</w:t>
      </w:r>
      <w:r w:rsidR="00EE03BF" w:rsidRPr="00BB35B5">
        <w:rPr>
          <w:rFonts w:ascii="Arial" w:hAnsi="Arial" w:cs="Arial"/>
          <w:bCs/>
          <w:sz w:val="20"/>
          <w:szCs w:val="20"/>
        </w:rPr>
        <w:t>;</w:t>
      </w:r>
      <w:r w:rsidR="00EE03BF" w:rsidRPr="00BB35B5">
        <w:rPr>
          <w:rFonts w:ascii="Arial" w:hAnsi="Arial" w:cs="Arial"/>
          <w:b/>
          <w:sz w:val="20"/>
          <w:szCs w:val="20"/>
        </w:rPr>
        <w:t xml:space="preserve"> </w:t>
      </w:r>
      <w:r w:rsidR="00551EBC" w:rsidRPr="00BB35B5">
        <w:rPr>
          <w:rFonts w:ascii="Arial" w:hAnsi="Arial" w:cs="Arial"/>
          <w:bCs/>
          <w:sz w:val="20"/>
          <w:szCs w:val="20"/>
        </w:rPr>
        <w:t>Aaron “Cujo” Cooley</w:t>
      </w:r>
      <w:r w:rsidR="00EE03BF" w:rsidRPr="00BB35B5">
        <w:rPr>
          <w:rFonts w:ascii="Arial" w:hAnsi="Arial" w:cs="Arial"/>
          <w:bCs/>
          <w:sz w:val="20"/>
          <w:szCs w:val="20"/>
        </w:rPr>
        <w:t>;</w:t>
      </w:r>
      <w:r w:rsidR="00EE03BF" w:rsidRPr="00BB35B5">
        <w:rPr>
          <w:rFonts w:ascii="Arial" w:hAnsi="Arial" w:cs="Arial"/>
          <w:b/>
          <w:sz w:val="20"/>
          <w:szCs w:val="20"/>
        </w:rPr>
        <w:t xml:space="preserve"> </w:t>
      </w:r>
      <w:r w:rsidR="00551EBC" w:rsidRPr="00BB35B5">
        <w:rPr>
          <w:rFonts w:ascii="Arial" w:hAnsi="Arial" w:cs="Arial"/>
          <w:bCs/>
          <w:sz w:val="20"/>
          <w:szCs w:val="20"/>
        </w:rPr>
        <w:t>Tommy Bridwell</w:t>
      </w:r>
      <w:r w:rsidR="00041EF3" w:rsidRPr="00BB35B5">
        <w:rPr>
          <w:rFonts w:ascii="Arial" w:hAnsi="Arial" w:cs="Arial"/>
          <w:bCs/>
          <w:sz w:val="20"/>
          <w:szCs w:val="20"/>
        </w:rPr>
        <w:t>, Senior Project Engineer, Riedel</w:t>
      </w:r>
      <w:r w:rsidR="00EE03BF" w:rsidRPr="00BB35B5">
        <w:rPr>
          <w:rFonts w:ascii="Arial" w:hAnsi="Arial" w:cs="Arial"/>
          <w:bCs/>
          <w:sz w:val="20"/>
          <w:szCs w:val="20"/>
        </w:rPr>
        <w:t>;</w:t>
      </w:r>
      <w:r w:rsidR="00EE03BF" w:rsidRPr="00BB35B5">
        <w:rPr>
          <w:rFonts w:ascii="Arial" w:hAnsi="Arial" w:cs="Arial"/>
          <w:b/>
          <w:sz w:val="20"/>
          <w:szCs w:val="20"/>
        </w:rPr>
        <w:t xml:space="preserve"> </w:t>
      </w:r>
      <w:r w:rsidR="00551EBC" w:rsidRPr="00BB35B5">
        <w:rPr>
          <w:rFonts w:ascii="Arial" w:hAnsi="Arial" w:cs="Arial"/>
          <w:bCs/>
          <w:sz w:val="20"/>
          <w:szCs w:val="20"/>
        </w:rPr>
        <w:t>Jeremy Holt</w:t>
      </w:r>
      <w:r w:rsidR="00EE03BF" w:rsidRPr="00BB35B5">
        <w:rPr>
          <w:rFonts w:ascii="Arial" w:hAnsi="Arial" w:cs="Arial"/>
          <w:bCs/>
          <w:sz w:val="20"/>
          <w:szCs w:val="20"/>
        </w:rPr>
        <w:t>;</w:t>
      </w:r>
      <w:r w:rsidR="00EE03BF" w:rsidRPr="00BB35B5">
        <w:rPr>
          <w:rFonts w:ascii="Arial" w:hAnsi="Arial" w:cs="Arial"/>
          <w:b/>
          <w:sz w:val="20"/>
          <w:szCs w:val="20"/>
        </w:rPr>
        <w:t xml:space="preserve"> </w:t>
      </w:r>
      <w:r w:rsidR="00551EBC" w:rsidRPr="00BB35B5">
        <w:rPr>
          <w:rFonts w:ascii="Arial" w:hAnsi="Arial" w:cs="Arial"/>
          <w:bCs/>
          <w:sz w:val="20"/>
          <w:szCs w:val="20"/>
        </w:rPr>
        <w:t>Jim Fay</w:t>
      </w:r>
      <w:r w:rsidR="00130143" w:rsidRPr="00BB35B5">
        <w:rPr>
          <w:rFonts w:ascii="Arial" w:hAnsi="Arial" w:cs="Arial"/>
          <w:bCs/>
          <w:sz w:val="20"/>
          <w:szCs w:val="20"/>
        </w:rPr>
        <w:t>, Vice President of New Business Development, ICP</w:t>
      </w:r>
    </w:p>
    <w:p w14:paraId="596C1E79" w14:textId="77777777" w:rsidR="00E9452A" w:rsidRDefault="00E9452A" w:rsidP="003B5E1D">
      <w:pPr>
        <w:rPr>
          <w:rFonts w:ascii="Arial" w:hAnsi="Arial" w:cs="Arial"/>
          <w:bCs/>
          <w:sz w:val="20"/>
          <w:szCs w:val="20"/>
        </w:rPr>
      </w:pPr>
    </w:p>
    <w:p w14:paraId="23D9F6A1" w14:textId="0155EF67" w:rsidR="00E9452A" w:rsidRPr="00BB35B5" w:rsidRDefault="00E9452A" w:rsidP="00E9452A">
      <w:pPr>
        <w:rPr>
          <w:rFonts w:ascii="Arial" w:hAnsi="Arial" w:cs="Arial"/>
          <w:bCs/>
          <w:sz w:val="20"/>
          <w:szCs w:val="20"/>
        </w:rPr>
      </w:pPr>
      <w:r w:rsidRPr="00BB35B5">
        <w:rPr>
          <w:rFonts w:ascii="Arial" w:hAnsi="Arial" w:cs="Arial"/>
          <w:b/>
          <w:sz w:val="20"/>
          <w:szCs w:val="20"/>
        </w:rPr>
        <w:t xml:space="preserve">Photo Link: </w:t>
      </w:r>
      <w:hyperlink r:id="rId29" w:history="1">
        <w:r w:rsidR="000515FF" w:rsidRPr="001E65FF">
          <w:rPr>
            <w:rStyle w:val="Hyperlink"/>
            <w:rFonts w:ascii="Arial" w:hAnsi="Arial" w:cs="Arial"/>
            <w:bCs/>
            <w:sz w:val="20"/>
            <w:szCs w:val="20"/>
          </w:rPr>
          <w:t>www.wallstcom.com/Riedel/ICP_Office.png</w:t>
        </w:r>
      </w:hyperlink>
      <w:r w:rsidR="000515FF">
        <w:rPr>
          <w:rFonts w:ascii="Arial" w:hAnsi="Arial" w:cs="Arial"/>
          <w:bCs/>
          <w:sz w:val="20"/>
          <w:szCs w:val="20"/>
        </w:rPr>
        <w:t xml:space="preserve"> </w:t>
      </w:r>
    </w:p>
    <w:p w14:paraId="1F4F31C7" w14:textId="622D2BDC" w:rsidR="00C8761C" w:rsidRDefault="00E9452A" w:rsidP="00E9452A">
      <w:pPr>
        <w:rPr>
          <w:rFonts w:ascii="Arial" w:hAnsi="Arial" w:cs="Arial"/>
          <w:bCs/>
          <w:sz w:val="20"/>
          <w:szCs w:val="20"/>
        </w:rPr>
      </w:pPr>
      <w:r w:rsidRPr="00BB35B5">
        <w:rPr>
          <w:rFonts w:ascii="Arial" w:hAnsi="Arial" w:cs="Arial"/>
          <w:b/>
          <w:sz w:val="20"/>
          <w:szCs w:val="20"/>
        </w:rPr>
        <w:t xml:space="preserve">Photo Caption: </w:t>
      </w:r>
      <w:r>
        <w:rPr>
          <w:rFonts w:ascii="Arial" w:hAnsi="Arial" w:cs="Arial"/>
          <w:bCs/>
          <w:sz w:val="20"/>
          <w:szCs w:val="20"/>
        </w:rPr>
        <w:t xml:space="preserve">In Concert Productions </w:t>
      </w:r>
      <w:r w:rsidR="006B7CF0">
        <w:rPr>
          <w:rFonts w:ascii="Arial" w:hAnsi="Arial" w:cs="Arial"/>
          <w:bCs/>
          <w:sz w:val="20"/>
          <w:szCs w:val="20"/>
        </w:rPr>
        <w:t>production center</w:t>
      </w:r>
    </w:p>
    <w:p w14:paraId="126C1A05" w14:textId="77777777" w:rsidR="008E3EE5" w:rsidRPr="00BB35B5" w:rsidRDefault="008E3EE5" w:rsidP="00E9452A">
      <w:pPr>
        <w:rPr>
          <w:rFonts w:ascii="Arial" w:hAnsi="Arial" w:cs="Arial"/>
          <w:bCs/>
          <w:sz w:val="32"/>
          <w:szCs w:val="32"/>
        </w:rPr>
      </w:pPr>
    </w:p>
    <w:p w14:paraId="6E535D89" w14:textId="68CB229D" w:rsidR="00142EAC" w:rsidRPr="00BB35B5" w:rsidRDefault="00142EAC" w:rsidP="00142EAC">
      <w:pPr>
        <w:jc w:val="center"/>
        <w:rPr>
          <w:rFonts w:ascii="Arial" w:hAnsi="Arial" w:cs="Arial"/>
          <w:b/>
          <w:bCs/>
          <w:sz w:val="32"/>
          <w:szCs w:val="32"/>
        </w:rPr>
      </w:pPr>
      <w:r w:rsidRPr="00BB35B5">
        <w:rPr>
          <w:rFonts w:ascii="Arial" w:hAnsi="Arial" w:cs="Arial"/>
          <w:b/>
          <w:bCs/>
          <w:sz w:val="32"/>
          <w:szCs w:val="32"/>
        </w:rPr>
        <w:t>Riedel</w:t>
      </w:r>
      <w:r w:rsidR="00CF4693" w:rsidRPr="00BB35B5">
        <w:rPr>
          <w:rFonts w:ascii="Arial" w:hAnsi="Arial" w:cs="Arial"/>
          <w:b/>
          <w:bCs/>
          <w:sz w:val="32"/>
          <w:szCs w:val="32"/>
        </w:rPr>
        <w:t>’s</w:t>
      </w:r>
      <w:r w:rsidRPr="00BB35B5">
        <w:rPr>
          <w:rFonts w:ascii="Arial" w:hAnsi="Arial" w:cs="Arial"/>
          <w:b/>
          <w:bCs/>
          <w:sz w:val="32"/>
          <w:szCs w:val="32"/>
        </w:rPr>
        <w:t xml:space="preserve"> Bolero </w:t>
      </w:r>
      <w:r w:rsidR="0051783D" w:rsidRPr="00BB35B5">
        <w:rPr>
          <w:rFonts w:ascii="Arial" w:hAnsi="Arial" w:cs="Arial"/>
          <w:b/>
          <w:bCs/>
          <w:sz w:val="32"/>
          <w:szCs w:val="32"/>
        </w:rPr>
        <w:t xml:space="preserve">and Artist </w:t>
      </w:r>
      <w:r w:rsidRPr="00BB35B5">
        <w:rPr>
          <w:rFonts w:ascii="Arial" w:hAnsi="Arial" w:cs="Arial"/>
          <w:b/>
          <w:bCs/>
          <w:sz w:val="32"/>
          <w:szCs w:val="32"/>
        </w:rPr>
        <w:t>Chosen by In Concert Productions for Seamless On-Site Audio and Comms Deployments</w:t>
      </w:r>
    </w:p>
    <w:p w14:paraId="3E094494" w14:textId="45605122" w:rsidR="00F703B4" w:rsidRPr="00BB35B5" w:rsidRDefault="00F703B4" w:rsidP="00123DEF">
      <w:pPr>
        <w:pStyle w:val="Blocktext"/>
        <w:tabs>
          <w:tab w:val="left" w:pos="180"/>
        </w:tabs>
        <w:ind w:left="0" w:right="0"/>
        <w:jc w:val="left"/>
        <w:rPr>
          <w:rFonts w:ascii="Arial" w:hAnsi="Arial" w:cs="Arial"/>
          <w:sz w:val="32"/>
          <w:szCs w:val="32"/>
        </w:rPr>
      </w:pPr>
    </w:p>
    <w:p w14:paraId="028B881D" w14:textId="7E191610" w:rsidR="008A7203" w:rsidRPr="00BB35B5" w:rsidRDefault="00CC3128" w:rsidP="00C8015D">
      <w:pPr>
        <w:pStyle w:val="StandardWeb"/>
        <w:spacing w:line="360" w:lineRule="auto"/>
        <w:rPr>
          <w:rFonts w:ascii="Arial" w:hAnsi="Arial" w:cs="Arial"/>
          <w:sz w:val="22"/>
          <w:szCs w:val="22"/>
        </w:rPr>
      </w:pPr>
      <w:r w:rsidRPr="00BB35B5">
        <w:rPr>
          <w:rFonts w:ascii="Arial" w:hAnsi="Arial" w:cs="Arial"/>
          <w:b/>
          <w:bCs/>
          <w:sz w:val="22"/>
          <w:szCs w:val="22"/>
        </w:rPr>
        <w:t>WUPPERTAL, Germany</w:t>
      </w:r>
      <w:r w:rsidR="000F5EE9" w:rsidRPr="00BB35B5">
        <w:rPr>
          <w:rFonts w:ascii="Arial" w:hAnsi="Arial" w:cs="Arial"/>
          <w:b/>
          <w:bCs/>
          <w:sz w:val="22"/>
          <w:szCs w:val="22"/>
        </w:rPr>
        <w:t xml:space="preserve"> </w:t>
      </w:r>
      <w:r w:rsidR="000F5EE9" w:rsidRPr="00BB35B5">
        <w:rPr>
          <w:rFonts w:ascii="Arial" w:hAnsi="Arial" w:cs="Arial"/>
          <w:sz w:val="22"/>
          <w:szCs w:val="22"/>
        </w:rPr>
        <w:t>—</w:t>
      </w:r>
      <w:r w:rsidR="006305FB" w:rsidRPr="00BB35B5">
        <w:rPr>
          <w:rFonts w:ascii="Arial" w:hAnsi="Arial" w:cs="Arial"/>
          <w:b/>
          <w:bCs/>
          <w:sz w:val="22"/>
          <w:szCs w:val="22"/>
        </w:rPr>
        <w:t xml:space="preserve"> </w:t>
      </w:r>
      <w:r w:rsidR="003F5A19" w:rsidRPr="00BB35B5">
        <w:rPr>
          <w:rFonts w:ascii="Arial" w:hAnsi="Arial" w:cs="Arial"/>
          <w:b/>
          <w:bCs/>
          <w:sz w:val="22"/>
          <w:szCs w:val="22"/>
        </w:rPr>
        <w:t>Oct.</w:t>
      </w:r>
      <w:r w:rsidR="00123DEF" w:rsidRPr="00BB35B5">
        <w:rPr>
          <w:rFonts w:ascii="Arial" w:hAnsi="Arial" w:cs="Arial"/>
          <w:b/>
          <w:bCs/>
          <w:sz w:val="22"/>
          <w:szCs w:val="22"/>
        </w:rPr>
        <w:t xml:space="preserve"> </w:t>
      </w:r>
      <w:r w:rsidR="003F5A19" w:rsidRPr="00BB35B5">
        <w:rPr>
          <w:rFonts w:ascii="Arial" w:hAnsi="Arial" w:cs="Arial"/>
          <w:b/>
          <w:bCs/>
          <w:sz w:val="22"/>
          <w:szCs w:val="22"/>
        </w:rPr>
        <w:t>5</w:t>
      </w:r>
      <w:r w:rsidR="000F5EE9" w:rsidRPr="00BB35B5">
        <w:rPr>
          <w:rFonts w:ascii="Arial" w:hAnsi="Arial" w:cs="Arial"/>
          <w:b/>
          <w:bCs/>
          <w:sz w:val="22"/>
          <w:szCs w:val="22"/>
        </w:rPr>
        <w:t>, 20</w:t>
      </w:r>
      <w:r w:rsidR="00BB7586" w:rsidRPr="00BB35B5">
        <w:rPr>
          <w:rFonts w:ascii="Arial" w:hAnsi="Arial" w:cs="Arial"/>
          <w:b/>
          <w:bCs/>
          <w:sz w:val="22"/>
          <w:szCs w:val="22"/>
        </w:rPr>
        <w:t>2</w:t>
      </w:r>
      <w:r w:rsidR="00B678BE" w:rsidRPr="00BB35B5">
        <w:rPr>
          <w:rFonts w:ascii="Arial" w:hAnsi="Arial" w:cs="Arial"/>
          <w:b/>
          <w:bCs/>
          <w:sz w:val="22"/>
          <w:szCs w:val="22"/>
        </w:rPr>
        <w:t>3</w:t>
      </w:r>
      <w:r w:rsidR="000F5EE9" w:rsidRPr="00BB35B5">
        <w:rPr>
          <w:rFonts w:ascii="Arial" w:hAnsi="Arial" w:cs="Arial"/>
          <w:sz w:val="22"/>
          <w:szCs w:val="22"/>
        </w:rPr>
        <w:t xml:space="preserve"> —</w:t>
      </w:r>
      <w:r w:rsidR="00B678BE" w:rsidRPr="00BB35B5">
        <w:rPr>
          <w:rFonts w:ascii="Arial" w:hAnsi="Arial" w:cs="Arial"/>
          <w:sz w:val="22"/>
          <w:szCs w:val="22"/>
        </w:rPr>
        <w:t xml:space="preserve"> </w:t>
      </w:r>
      <w:r w:rsidR="00C563D6" w:rsidRPr="00BB35B5">
        <w:rPr>
          <w:rFonts w:ascii="Arial" w:hAnsi="Arial" w:cs="Arial"/>
          <w:sz w:val="22"/>
          <w:szCs w:val="22"/>
        </w:rPr>
        <w:t>Riedel Communications today announced</w:t>
      </w:r>
      <w:r w:rsidR="001D0654" w:rsidRPr="00BB35B5">
        <w:rPr>
          <w:rFonts w:ascii="Arial" w:hAnsi="Arial" w:cs="Arial"/>
          <w:sz w:val="22"/>
          <w:szCs w:val="22"/>
        </w:rPr>
        <w:t xml:space="preserve"> that </w:t>
      </w:r>
      <w:r w:rsidR="00A3226E" w:rsidRPr="00BB35B5">
        <w:rPr>
          <w:rFonts w:ascii="Arial" w:hAnsi="Arial" w:cs="Arial"/>
          <w:sz w:val="22"/>
          <w:szCs w:val="22"/>
        </w:rPr>
        <w:t>I</w:t>
      </w:r>
      <w:r w:rsidR="001D0654" w:rsidRPr="00BB35B5">
        <w:rPr>
          <w:rFonts w:ascii="Arial" w:hAnsi="Arial" w:cs="Arial"/>
          <w:sz w:val="22"/>
          <w:szCs w:val="22"/>
        </w:rPr>
        <w:t xml:space="preserve">n Concert Productions (ICP), </w:t>
      </w:r>
      <w:r w:rsidR="00450733" w:rsidRPr="00BB35B5">
        <w:rPr>
          <w:rFonts w:ascii="Arial" w:hAnsi="Arial" w:cs="Arial"/>
          <w:sz w:val="22"/>
          <w:szCs w:val="22"/>
        </w:rPr>
        <w:t xml:space="preserve">a provider of </w:t>
      </w:r>
      <w:r w:rsidR="00523E41" w:rsidRPr="00BB35B5">
        <w:rPr>
          <w:rFonts w:ascii="Arial" w:hAnsi="Arial" w:cs="Arial"/>
          <w:sz w:val="22"/>
          <w:szCs w:val="22"/>
        </w:rPr>
        <w:t>state-of-the-art sound equipment and service</w:t>
      </w:r>
      <w:r w:rsidR="00A20F06" w:rsidRPr="00BB35B5">
        <w:rPr>
          <w:rFonts w:ascii="Arial" w:hAnsi="Arial" w:cs="Arial"/>
          <w:sz w:val="22"/>
          <w:szCs w:val="22"/>
        </w:rPr>
        <w:t>s</w:t>
      </w:r>
      <w:r w:rsidR="001D0654" w:rsidRPr="00BB35B5">
        <w:rPr>
          <w:rFonts w:ascii="Arial" w:hAnsi="Arial" w:cs="Arial"/>
          <w:sz w:val="22"/>
          <w:szCs w:val="22"/>
        </w:rPr>
        <w:t xml:space="preserve">, has </w:t>
      </w:r>
      <w:r w:rsidR="00523E41" w:rsidRPr="00BB35B5">
        <w:rPr>
          <w:rFonts w:ascii="Arial" w:hAnsi="Arial" w:cs="Arial"/>
          <w:sz w:val="22"/>
          <w:szCs w:val="22"/>
        </w:rPr>
        <w:t xml:space="preserve">augmented its portfolio with </w:t>
      </w:r>
      <w:r w:rsidR="001D0654" w:rsidRPr="00BB35B5">
        <w:rPr>
          <w:rFonts w:ascii="Arial" w:hAnsi="Arial" w:cs="Arial"/>
          <w:sz w:val="22"/>
          <w:szCs w:val="22"/>
        </w:rPr>
        <w:t>Riedel</w:t>
      </w:r>
      <w:r w:rsidR="00523E41" w:rsidRPr="00BB35B5">
        <w:rPr>
          <w:rFonts w:ascii="Arial" w:hAnsi="Arial" w:cs="Arial"/>
          <w:sz w:val="22"/>
          <w:szCs w:val="22"/>
        </w:rPr>
        <w:t>’</w:t>
      </w:r>
      <w:r w:rsidR="001D0654" w:rsidRPr="00BB35B5">
        <w:rPr>
          <w:rFonts w:ascii="Arial" w:hAnsi="Arial" w:cs="Arial"/>
          <w:sz w:val="22"/>
          <w:szCs w:val="22"/>
        </w:rPr>
        <w:t xml:space="preserve">s </w:t>
      </w:r>
      <w:r w:rsidR="00686D95" w:rsidRPr="00BB35B5">
        <w:rPr>
          <w:rFonts w:ascii="Arial" w:hAnsi="Arial" w:cs="Arial"/>
          <w:sz w:val="22"/>
          <w:szCs w:val="22"/>
        </w:rPr>
        <w:t xml:space="preserve">Emmy </w:t>
      </w:r>
      <w:r w:rsidR="00663C54" w:rsidRPr="00BB35B5">
        <w:rPr>
          <w:rFonts w:ascii="Arial" w:hAnsi="Arial" w:cs="Arial"/>
          <w:sz w:val="22"/>
          <w:szCs w:val="22"/>
        </w:rPr>
        <w:t>Award</w:t>
      </w:r>
      <w:r w:rsidR="00663C54">
        <w:rPr>
          <w:rFonts w:ascii="Arial" w:hAnsi="Arial" w:cs="Arial"/>
          <w:sz w:val="22"/>
          <w:szCs w:val="22"/>
        </w:rPr>
        <w:t>-w</w:t>
      </w:r>
      <w:r w:rsidR="00663C54" w:rsidRPr="00BB35B5">
        <w:rPr>
          <w:rFonts w:ascii="Arial" w:hAnsi="Arial" w:cs="Arial"/>
          <w:sz w:val="22"/>
          <w:szCs w:val="22"/>
        </w:rPr>
        <w:t xml:space="preserve">inning </w:t>
      </w:r>
      <w:r w:rsidR="001D0654" w:rsidRPr="00BB35B5">
        <w:rPr>
          <w:rFonts w:ascii="Arial" w:hAnsi="Arial" w:cs="Arial"/>
          <w:sz w:val="22"/>
          <w:szCs w:val="22"/>
        </w:rPr>
        <w:t>Bolero</w:t>
      </w:r>
      <w:r w:rsidR="008036A9" w:rsidRPr="00BB35B5">
        <w:rPr>
          <w:rFonts w:ascii="Arial" w:hAnsi="Arial" w:cs="Arial"/>
          <w:sz w:val="22"/>
          <w:szCs w:val="22"/>
        </w:rPr>
        <w:t xml:space="preserve"> wireless</w:t>
      </w:r>
      <w:r w:rsidR="001D0654" w:rsidRPr="00BB35B5">
        <w:rPr>
          <w:rFonts w:ascii="Arial" w:hAnsi="Arial" w:cs="Arial"/>
          <w:sz w:val="22"/>
          <w:szCs w:val="22"/>
        </w:rPr>
        <w:t xml:space="preserve"> intercom system</w:t>
      </w:r>
      <w:r w:rsidR="00686D95" w:rsidRPr="00BB35B5">
        <w:rPr>
          <w:rFonts w:ascii="Arial" w:hAnsi="Arial" w:cs="Arial"/>
          <w:sz w:val="22"/>
          <w:szCs w:val="22"/>
        </w:rPr>
        <w:t xml:space="preserve">. ICP also invested in </w:t>
      </w:r>
      <w:r w:rsidR="00CD4E23" w:rsidRPr="00BB35B5">
        <w:rPr>
          <w:rFonts w:ascii="Arial" w:hAnsi="Arial" w:cs="Arial"/>
          <w:sz w:val="22"/>
          <w:szCs w:val="22"/>
        </w:rPr>
        <w:t>Artist</w:t>
      </w:r>
      <w:r w:rsidR="00604D69" w:rsidRPr="00BB35B5">
        <w:rPr>
          <w:rFonts w:ascii="Arial" w:hAnsi="Arial" w:cs="Arial"/>
          <w:sz w:val="22"/>
          <w:szCs w:val="22"/>
        </w:rPr>
        <w:t xml:space="preserve"> </w:t>
      </w:r>
      <w:r w:rsidR="00CD4E23" w:rsidRPr="00BB35B5">
        <w:rPr>
          <w:rFonts w:ascii="Arial" w:hAnsi="Arial" w:cs="Arial"/>
          <w:sz w:val="22"/>
          <w:szCs w:val="22"/>
        </w:rPr>
        <w:t xml:space="preserve">1024 </w:t>
      </w:r>
      <w:r w:rsidR="00523E41" w:rsidRPr="00BB35B5">
        <w:rPr>
          <w:rFonts w:ascii="Arial" w:hAnsi="Arial" w:cs="Arial"/>
          <w:sz w:val="22"/>
          <w:szCs w:val="22"/>
        </w:rPr>
        <w:t>intercom matrix nodes</w:t>
      </w:r>
      <w:r w:rsidR="00604D69" w:rsidRPr="00BB35B5">
        <w:rPr>
          <w:rFonts w:ascii="Arial" w:hAnsi="Arial" w:cs="Arial"/>
          <w:sz w:val="22"/>
          <w:szCs w:val="22"/>
        </w:rPr>
        <w:t>, 1200 Series SmartPanels</w:t>
      </w:r>
      <w:r w:rsidR="00155A34">
        <w:rPr>
          <w:rFonts w:ascii="Arial" w:hAnsi="Arial" w:cs="Arial"/>
          <w:sz w:val="22"/>
          <w:szCs w:val="22"/>
        </w:rPr>
        <w:t>,</w:t>
      </w:r>
      <w:r w:rsidR="00523E41" w:rsidRPr="00BB35B5">
        <w:rPr>
          <w:rFonts w:ascii="Arial" w:hAnsi="Arial" w:cs="Arial"/>
          <w:sz w:val="22"/>
          <w:szCs w:val="22"/>
        </w:rPr>
        <w:t xml:space="preserve"> </w:t>
      </w:r>
      <w:r w:rsidR="00126717" w:rsidRPr="00BB35B5">
        <w:rPr>
          <w:rFonts w:ascii="Arial" w:hAnsi="Arial" w:cs="Arial"/>
          <w:sz w:val="22"/>
          <w:szCs w:val="22"/>
        </w:rPr>
        <w:t xml:space="preserve">and </w:t>
      </w:r>
      <w:r w:rsidR="00523E41" w:rsidRPr="00BB35B5">
        <w:rPr>
          <w:rFonts w:ascii="Arial" w:hAnsi="Arial" w:cs="Arial"/>
          <w:sz w:val="22"/>
          <w:szCs w:val="22"/>
        </w:rPr>
        <w:t xml:space="preserve">more than </w:t>
      </w:r>
      <w:r w:rsidR="00126717" w:rsidRPr="00BB35B5">
        <w:rPr>
          <w:rFonts w:ascii="Arial" w:hAnsi="Arial" w:cs="Arial"/>
          <w:sz w:val="22"/>
          <w:szCs w:val="22"/>
        </w:rPr>
        <w:t xml:space="preserve">100 </w:t>
      </w:r>
      <w:proofErr w:type="spellStart"/>
      <w:r w:rsidR="00126717" w:rsidRPr="00BB35B5">
        <w:rPr>
          <w:rFonts w:ascii="Arial" w:hAnsi="Arial" w:cs="Arial"/>
          <w:sz w:val="22"/>
          <w:szCs w:val="22"/>
        </w:rPr>
        <w:t>beltpacks</w:t>
      </w:r>
      <w:proofErr w:type="spellEnd"/>
      <w:r w:rsidR="001D0654" w:rsidRPr="00BB35B5">
        <w:rPr>
          <w:rFonts w:ascii="Arial" w:hAnsi="Arial" w:cs="Arial"/>
          <w:sz w:val="22"/>
          <w:szCs w:val="22"/>
        </w:rPr>
        <w:t xml:space="preserve"> to cater to the needs of the </w:t>
      </w:r>
      <w:r w:rsidR="00486B83" w:rsidRPr="00BB35B5">
        <w:rPr>
          <w:rFonts w:ascii="Arial" w:hAnsi="Arial" w:cs="Arial"/>
          <w:sz w:val="22"/>
          <w:szCs w:val="22"/>
        </w:rPr>
        <w:t>TV</w:t>
      </w:r>
      <w:r w:rsidR="001D0654" w:rsidRPr="00BB35B5">
        <w:rPr>
          <w:rFonts w:ascii="Arial" w:hAnsi="Arial" w:cs="Arial"/>
          <w:sz w:val="22"/>
          <w:szCs w:val="22"/>
        </w:rPr>
        <w:t>, film, and corporate markets in Atlanta</w:t>
      </w:r>
      <w:r w:rsidR="001F46C6" w:rsidRPr="00BB35B5">
        <w:rPr>
          <w:rFonts w:ascii="Arial" w:hAnsi="Arial" w:cs="Arial"/>
          <w:sz w:val="22"/>
          <w:szCs w:val="22"/>
        </w:rPr>
        <w:t xml:space="preserve"> and the American Southeast</w:t>
      </w:r>
      <w:r w:rsidR="001D0654" w:rsidRPr="00BB35B5">
        <w:rPr>
          <w:rFonts w:ascii="Arial" w:hAnsi="Arial" w:cs="Arial"/>
          <w:sz w:val="22"/>
          <w:szCs w:val="22"/>
        </w:rPr>
        <w:t xml:space="preserve">. </w:t>
      </w:r>
      <w:r w:rsidR="00C8015D" w:rsidRPr="00BB35B5">
        <w:rPr>
          <w:rFonts w:ascii="Arial" w:hAnsi="Arial" w:cs="Arial"/>
          <w:sz w:val="22"/>
          <w:szCs w:val="22"/>
        </w:rPr>
        <w:t xml:space="preserve">With this new investment in </w:t>
      </w:r>
      <w:r w:rsidR="009B3B5F" w:rsidRPr="00BB35B5">
        <w:rPr>
          <w:rFonts w:ascii="Arial" w:hAnsi="Arial" w:cs="Arial"/>
          <w:sz w:val="22"/>
          <w:szCs w:val="22"/>
        </w:rPr>
        <w:t xml:space="preserve">Artist and </w:t>
      </w:r>
      <w:r w:rsidR="00C8015D" w:rsidRPr="00BB35B5">
        <w:rPr>
          <w:rFonts w:ascii="Arial" w:hAnsi="Arial" w:cs="Arial"/>
          <w:sz w:val="22"/>
          <w:szCs w:val="22"/>
        </w:rPr>
        <w:t>Boler</w:t>
      </w:r>
      <w:r w:rsidR="0005744E" w:rsidRPr="00BB35B5">
        <w:rPr>
          <w:rFonts w:ascii="Arial" w:hAnsi="Arial" w:cs="Arial"/>
          <w:sz w:val="22"/>
          <w:szCs w:val="22"/>
        </w:rPr>
        <w:t>o</w:t>
      </w:r>
      <w:r w:rsidR="00C8015D" w:rsidRPr="00BB35B5">
        <w:rPr>
          <w:rFonts w:ascii="Arial" w:hAnsi="Arial" w:cs="Arial"/>
          <w:sz w:val="22"/>
          <w:szCs w:val="22"/>
        </w:rPr>
        <w:t xml:space="preserve">, ICP now maintains a robust complement of </w:t>
      </w:r>
      <w:r w:rsidR="0005744E" w:rsidRPr="00BB35B5">
        <w:rPr>
          <w:rFonts w:ascii="Arial" w:hAnsi="Arial" w:cs="Arial"/>
          <w:sz w:val="22"/>
          <w:szCs w:val="22"/>
        </w:rPr>
        <w:t>cutting-edge intercom</w:t>
      </w:r>
      <w:r w:rsidR="00C8015D" w:rsidRPr="00BB35B5">
        <w:rPr>
          <w:rFonts w:ascii="Arial" w:hAnsi="Arial" w:cs="Arial"/>
          <w:sz w:val="22"/>
          <w:szCs w:val="22"/>
        </w:rPr>
        <w:t xml:space="preserve"> equipment</w:t>
      </w:r>
      <w:r w:rsidR="0005744E" w:rsidRPr="00BB35B5">
        <w:rPr>
          <w:rFonts w:ascii="Arial" w:hAnsi="Arial" w:cs="Arial"/>
          <w:sz w:val="22"/>
          <w:szCs w:val="22"/>
        </w:rPr>
        <w:t>,</w:t>
      </w:r>
      <w:r w:rsidR="00C8015D" w:rsidRPr="00BB35B5">
        <w:rPr>
          <w:rFonts w:ascii="Arial" w:hAnsi="Arial" w:cs="Arial"/>
          <w:sz w:val="22"/>
          <w:szCs w:val="22"/>
        </w:rPr>
        <w:t xml:space="preserve"> available to fulfill the demands of the burgeoning broadcast and film market in </w:t>
      </w:r>
      <w:r w:rsidR="0005744E" w:rsidRPr="00BB35B5">
        <w:rPr>
          <w:rFonts w:ascii="Arial" w:hAnsi="Arial" w:cs="Arial"/>
          <w:sz w:val="22"/>
          <w:szCs w:val="22"/>
        </w:rPr>
        <w:t xml:space="preserve">the </w:t>
      </w:r>
      <w:r w:rsidR="00C8015D" w:rsidRPr="00BB35B5">
        <w:rPr>
          <w:rFonts w:ascii="Arial" w:hAnsi="Arial" w:cs="Arial"/>
          <w:sz w:val="22"/>
          <w:szCs w:val="22"/>
        </w:rPr>
        <w:t>Atlanta</w:t>
      </w:r>
      <w:r w:rsidR="0005744E" w:rsidRPr="00BB35B5">
        <w:rPr>
          <w:rFonts w:ascii="Arial" w:hAnsi="Arial" w:cs="Arial"/>
          <w:sz w:val="22"/>
          <w:szCs w:val="22"/>
        </w:rPr>
        <w:t xml:space="preserve"> area</w:t>
      </w:r>
      <w:r w:rsidR="001D0654" w:rsidRPr="00BB35B5">
        <w:rPr>
          <w:rFonts w:ascii="Arial" w:hAnsi="Arial" w:cs="Arial"/>
          <w:sz w:val="22"/>
          <w:szCs w:val="22"/>
        </w:rPr>
        <w:t>.</w:t>
      </w:r>
    </w:p>
    <w:p w14:paraId="3D48EA51" w14:textId="77777777" w:rsidR="001D0654" w:rsidRPr="00BB35B5" w:rsidRDefault="001D0654" w:rsidP="001D0654">
      <w:pPr>
        <w:pStyle w:val="StandardWeb"/>
        <w:spacing w:line="360" w:lineRule="auto"/>
        <w:rPr>
          <w:rFonts w:ascii="Arial" w:hAnsi="Arial" w:cs="Arial"/>
          <w:sz w:val="22"/>
          <w:szCs w:val="22"/>
        </w:rPr>
      </w:pPr>
    </w:p>
    <w:p w14:paraId="3151FCCB" w14:textId="49768C7D" w:rsidR="001D0654" w:rsidRPr="00BB35B5" w:rsidRDefault="00CF4693" w:rsidP="0005744E">
      <w:pPr>
        <w:pStyle w:val="StandardWeb"/>
        <w:spacing w:line="360" w:lineRule="auto"/>
        <w:rPr>
          <w:rFonts w:ascii="Arial" w:hAnsi="Arial" w:cs="Arial"/>
          <w:sz w:val="22"/>
          <w:szCs w:val="22"/>
        </w:rPr>
      </w:pPr>
      <w:r w:rsidRPr="00BB35B5">
        <w:rPr>
          <w:rFonts w:ascii="Arial" w:hAnsi="Arial" w:cs="Arial"/>
          <w:sz w:val="22"/>
          <w:szCs w:val="22"/>
        </w:rPr>
        <w:t>“</w:t>
      </w:r>
      <w:r w:rsidR="0005744E" w:rsidRPr="00BB35B5">
        <w:rPr>
          <w:rFonts w:ascii="Arial" w:hAnsi="Arial" w:cs="Arial"/>
          <w:sz w:val="22"/>
          <w:szCs w:val="22"/>
        </w:rPr>
        <w:t>We needed a system that could keep pace with our rapidly changing industry, and Bolero</w:t>
      </w:r>
      <w:r w:rsidR="00790407">
        <w:rPr>
          <w:rFonts w:ascii="Arial" w:hAnsi="Arial" w:cs="Arial"/>
          <w:sz w:val="22"/>
          <w:szCs w:val="22"/>
        </w:rPr>
        <w:t xml:space="preserve"> —</w:t>
      </w:r>
      <w:r w:rsidR="006160F8" w:rsidRPr="00BB35B5">
        <w:rPr>
          <w:rFonts w:ascii="Arial" w:hAnsi="Arial" w:cs="Arial"/>
          <w:sz w:val="22"/>
          <w:szCs w:val="22"/>
        </w:rPr>
        <w:t xml:space="preserve"> stand</w:t>
      </w:r>
      <w:r w:rsidR="00FD323E">
        <w:rPr>
          <w:rFonts w:ascii="Arial" w:hAnsi="Arial" w:cs="Arial"/>
          <w:sz w:val="22"/>
          <w:szCs w:val="22"/>
        </w:rPr>
        <w:t xml:space="preserve">ing </w:t>
      </w:r>
      <w:r w:rsidR="006160F8" w:rsidRPr="00BB35B5">
        <w:rPr>
          <w:rFonts w:ascii="Arial" w:hAnsi="Arial" w:cs="Arial"/>
          <w:sz w:val="22"/>
          <w:szCs w:val="22"/>
        </w:rPr>
        <w:t>alone or integrated with Artist</w:t>
      </w:r>
      <w:r w:rsidR="00790407">
        <w:rPr>
          <w:rFonts w:ascii="Arial" w:hAnsi="Arial" w:cs="Arial"/>
          <w:sz w:val="22"/>
          <w:szCs w:val="22"/>
        </w:rPr>
        <w:t xml:space="preserve"> —</w:t>
      </w:r>
      <w:r w:rsidR="00790407" w:rsidRPr="00BB35B5">
        <w:rPr>
          <w:rFonts w:ascii="Arial" w:hAnsi="Arial" w:cs="Arial"/>
          <w:sz w:val="22"/>
          <w:szCs w:val="22"/>
        </w:rPr>
        <w:t xml:space="preserve"> </w:t>
      </w:r>
      <w:r w:rsidR="0005744E" w:rsidRPr="00BB35B5">
        <w:rPr>
          <w:rFonts w:ascii="Arial" w:hAnsi="Arial" w:cs="Arial"/>
          <w:sz w:val="22"/>
          <w:szCs w:val="22"/>
        </w:rPr>
        <w:t>delivers on all fronts,</w:t>
      </w:r>
      <w:r w:rsidRPr="00BB35B5">
        <w:rPr>
          <w:rFonts w:ascii="Arial" w:hAnsi="Arial" w:cs="Arial"/>
          <w:sz w:val="22"/>
          <w:szCs w:val="22"/>
        </w:rPr>
        <w:t>”</w:t>
      </w:r>
      <w:r w:rsidR="001D0654" w:rsidRPr="00BB35B5">
        <w:rPr>
          <w:rFonts w:ascii="Arial" w:hAnsi="Arial" w:cs="Arial"/>
          <w:sz w:val="22"/>
          <w:szCs w:val="22"/>
        </w:rPr>
        <w:t xml:space="preserve"> said </w:t>
      </w:r>
      <w:r w:rsidR="0085000C" w:rsidRPr="00BB35B5">
        <w:rPr>
          <w:rFonts w:ascii="Arial" w:hAnsi="Arial" w:cs="Arial"/>
          <w:sz w:val="22"/>
          <w:szCs w:val="22"/>
        </w:rPr>
        <w:t xml:space="preserve">Jay Rabbitt, </w:t>
      </w:r>
      <w:proofErr w:type="gramStart"/>
      <w:r w:rsidR="00693BDD" w:rsidRPr="00BB35B5">
        <w:rPr>
          <w:rFonts w:ascii="Arial" w:hAnsi="Arial" w:cs="Arial"/>
          <w:sz w:val="22"/>
          <w:szCs w:val="22"/>
        </w:rPr>
        <w:t>P</w:t>
      </w:r>
      <w:r w:rsidR="0085000C" w:rsidRPr="00BB35B5">
        <w:rPr>
          <w:rFonts w:ascii="Arial" w:hAnsi="Arial" w:cs="Arial"/>
          <w:sz w:val="22"/>
          <w:szCs w:val="22"/>
        </w:rPr>
        <w:t>resident</w:t>
      </w:r>
      <w:proofErr w:type="gramEnd"/>
      <w:r w:rsidR="0085000C" w:rsidRPr="00BB35B5">
        <w:rPr>
          <w:rFonts w:ascii="Arial" w:hAnsi="Arial" w:cs="Arial"/>
          <w:sz w:val="22"/>
          <w:szCs w:val="22"/>
        </w:rPr>
        <w:t xml:space="preserve"> and CEO </w:t>
      </w:r>
      <w:r w:rsidR="00647A92" w:rsidRPr="00BB35B5">
        <w:rPr>
          <w:rFonts w:ascii="Arial" w:hAnsi="Arial" w:cs="Arial"/>
          <w:sz w:val="22"/>
          <w:szCs w:val="22"/>
        </w:rPr>
        <w:t>of</w:t>
      </w:r>
      <w:r w:rsidR="001D0654" w:rsidRPr="00BB35B5">
        <w:rPr>
          <w:rFonts w:ascii="Arial" w:hAnsi="Arial" w:cs="Arial"/>
          <w:sz w:val="22"/>
          <w:szCs w:val="22"/>
        </w:rPr>
        <w:t xml:space="preserve"> ICP. </w:t>
      </w:r>
      <w:r w:rsidR="00212A73" w:rsidRPr="00BB35B5">
        <w:rPr>
          <w:rFonts w:ascii="Arial" w:hAnsi="Arial" w:cs="Arial"/>
          <w:sz w:val="22"/>
          <w:szCs w:val="22"/>
        </w:rPr>
        <w:t>“Not only does Bolero</w:t>
      </w:r>
      <w:r w:rsidR="0005744E" w:rsidRPr="00BB35B5">
        <w:rPr>
          <w:rFonts w:ascii="Arial" w:hAnsi="Arial" w:cs="Arial"/>
          <w:sz w:val="22"/>
          <w:szCs w:val="22"/>
        </w:rPr>
        <w:t xml:space="preserve"> provid</w:t>
      </w:r>
      <w:r w:rsidR="00212A73" w:rsidRPr="00BB35B5">
        <w:rPr>
          <w:rFonts w:ascii="Arial" w:hAnsi="Arial" w:cs="Arial"/>
          <w:sz w:val="22"/>
          <w:szCs w:val="22"/>
        </w:rPr>
        <w:t>e</w:t>
      </w:r>
      <w:r w:rsidR="0005744E" w:rsidRPr="00BB35B5">
        <w:rPr>
          <w:rFonts w:ascii="Arial" w:hAnsi="Arial" w:cs="Arial"/>
          <w:sz w:val="22"/>
          <w:szCs w:val="22"/>
        </w:rPr>
        <w:t xml:space="preserve"> a better user interface and experience overall, it delivers rock-solid performance, even in the most demanding circumstances</w:t>
      </w:r>
      <w:r w:rsidR="00BC18A4" w:rsidRPr="00BB35B5">
        <w:rPr>
          <w:rFonts w:ascii="Arial" w:hAnsi="Arial" w:cs="Arial"/>
          <w:sz w:val="22"/>
          <w:szCs w:val="22"/>
        </w:rPr>
        <w:t>, including</w:t>
      </w:r>
      <w:r w:rsidR="0005744E" w:rsidRPr="00BB35B5">
        <w:rPr>
          <w:rFonts w:ascii="Arial" w:hAnsi="Arial" w:cs="Arial"/>
          <w:sz w:val="22"/>
          <w:szCs w:val="22"/>
        </w:rPr>
        <w:t xml:space="preserve"> tough RF environments</w:t>
      </w:r>
      <w:r w:rsidR="00212A73" w:rsidRPr="00BB35B5">
        <w:rPr>
          <w:rFonts w:ascii="Arial" w:hAnsi="Arial" w:cs="Arial"/>
          <w:sz w:val="22"/>
          <w:szCs w:val="22"/>
        </w:rPr>
        <w:t>, which we confront all the time!”</w:t>
      </w:r>
    </w:p>
    <w:p w14:paraId="74D30F70" w14:textId="77777777" w:rsidR="00693BDD" w:rsidRPr="00BB35B5" w:rsidRDefault="00693BDD" w:rsidP="0005744E">
      <w:pPr>
        <w:pStyle w:val="StandardWeb"/>
        <w:spacing w:line="360" w:lineRule="auto"/>
        <w:rPr>
          <w:rFonts w:ascii="Arial" w:hAnsi="Arial" w:cs="Arial"/>
          <w:sz w:val="22"/>
          <w:szCs w:val="22"/>
        </w:rPr>
      </w:pPr>
    </w:p>
    <w:p w14:paraId="66F388A6" w14:textId="2C079C96" w:rsidR="00693BDD" w:rsidRPr="00BB35B5" w:rsidRDefault="00693BDD" w:rsidP="00693BDD">
      <w:pPr>
        <w:pStyle w:val="StandardWeb"/>
        <w:spacing w:line="360" w:lineRule="auto"/>
        <w:rPr>
          <w:rFonts w:ascii="Arial" w:hAnsi="Arial" w:cs="Arial"/>
          <w:sz w:val="22"/>
          <w:szCs w:val="22"/>
        </w:rPr>
      </w:pPr>
      <w:r w:rsidRPr="00BB35B5">
        <w:rPr>
          <w:rFonts w:ascii="Arial" w:hAnsi="Arial" w:cs="Arial"/>
          <w:sz w:val="22"/>
          <w:szCs w:val="22"/>
        </w:rPr>
        <w:t>“</w:t>
      </w:r>
      <w:r w:rsidR="00686D95" w:rsidRPr="00BB35B5">
        <w:rPr>
          <w:rFonts w:ascii="Arial" w:hAnsi="Arial" w:cs="Arial"/>
          <w:sz w:val="22"/>
          <w:szCs w:val="22"/>
        </w:rPr>
        <w:t>The Atlanta market was craving full-service, state-or-the-art comm equipment</w:t>
      </w:r>
      <w:r w:rsidR="0095040F">
        <w:rPr>
          <w:rFonts w:ascii="Arial" w:hAnsi="Arial" w:cs="Arial"/>
          <w:sz w:val="22"/>
          <w:szCs w:val="22"/>
        </w:rPr>
        <w:t xml:space="preserve"> that’s</w:t>
      </w:r>
      <w:r w:rsidR="00686D95" w:rsidRPr="00BB35B5">
        <w:rPr>
          <w:rFonts w:ascii="Arial" w:hAnsi="Arial" w:cs="Arial"/>
          <w:sz w:val="22"/>
          <w:szCs w:val="22"/>
        </w:rPr>
        <w:t xml:space="preserve"> available 24/7 without expensive overnight shipping,” added Jim Fay, Vice President of New Business Development at ICP. “</w:t>
      </w:r>
      <w:r w:rsidRPr="00BB35B5">
        <w:rPr>
          <w:rFonts w:ascii="Arial" w:hAnsi="Arial" w:cs="Arial"/>
          <w:sz w:val="22"/>
          <w:szCs w:val="22"/>
        </w:rPr>
        <w:t xml:space="preserve">As soon as we took possession of our Bolero system, we had an </w:t>
      </w:r>
      <w:r w:rsidRPr="00BB35B5">
        <w:rPr>
          <w:rFonts w:ascii="Arial" w:hAnsi="Arial" w:cs="Arial"/>
          <w:sz w:val="22"/>
          <w:szCs w:val="22"/>
        </w:rPr>
        <w:lastRenderedPageBreak/>
        <w:t>immediate long-term rental</w:t>
      </w:r>
      <w:r w:rsidR="0095040F">
        <w:rPr>
          <w:rFonts w:ascii="Arial" w:hAnsi="Arial" w:cs="Arial"/>
          <w:sz w:val="22"/>
          <w:szCs w:val="22"/>
        </w:rPr>
        <w:t>,</w:t>
      </w:r>
      <w:r w:rsidRPr="00BB35B5">
        <w:rPr>
          <w:rFonts w:ascii="Arial" w:hAnsi="Arial" w:cs="Arial"/>
          <w:sz w:val="22"/>
          <w:szCs w:val="22"/>
        </w:rPr>
        <w:t xml:space="preserve"> </w:t>
      </w:r>
      <w:r w:rsidR="00686D95" w:rsidRPr="00BB35B5">
        <w:rPr>
          <w:rFonts w:ascii="Arial" w:hAnsi="Arial" w:cs="Arial"/>
          <w:sz w:val="22"/>
          <w:szCs w:val="22"/>
        </w:rPr>
        <w:t>and o</w:t>
      </w:r>
      <w:r w:rsidRPr="00BB35B5">
        <w:rPr>
          <w:rFonts w:ascii="Arial" w:hAnsi="Arial" w:cs="Arial"/>
          <w:sz w:val="22"/>
          <w:szCs w:val="22"/>
        </w:rPr>
        <w:t xml:space="preserve">ur association with Riedel ensures a future-proof relationship and ROI with </w:t>
      </w:r>
      <w:r w:rsidR="00C65ABC" w:rsidRPr="00BB35B5">
        <w:rPr>
          <w:rFonts w:ascii="Arial" w:hAnsi="Arial" w:cs="Arial"/>
          <w:sz w:val="22"/>
          <w:szCs w:val="22"/>
        </w:rPr>
        <w:t>terrific</w:t>
      </w:r>
      <w:r w:rsidRPr="00BB35B5">
        <w:rPr>
          <w:rFonts w:ascii="Arial" w:hAnsi="Arial" w:cs="Arial"/>
          <w:sz w:val="22"/>
          <w:szCs w:val="22"/>
        </w:rPr>
        <w:t xml:space="preserve"> tech</w:t>
      </w:r>
      <w:r w:rsidR="00212A73" w:rsidRPr="00BB35B5">
        <w:rPr>
          <w:rFonts w:ascii="Arial" w:hAnsi="Arial" w:cs="Arial"/>
          <w:sz w:val="22"/>
          <w:szCs w:val="22"/>
        </w:rPr>
        <w:t xml:space="preserve"> </w:t>
      </w:r>
      <w:r w:rsidRPr="00BB35B5">
        <w:rPr>
          <w:rFonts w:ascii="Arial" w:hAnsi="Arial" w:cs="Arial"/>
          <w:sz w:val="22"/>
          <w:szCs w:val="22"/>
        </w:rPr>
        <w:t>support.”</w:t>
      </w:r>
    </w:p>
    <w:p w14:paraId="315BC9A5" w14:textId="77777777" w:rsidR="001D0654" w:rsidRPr="00BB35B5" w:rsidRDefault="001D0654" w:rsidP="001D0654">
      <w:pPr>
        <w:pStyle w:val="StandardWeb"/>
        <w:spacing w:line="360" w:lineRule="auto"/>
        <w:rPr>
          <w:rFonts w:ascii="Arial" w:hAnsi="Arial" w:cs="Arial"/>
          <w:sz w:val="22"/>
          <w:szCs w:val="22"/>
        </w:rPr>
      </w:pPr>
    </w:p>
    <w:p w14:paraId="2EA09FBB" w14:textId="4548FC27" w:rsidR="008A7203" w:rsidRPr="00BB35B5" w:rsidRDefault="008A7203" w:rsidP="001D0654">
      <w:pPr>
        <w:pStyle w:val="StandardWeb"/>
        <w:spacing w:line="360" w:lineRule="auto"/>
        <w:rPr>
          <w:rFonts w:ascii="Arial" w:hAnsi="Arial" w:cs="Arial"/>
          <w:sz w:val="22"/>
          <w:szCs w:val="22"/>
        </w:rPr>
      </w:pPr>
      <w:r w:rsidRPr="00BB35B5">
        <w:rPr>
          <w:rFonts w:ascii="Arial" w:hAnsi="Arial" w:cs="Arial"/>
          <w:sz w:val="22"/>
          <w:szCs w:val="22"/>
        </w:rPr>
        <w:t xml:space="preserve">With tighter timelines, shrinking budgets, and the growing complexity of </w:t>
      </w:r>
      <w:r w:rsidR="00C14226" w:rsidRPr="00BB35B5">
        <w:rPr>
          <w:rFonts w:ascii="Arial" w:hAnsi="Arial" w:cs="Arial"/>
          <w:sz w:val="22"/>
          <w:szCs w:val="22"/>
        </w:rPr>
        <w:t xml:space="preserve">productions </w:t>
      </w:r>
      <w:r w:rsidRPr="00BB35B5">
        <w:rPr>
          <w:rFonts w:ascii="Arial" w:hAnsi="Arial" w:cs="Arial"/>
          <w:sz w:val="22"/>
          <w:szCs w:val="22"/>
        </w:rPr>
        <w:t xml:space="preserve">across industries, ICP sought a communication system that could deliver reliability </w:t>
      </w:r>
      <w:r w:rsidR="00C14226" w:rsidRPr="00BB35B5">
        <w:rPr>
          <w:rFonts w:ascii="Arial" w:hAnsi="Arial" w:cs="Arial"/>
          <w:sz w:val="22"/>
          <w:szCs w:val="22"/>
        </w:rPr>
        <w:t>and sophisticated functionality</w:t>
      </w:r>
      <w:r w:rsidRPr="00BB35B5">
        <w:rPr>
          <w:rFonts w:ascii="Arial" w:hAnsi="Arial" w:cs="Arial"/>
          <w:sz w:val="22"/>
          <w:szCs w:val="22"/>
        </w:rPr>
        <w:t>. Riedel</w:t>
      </w:r>
      <w:r w:rsidR="00693BDD" w:rsidRPr="00BB35B5">
        <w:rPr>
          <w:rFonts w:ascii="Arial" w:hAnsi="Arial" w:cs="Arial"/>
          <w:sz w:val="22"/>
          <w:szCs w:val="22"/>
        </w:rPr>
        <w:t>’</w:t>
      </w:r>
      <w:r w:rsidRPr="00BB35B5">
        <w:rPr>
          <w:rFonts w:ascii="Arial" w:hAnsi="Arial" w:cs="Arial"/>
          <w:sz w:val="22"/>
          <w:szCs w:val="22"/>
        </w:rPr>
        <w:t xml:space="preserve">s Bolero emerged as the clear choice due to its proven track record in the toughest environments, </w:t>
      </w:r>
      <w:r w:rsidR="0095040F">
        <w:rPr>
          <w:rFonts w:ascii="Arial" w:hAnsi="Arial" w:cs="Arial"/>
          <w:sz w:val="22"/>
          <w:szCs w:val="22"/>
        </w:rPr>
        <w:t xml:space="preserve">its </w:t>
      </w:r>
      <w:r w:rsidRPr="00BB35B5">
        <w:rPr>
          <w:rFonts w:ascii="Arial" w:hAnsi="Arial" w:cs="Arial"/>
          <w:sz w:val="22"/>
          <w:szCs w:val="22"/>
        </w:rPr>
        <w:t xml:space="preserve">unmatched performance, and </w:t>
      </w:r>
      <w:r w:rsidR="00877E51">
        <w:rPr>
          <w:rFonts w:ascii="Arial" w:hAnsi="Arial" w:cs="Arial"/>
          <w:sz w:val="22"/>
          <w:szCs w:val="22"/>
        </w:rPr>
        <w:t xml:space="preserve">its </w:t>
      </w:r>
      <w:r w:rsidRPr="00BB35B5">
        <w:rPr>
          <w:rFonts w:ascii="Arial" w:hAnsi="Arial" w:cs="Arial"/>
          <w:sz w:val="22"/>
          <w:szCs w:val="22"/>
        </w:rPr>
        <w:t>in-demand feature set. Boler</w:t>
      </w:r>
      <w:r w:rsidR="00430D08" w:rsidRPr="00BB35B5">
        <w:rPr>
          <w:rFonts w:ascii="Arial" w:hAnsi="Arial" w:cs="Arial"/>
          <w:sz w:val="22"/>
          <w:szCs w:val="22"/>
        </w:rPr>
        <w:t>o, Artist</w:t>
      </w:r>
      <w:r w:rsidR="00155A34">
        <w:rPr>
          <w:rFonts w:ascii="Arial" w:hAnsi="Arial" w:cs="Arial"/>
          <w:sz w:val="22"/>
          <w:szCs w:val="22"/>
        </w:rPr>
        <w:t>,</w:t>
      </w:r>
      <w:r w:rsidR="00430D08" w:rsidRPr="00BB35B5">
        <w:rPr>
          <w:rFonts w:ascii="Arial" w:hAnsi="Arial" w:cs="Arial"/>
          <w:sz w:val="22"/>
          <w:szCs w:val="22"/>
        </w:rPr>
        <w:t xml:space="preserve"> and the 1200 Series SmartPanel</w:t>
      </w:r>
      <w:r w:rsidRPr="00BB35B5">
        <w:rPr>
          <w:rFonts w:ascii="Arial" w:hAnsi="Arial" w:cs="Arial"/>
          <w:sz w:val="22"/>
          <w:szCs w:val="22"/>
        </w:rPr>
        <w:t xml:space="preserve"> will allow ICP to meet the evolving demands of the industry while ensuring the highest level of service</w:t>
      </w:r>
      <w:r w:rsidR="00035B25" w:rsidRPr="00BB35B5">
        <w:rPr>
          <w:rFonts w:ascii="Arial" w:hAnsi="Arial" w:cs="Arial"/>
          <w:sz w:val="22"/>
          <w:szCs w:val="22"/>
        </w:rPr>
        <w:t>.</w:t>
      </w:r>
      <w:r w:rsidR="00AB2D86" w:rsidRPr="00BB35B5">
        <w:rPr>
          <w:rFonts w:ascii="Arial" w:hAnsi="Arial" w:cs="Arial"/>
          <w:sz w:val="22"/>
          <w:szCs w:val="22"/>
        </w:rPr>
        <w:t xml:space="preserve"> </w:t>
      </w:r>
    </w:p>
    <w:p w14:paraId="59040260" w14:textId="77777777" w:rsidR="00D30A68" w:rsidRPr="00BB35B5" w:rsidRDefault="00D30A68" w:rsidP="001D0654">
      <w:pPr>
        <w:pStyle w:val="StandardWeb"/>
        <w:spacing w:line="360" w:lineRule="auto"/>
        <w:rPr>
          <w:rFonts w:ascii="Arial" w:hAnsi="Arial" w:cs="Arial"/>
          <w:sz w:val="22"/>
          <w:szCs w:val="22"/>
        </w:rPr>
      </w:pPr>
    </w:p>
    <w:p w14:paraId="005D0E12" w14:textId="7DA187B6" w:rsidR="00BB153C" w:rsidRPr="00BB35B5" w:rsidRDefault="00B74278" w:rsidP="00BB153C">
      <w:pPr>
        <w:pStyle w:val="StandardWeb"/>
        <w:spacing w:line="360" w:lineRule="auto"/>
        <w:rPr>
          <w:rFonts w:ascii="Arial" w:hAnsi="Arial" w:cs="Arial"/>
          <w:sz w:val="22"/>
          <w:szCs w:val="22"/>
        </w:rPr>
      </w:pPr>
      <w:r w:rsidRPr="00BB35B5">
        <w:rPr>
          <w:rFonts w:ascii="Arial" w:hAnsi="Arial" w:cs="Arial"/>
          <w:sz w:val="22"/>
          <w:szCs w:val="22"/>
        </w:rPr>
        <w:t xml:space="preserve">Bolero </w:t>
      </w:r>
      <w:r w:rsidR="00C14226" w:rsidRPr="00BB35B5">
        <w:rPr>
          <w:rFonts w:ascii="Arial" w:hAnsi="Arial" w:cs="Arial"/>
          <w:sz w:val="22"/>
          <w:szCs w:val="22"/>
        </w:rPr>
        <w:t xml:space="preserve">is a highly scalable </w:t>
      </w:r>
      <w:r w:rsidRPr="00BB35B5">
        <w:rPr>
          <w:rFonts w:ascii="Arial" w:hAnsi="Arial" w:cs="Arial"/>
          <w:sz w:val="22"/>
          <w:szCs w:val="22"/>
        </w:rPr>
        <w:t>wireless intercom system</w:t>
      </w:r>
      <w:r w:rsidR="007842EF" w:rsidRPr="00BB35B5">
        <w:rPr>
          <w:rFonts w:ascii="Arial" w:hAnsi="Arial" w:cs="Arial"/>
          <w:sz w:val="22"/>
          <w:szCs w:val="22"/>
        </w:rPr>
        <w:t xml:space="preserve"> </w:t>
      </w:r>
      <w:r w:rsidR="00C14226" w:rsidRPr="00BB35B5">
        <w:rPr>
          <w:rFonts w:ascii="Arial" w:hAnsi="Arial" w:cs="Arial"/>
          <w:sz w:val="22"/>
          <w:szCs w:val="22"/>
        </w:rPr>
        <w:t>that enables effortless setup and configuration</w:t>
      </w:r>
      <w:r w:rsidR="00C14226" w:rsidRPr="00BB35B5" w:rsidDel="00C14226">
        <w:rPr>
          <w:rFonts w:ascii="Arial" w:hAnsi="Arial" w:cs="Arial"/>
          <w:sz w:val="22"/>
          <w:szCs w:val="22"/>
        </w:rPr>
        <w:t xml:space="preserve"> </w:t>
      </w:r>
      <w:r w:rsidR="00C14226" w:rsidRPr="00BB35B5">
        <w:rPr>
          <w:rFonts w:ascii="Arial" w:hAnsi="Arial" w:cs="Arial"/>
          <w:sz w:val="22"/>
          <w:szCs w:val="22"/>
        </w:rPr>
        <w:t>and ensures</w:t>
      </w:r>
      <w:r w:rsidRPr="00BB35B5">
        <w:rPr>
          <w:rFonts w:ascii="Arial" w:hAnsi="Arial" w:cs="Arial"/>
          <w:sz w:val="22"/>
          <w:szCs w:val="22"/>
        </w:rPr>
        <w:t xml:space="preserve"> crystal-clear audio quality. </w:t>
      </w:r>
      <w:r w:rsidR="00BB153C" w:rsidRPr="00BB35B5">
        <w:rPr>
          <w:rFonts w:ascii="Arial" w:hAnsi="Arial" w:cs="Arial"/>
          <w:sz w:val="22"/>
          <w:szCs w:val="22"/>
        </w:rPr>
        <w:t>The system supports up to 250 beltpacks and 100 antennas in a single deployment and leverages unique features</w:t>
      </w:r>
      <w:r w:rsidR="00877E51">
        <w:rPr>
          <w:rFonts w:ascii="Arial" w:hAnsi="Arial" w:cs="Arial"/>
          <w:sz w:val="22"/>
          <w:szCs w:val="22"/>
        </w:rPr>
        <w:t>,</w:t>
      </w:r>
      <w:r w:rsidR="00BB153C" w:rsidRPr="00BB35B5">
        <w:rPr>
          <w:rFonts w:ascii="Arial" w:hAnsi="Arial" w:cs="Arial"/>
          <w:sz w:val="22"/>
          <w:szCs w:val="22"/>
        </w:rPr>
        <w:t xml:space="preserve"> such as its ADR (Advanced DECT Receiver) with </w:t>
      </w:r>
      <w:proofErr w:type="spellStart"/>
      <w:r w:rsidR="00BB153C" w:rsidRPr="00BB35B5">
        <w:rPr>
          <w:rFonts w:ascii="Arial" w:hAnsi="Arial" w:cs="Arial"/>
          <w:sz w:val="22"/>
          <w:szCs w:val="22"/>
        </w:rPr>
        <w:t>multidiversity</w:t>
      </w:r>
      <w:proofErr w:type="spellEnd"/>
      <w:r w:rsidR="00BB153C" w:rsidRPr="00BB35B5">
        <w:rPr>
          <w:rFonts w:ascii="Arial" w:hAnsi="Arial" w:cs="Arial"/>
          <w:sz w:val="22"/>
          <w:szCs w:val="22"/>
        </w:rPr>
        <w:t xml:space="preserve"> and antireflection technology for greater RF robustness. A versatile communications solution, Bolero operates as a wireless </w:t>
      </w:r>
      <w:proofErr w:type="spellStart"/>
      <w:r w:rsidR="00BB153C" w:rsidRPr="00BB35B5">
        <w:rPr>
          <w:rFonts w:ascii="Arial" w:hAnsi="Arial" w:cs="Arial"/>
          <w:sz w:val="22"/>
          <w:szCs w:val="22"/>
        </w:rPr>
        <w:t>beltpack</w:t>
      </w:r>
      <w:proofErr w:type="spellEnd"/>
      <w:r w:rsidR="00BB153C" w:rsidRPr="00BB35B5">
        <w:rPr>
          <w:rFonts w:ascii="Arial" w:hAnsi="Arial" w:cs="Arial"/>
          <w:sz w:val="22"/>
          <w:szCs w:val="22"/>
        </w:rPr>
        <w:t xml:space="preserve">, a wireless </w:t>
      </w:r>
      <w:proofErr w:type="spellStart"/>
      <w:r w:rsidR="00BB153C" w:rsidRPr="00BB35B5">
        <w:rPr>
          <w:rFonts w:ascii="Arial" w:hAnsi="Arial" w:cs="Arial"/>
          <w:sz w:val="22"/>
          <w:szCs w:val="22"/>
        </w:rPr>
        <w:t>keypanel</w:t>
      </w:r>
      <w:proofErr w:type="spellEnd"/>
      <w:r w:rsidR="00BB153C" w:rsidRPr="00BB35B5">
        <w:rPr>
          <w:rFonts w:ascii="Arial" w:hAnsi="Arial" w:cs="Arial"/>
          <w:sz w:val="22"/>
          <w:szCs w:val="22"/>
        </w:rPr>
        <w:t>, or a walkie-talkie.</w:t>
      </w:r>
      <w:r w:rsidR="00946B46" w:rsidRPr="00BB35B5">
        <w:rPr>
          <w:rFonts w:ascii="Arial" w:hAnsi="Arial" w:cs="Arial"/>
          <w:sz w:val="22"/>
          <w:szCs w:val="22"/>
        </w:rPr>
        <w:t xml:space="preserve"> Bolero can operate in stand-alone mode</w:t>
      </w:r>
      <w:r w:rsidR="009A152D">
        <w:rPr>
          <w:rFonts w:ascii="Arial" w:hAnsi="Arial" w:cs="Arial"/>
          <w:sz w:val="22"/>
          <w:szCs w:val="22"/>
        </w:rPr>
        <w:t>,</w:t>
      </w:r>
      <w:r w:rsidR="00946B46" w:rsidRPr="00BB35B5">
        <w:rPr>
          <w:rFonts w:ascii="Arial" w:hAnsi="Arial" w:cs="Arial"/>
          <w:sz w:val="22"/>
          <w:szCs w:val="22"/>
        </w:rPr>
        <w:t xml:space="preserve"> or </w:t>
      </w:r>
      <w:r w:rsidR="009A152D">
        <w:rPr>
          <w:rFonts w:ascii="Arial" w:hAnsi="Arial" w:cs="Arial"/>
          <w:sz w:val="22"/>
          <w:szCs w:val="22"/>
        </w:rPr>
        <w:t xml:space="preserve">it can </w:t>
      </w:r>
      <w:r w:rsidR="00946B46" w:rsidRPr="00BB35B5">
        <w:rPr>
          <w:rFonts w:ascii="Arial" w:hAnsi="Arial" w:cs="Arial"/>
          <w:sz w:val="22"/>
          <w:szCs w:val="22"/>
        </w:rPr>
        <w:t xml:space="preserve">be integrated with </w:t>
      </w:r>
      <w:r w:rsidR="00AD1D50" w:rsidRPr="00BB35B5">
        <w:rPr>
          <w:rFonts w:ascii="Arial" w:hAnsi="Arial" w:cs="Arial"/>
          <w:sz w:val="22"/>
          <w:szCs w:val="22"/>
        </w:rPr>
        <w:t xml:space="preserve">the </w:t>
      </w:r>
      <w:r w:rsidR="00946B46" w:rsidRPr="00BB35B5">
        <w:rPr>
          <w:rFonts w:ascii="Arial" w:hAnsi="Arial" w:cs="Arial"/>
          <w:sz w:val="22"/>
          <w:szCs w:val="22"/>
        </w:rPr>
        <w:t>Artist</w:t>
      </w:r>
      <w:r w:rsidR="000C18BB" w:rsidRPr="00BB35B5">
        <w:rPr>
          <w:rFonts w:ascii="Arial" w:hAnsi="Arial" w:cs="Arial"/>
          <w:sz w:val="22"/>
          <w:szCs w:val="22"/>
        </w:rPr>
        <w:t xml:space="preserve"> 1024 intercom matrix</w:t>
      </w:r>
      <w:r w:rsidR="00AD1D50" w:rsidRPr="00BB35B5">
        <w:rPr>
          <w:rFonts w:ascii="Arial" w:hAnsi="Arial" w:cs="Arial"/>
          <w:sz w:val="22"/>
          <w:szCs w:val="22"/>
        </w:rPr>
        <w:t xml:space="preserve"> and the 1200 Series SmartPanel.</w:t>
      </w:r>
    </w:p>
    <w:p w14:paraId="4A6984B1" w14:textId="77777777" w:rsidR="00B23400" w:rsidRPr="00BB35B5" w:rsidRDefault="00B23400" w:rsidP="00686D95">
      <w:pPr>
        <w:pStyle w:val="StandardWeb"/>
        <w:spacing w:line="360" w:lineRule="auto"/>
        <w:rPr>
          <w:rFonts w:ascii="Arial" w:hAnsi="Arial" w:cs="Arial"/>
          <w:sz w:val="22"/>
          <w:szCs w:val="22"/>
        </w:rPr>
      </w:pPr>
    </w:p>
    <w:p w14:paraId="5029A0E2" w14:textId="26B60501" w:rsidR="00B23400" w:rsidRPr="00BB35B5" w:rsidRDefault="00B23400" w:rsidP="00B23400">
      <w:pPr>
        <w:pStyle w:val="StandardWeb"/>
        <w:spacing w:line="360" w:lineRule="auto"/>
        <w:rPr>
          <w:rFonts w:ascii="Arial" w:hAnsi="Arial" w:cs="Arial"/>
          <w:sz w:val="22"/>
          <w:szCs w:val="22"/>
        </w:rPr>
      </w:pPr>
      <w:r w:rsidRPr="00BB35B5">
        <w:rPr>
          <w:rFonts w:ascii="Arial" w:hAnsi="Arial" w:cs="Arial"/>
          <w:sz w:val="22"/>
          <w:szCs w:val="22"/>
        </w:rPr>
        <w:t xml:space="preserve">“With 43 years in the business and 15 years in TV and film, ICP is already </w:t>
      </w:r>
      <w:r w:rsidR="009A152D" w:rsidRPr="00BB35B5">
        <w:rPr>
          <w:rFonts w:ascii="Arial" w:hAnsi="Arial" w:cs="Arial"/>
          <w:sz w:val="22"/>
          <w:szCs w:val="22"/>
        </w:rPr>
        <w:t>well</w:t>
      </w:r>
      <w:r w:rsidR="009A152D">
        <w:rPr>
          <w:rFonts w:ascii="Arial" w:hAnsi="Arial" w:cs="Arial"/>
          <w:sz w:val="22"/>
          <w:szCs w:val="22"/>
        </w:rPr>
        <w:t>-</w:t>
      </w:r>
      <w:r w:rsidRPr="00BB35B5">
        <w:rPr>
          <w:rFonts w:ascii="Arial" w:hAnsi="Arial" w:cs="Arial"/>
          <w:sz w:val="22"/>
          <w:szCs w:val="22"/>
        </w:rPr>
        <w:t xml:space="preserve">established, and we are happy to support them in delivering exceptional </w:t>
      </w:r>
      <w:r w:rsidR="00ED7172" w:rsidRPr="00BB35B5">
        <w:rPr>
          <w:rFonts w:ascii="Arial" w:hAnsi="Arial" w:cs="Arial"/>
          <w:sz w:val="22"/>
          <w:szCs w:val="22"/>
        </w:rPr>
        <w:t>communication</w:t>
      </w:r>
      <w:r w:rsidRPr="00BB35B5">
        <w:rPr>
          <w:rFonts w:ascii="Arial" w:hAnsi="Arial" w:cs="Arial"/>
          <w:sz w:val="22"/>
          <w:szCs w:val="22"/>
        </w:rPr>
        <w:t xml:space="preserve"> solutions to productions and technical staff in the Atlanta region,” said Trip Wootten, Regional Sales Manager, Southeast at Riedel. “With a robust Bolero, Artist</w:t>
      </w:r>
      <w:r w:rsidR="00155A34">
        <w:rPr>
          <w:rFonts w:ascii="Arial" w:hAnsi="Arial" w:cs="Arial"/>
          <w:sz w:val="22"/>
          <w:szCs w:val="22"/>
        </w:rPr>
        <w:t>,</w:t>
      </w:r>
      <w:r w:rsidRPr="00BB35B5">
        <w:rPr>
          <w:rFonts w:ascii="Arial" w:hAnsi="Arial" w:cs="Arial"/>
          <w:sz w:val="22"/>
          <w:szCs w:val="22"/>
        </w:rPr>
        <w:t xml:space="preserve"> and 1200 Series SmartPanel offering, ICP has the tools to meet the demand for sophisticated audio and intercom services and </w:t>
      </w:r>
      <w:r w:rsidR="009A152D">
        <w:rPr>
          <w:rFonts w:ascii="Arial" w:hAnsi="Arial" w:cs="Arial"/>
          <w:sz w:val="22"/>
          <w:szCs w:val="22"/>
        </w:rPr>
        <w:t xml:space="preserve">to </w:t>
      </w:r>
      <w:r w:rsidRPr="00BB35B5">
        <w:rPr>
          <w:rFonts w:ascii="Arial" w:hAnsi="Arial" w:cs="Arial"/>
          <w:sz w:val="22"/>
          <w:szCs w:val="22"/>
        </w:rPr>
        <w:t xml:space="preserve">help the growing Atlanta broadcast and film market further their success.” </w:t>
      </w:r>
    </w:p>
    <w:p w14:paraId="680DE31A" w14:textId="77777777" w:rsidR="00B23400" w:rsidRPr="00BB35B5" w:rsidRDefault="00B23400" w:rsidP="00B23400">
      <w:pPr>
        <w:pStyle w:val="StandardWeb"/>
        <w:spacing w:line="360" w:lineRule="auto"/>
        <w:rPr>
          <w:rFonts w:cs="Arial"/>
          <w:sz w:val="22"/>
          <w:szCs w:val="22"/>
        </w:rPr>
      </w:pPr>
    </w:p>
    <w:p w14:paraId="24CFEE2D" w14:textId="2FA81366" w:rsidR="00CC514F" w:rsidRPr="00BB35B5" w:rsidRDefault="000F5EE9" w:rsidP="00D818FE">
      <w:pPr>
        <w:pStyle w:val="HTMLBody"/>
        <w:spacing w:line="360" w:lineRule="auto"/>
        <w:rPr>
          <w:rFonts w:cs="Arial"/>
          <w:sz w:val="22"/>
          <w:szCs w:val="22"/>
        </w:rPr>
      </w:pPr>
      <w:r w:rsidRPr="00BB35B5">
        <w:rPr>
          <w:rFonts w:cs="Arial"/>
          <w:sz w:val="22"/>
          <w:szCs w:val="22"/>
        </w:rPr>
        <w:t xml:space="preserve">Further information about Riedel and the company’s products is available at </w:t>
      </w:r>
      <w:hyperlink r:id="rId30" w:history="1">
        <w:r w:rsidR="00110122" w:rsidRPr="00BB35B5">
          <w:rPr>
            <w:rStyle w:val="Hyperlink"/>
            <w:rFonts w:cs="Arial"/>
            <w:sz w:val="22"/>
            <w:szCs w:val="22"/>
          </w:rPr>
          <w:t>www.riedel.net</w:t>
        </w:r>
      </w:hyperlink>
      <w:r w:rsidRPr="00BB35B5">
        <w:rPr>
          <w:rFonts w:cs="Arial"/>
          <w:sz w:val="22"/>
          <w:szCs w:val="22"/>
        </w:rPr>
        <w:t>.</w:t>
      </w:r>
    </w:p>
    <w:p w14:paraId="48029903" w14:textId="77777777" w:rsidR="00D818FE" w:rsidRPr="00BB35B5" w:rsidRDefault="00D818FE" w:rsidP="00D818FE">
      <w:pPr>
        <w:pStyle w:val="HTMLBody"/>
        <w:spacing w:line="360" w:lineRule="auto"/>
        <w:rPr>
          <w:rFonts w:cs="Arial"/>
          <w:sz w:val="22"/>
          <w:szCs w:val="22"/>
        </w:rPr>
      </w:pPr>
    </w:p>
    <w:p w14:paraId="68E7ED86" w14:textId="17153CF3" w:rsidR="000F5EE9" w:rsidRPr="00BB35B5" w:rsidRDefault="000F5EE9" w:rsidP="00123DEF">
      <w:pPr>
        <w:pStyle w:val="HTMLBody"/>
        <w:autoSpaceDE/>
        <w:autoSpaceDN/>
        <w:adjustRightInd/>
        <w:spacing w:line="360" w:lineRule="auto"/>
        <w:jc w:val="center"/>
        <w:rPr>
          <w:rFonts w:cs="Arial"/>
          <w:sz w:val="22"/>
          <w:szCs w:val="22"/>
        </w:rPr>
      </w:pPr>
      <w:r w:rsidRPr="00BB35B5">
        <w:rPr>
          <w:rFonts w:cs="Arial"/>
          <w:sz w:val="22"/>
          <w:szCs w:val="22"/>
        </w:rPr>
        <w:t># # #</w:t>
      </w:r>
    </w:p>
    <w:p w14:paraId="6DD4BCD5" w14:textId="77777777" w:rsidR="00C8782D" w:rsidRPr="00BB35B5" w:rsidRDefault="00C8782D" w:rsidP="00C8782D">
      <w:pPr>
        <w:spacing w:line="276" w:lineRule="auto"/>
        <w:rPr>
          <w:rFonts w:ascii="Arial" w:eastAsia="Arial" w:hAnsi="Arial" w:cs="Arial"/>
          <w:sz w:val="22"/>
          <w:szCs w:val="22"/>
        </w:rPr>
      </w:pPr>
    </w:p>
    <w:p w14:paraId="434F6731" w14:textId="77777777" w:rsidR="00C8119E" w:rsidRPr="00BB35B5" w:rsidRDefault="00C8119E" w:rsidP="00C8119E">
      <w:pPr>
        <w:spacing w:line="276" w:lineRule="auto"/>
        <w:rPr>
          <w:rFonts w:ascii="Arial" w:eastAsia="Arial" w:hAnsi="Arial" w:cs="Arial"/>
          <w:b/>
          <w:bCs/>
          <w:sz w:val="20"/>
          <w:szCs w:val="20"/>
        </w:rPr>
      </w:pPr>
      <w:r w:rsidRPr="00BB35B5">
        <w:rPr>
          <w:rFonts w:ascii="Arial" w:eastAsia="Arial" w:hAnsi="Arial" w:cs="Arial"/>
          <w:b/>
          <w:bCs/>
          <w:sz w:val="20"/>
          <w:szCs w:val="20"/>
        </w:rPr>
        <w:t>About In Concert Productions (ICP)</w:t>
      </w:r>
    </w:p>
    <w:p w14:paraId="58369E23" w14:textId="15EFDBC7" w:rsidR="00C8119E" w:rsidRPr="00BB35B5" w:rsidRDefault="00C8119E" w:rsidP="00C8119E">
      <w:pPr>
        <w:spacing w:line="276" w:lineRule="auto"/>
        <w:rPr>
          <w:rFonts w:ascii="Arial" w:eastAsia="Arial" w:hAnsi="Arial" w:cs="Arial"/>
          <w:sz w:val="20"/>
          <w:szCs w:val="20"/>
        </w:rPr>
      </w:pPr>
      <w:r w:rsidRPr="00BB35B5">
        <w:rPr>
          <w:rFonts w:ascii="Arial" w:eastAsia="Arial" w:hAnsi="Arial" w:cs="Arial"/>
          <w:sz w:val="20"/>
          <w:szCs w:val="20"/>
        </w:rPr>
        <w:t xml:space="preserve">For over 40 years, In Concert Productions (ICP) has been Atlanta’s go-to source for professional audio production solutions. Our experienced sound engineers and technicians leverage best-in-class audio gear to deliver exceptional quality to our clients’ corporate, broadcast, and special events. </w:t>
      </w:r>
      <w:hyperlink r:id="rId31" w:history="1">
        <w:r w:rsidR="00BB35B5">
          <w:rPr>
            <w:rStyle w:val="Hyperlink"/>
            <w:rFonts w:ascii="Arial" w:eastAsia="Arial" w:hAnsi="Arial" w:cs="Arial"/>
            <w:sz w:val="20"/>
            <w:szCs w:val="20"/>
          </w:rPr>
          <w:t>icpatlanta.com</w:t>
        </w:r>
      </w:hyperlink>
      <w:r w:rsidRPr="00BB35B5">
        <w:rPr>
          <w:rFonts w:ascii="Arial" w:eastAsia="Arial" w:hAnsi="Arial" w:cs="Arial"/>
          <w:sz w:val="20"/>
          <w:szCs w:val="20"/>
        </w:rPr>
        <w:t xml:space="preserve"> </w:t>
      </w:r>
    </w:p>
    <w:p w14:paraId="1A36E375" w14:textId="77777777" w:rsidR="00C8119E" w:rsidRPr="00BB35B5" w:rsidRDefault="00C8119E" w:rsidP="00C8119E">
      <w:pPr>
        <w:spacing w:line="276" w:lineRule="auto"/>
        <w:rPr>
          <w:rFonts w:ascii="Arial" w:eastAsia="Arial" w:hAnsi="Arial" w:cs="Arial"/>
          <w:sz w:val="20"/>
          <w:szCs w:val="20"/>
        </w:rPr>
      </w:pPr>
    </w:p>
    <w:p w14:paraId="1937AA62" w14:textId="1285BB58" w:rsidR="00C8782D" w:rsidRPr="00BB35B5" w:rsidRDefault="008752A6" w:rsidP="00A84843">
      <w:pPr>
        <w:spacing w:line="276" w:lineRule="auto"/>
        <w:rPr>
          <w:rFonts w:ascii="Arial" w:eastAsia="Arial" w:hAnsi="Arial" w:cs="Arial"/>
          <w:sz w:val="20"/>
          <w:szCs w:val="20"/>
        </w:rPr>
      </w:pPr>
      <w:r w:rsidRPr="00BB35B5">
        <w:rPr>
          <w:rStyle w:val="Fett"/>
          <w:rFonts w:ascii="Arial" w:hAnsi="Arial" w:cs="Arial"/>
          <w:sz w:val="20"/>
          <w:szCs w:val="20"/>
        </w:rPr>
        <w:lastRenderedPageBreak/>
        <w:t xml:space="preserve">About Riedel Communications </w:t>
      </w:r>
      <w:r w:rsidR="00337CDB" w:rsidRPr="00BB35B5">
        <w:rPr>
          <w:rFonts w:ascii="Arial" w:eastAsia="Arial" w:hAnsi="Arial" w:cs="Arial"/>
          <w:i/>
          <w:iCs/>
          <w:sz w:val="20"/>
          <w:szCs w:val="20"/>
        </w:rPr>
        <w:br/>
      </w:r>
      <w:r w:rsidR="00337CDB" w:rsidRPr="00BB35B5">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w:t>
      </w:r>
      <w:r w:rsidR="004535BF">
        <w:rPr>
          <w:rFonts w:ascii="Arial" w:eastAsia="Arial" w:hAnsi="Arial" w:cs="Arial"/>
          <w:sz w:val="20"/>
          <w:szCs w:val="20"/>
        </w:rPr>
        <w:t>,</w:t>
      </w:r>
      <w:r w:rsidR="00337CDB" w:rsidRPr="00BB35B5">
        <w:rPr>
          <w:rFonts w:ascii="Arial" w:eastAsia="Arial" w:hAnsi="Arial" w:cs="Arial"/>
          <w:sz w:val="20"/>
          <w:szCs w:val="20"/>
        </w:rPr>
        <w:t>000 people in 30 locations throughout Europe, Australia, Asia, and the Americas.</w:t>
      </w:r>
    </w:p>
    <w:p w14:paraId="4138B2F0" w14:textId="77777777" w:rsidR="00C8782D" w:rsidRPr="00BB35B5" w:rsidRDefault="00C8782D" w:rsidP="00A84843">
      <w:pPr>
        <w:spacing w:line="276" w:lineRule="auto"/>
        <w:rPr>
          <w:rFonts w:ascii="Arial" w:eastAsia="Arial" w:hAnsi="Arial" w:cs="Arial"/>
          <w:sz w:val="20"/>
          <w:szCs w:val="20"/>
        </w:rPr>
      </w:pPr>
    </w:p>
    <w:p w14:paraId="4D9271E0" w14:textId="6900FFF7" w:rsidR="00E878A8" w:rsidRPr="00BB35B5" w:rsidRDefault="00337CDB" w:rsidP="00A84843">
      <w:pPr>
        <w:spacing w:line="276" w:lineRule="auto"/>
        <w:rPr>
          <w:rFonts w:ascii="Arial" w:eastAsia="Arial" w:hAnsi="Arial" w:cs="Arial"/>
          <w:i/>
          <w:iCs/>
          <w:sz w:val="20"/>
          <w:szCs w:val="20"/>
        </w:rPr>
      </w:pPr>
      <w:r w:rsidRPr="00BB35B5">
        <w:rPr>
          <w:rFonts w:ascii="Arial" w:eastAsia="Arial" w:hAnsi="Arial" w:cs="Arial"/>
          <w:i/>
          <w:iCs/>
          <w:sz w:val="20"/>
          <w:szCs w:val="20"/>
        </w:rPr>
        <w:t>All trademarks appearing herein are the property of their respective owners.</w:t>
      </w:r>
    </w:p>
    <w:p w14:paraId="6B500DC9" w14:textId="77777777" w:rsidR="00C55342" w:rsidRPr="00BB35B5" w:rsidRDefault="00C55342" w:rsidP="00A84843">
      <w:pPr>
        <w:spacing w:line="276" w:lineRule="auto"/>
        <w:rPr>
          <w:rFonts w:ascii="Arial" w:eastAsia="Arial" w:hAnsi="Arial" w:cs="Arial"/>
          <w:sz w:val="20"/>
          <w:szCs w:val="20"/>
        </w:rPr>
      </w:pPr>
    </w:p>
    <w:p w14:paraId="32E56B89" w14:textId="77777777" w:rsidR="00E878A8" w:rsidRDefault="00E878A8" w:rsidP="00337CDB">
      <w:pPr>
        <w:rPr>
          <w:rFonts w:ascii="Arial" w:eastAsia="Arial" w:hAnsi="Arial" w:cs="Arial"/>
          <w:b/>
          <w:bCs/>
          <w:i/>
          <w:iCs/>
          <w:sz w:val="20"/>
          <w:szCs w:val="20"/>
        </w:rPr>
      </w:pPr>
    </w:p>
    <w:sectPr w:rsidR="00E878A8" w:rsidSect="00EE493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9AADE" w14:textId="77777777" w:rsidR="00850F3B" w:rsidRDefault="00850F3B">
      <w:r>
        <w:separator/>
      </w:r>
    </w:p>
  </w:endnote>
  <w:endnote w:type="continuationSeparator" w:id="0">
    <w:p w14:paraId="102E7F14" w14:textId="77777777" w:rsidR="00850F3B" w:rsidRDefault="00850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DD688" w14:textId="77777777" w:rsidR="00850F3B" w:rsidRDefault="00850F3B">
      <w:r>
        <w:separator/>
      </w:r>
    </w:p>
  </w:footnote>
  <w:footnote w:type="continuationSeparator" w:id="0">
    <w:p w14:paraId="2427A4D3" w14:textId="77777777" w:rsidR="00850F3B" w:rsidRDefault="00850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9D42C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3"/>
  </w:num>
  <w:num w:numId="2" w16cid:durableId="1840348541">
    <w:abstractNumId w:val="1"/>
  </w:num>
  <w:num w:numId="3" w16cid:durableId="1136340390">
    <w:abstractNumId w:val="2"/>
  </w:num>
  <w:num w:numId="4" w16cid:durableId="351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804"/>
    <w:rsid w:val="00004857"/>
    <w:rsid w:val="0000571A"/>
    <w:rsid w:val="00006487"/>
    <w:rsid w:val="00013F5E"/>
    <w:rsid w:val="00014347"/>
    <w:rsid w:val="0001446E"/>
    <w:rsid w:val="00014A0F"/>
    <w:rsid w:val="00014CFD"/>
    <w:rsid w:val="00014F03"/>
    <w:rsid w:val="00016B0D"/>
    <w:rsid w:val="0001797E"/>
    <w:rsid w:val="000217E6"/>
    <w:rsid w:val="0002335B"/>
    <w:rsid w:val="00023E33"/>
    <w:rsid w:val="00024AAC"/>
    <w:rsid w:val="000279D4"/>
    <w:rsid w:val="00032EEB"/>
    <w:rsid w:val="000331A3"/>
    <w:rsid w:val="000335B1"/>
    <w:rsid w:val="000341FA"/>
    <w:rsid w:val="000352CA"/>
    <w:rsid w:val="00035B25"/>
    <w:rsid w:val="00041EF3"/>
    <w:rsid w:val="000422C8"/>
    <w:rsid w:val="00042A2F"/>
    <w:rsid w:val="00043A81"/>
    <w:rsid w:val="0004516D"/>
    <w:rsid w:val="00045D02"/>
    <w:rsid w:val="0004608A"/>
    <w:rsid w:val="00046982"/>
    <w:rsid w:val="000515FF"/>
    <w:rsid w:val="00053D69"/>
    <w:rsid w:val="0005405D"/>
    <w:rsid w:val="00054ADF"/>
    <w:rsid w:val="00055F63"/>
    <w:rsid w:val="00056005"/>
    <w:rsid w:val="000572C0"/>
    <w:rsid w:val="0005744E"/>
    <w:rsid w:val="000614DA"/>
    <w:rsid w:val="000631FE"/>
    <w:rsid w:val="000635D7"/>
    <w:rsid w:val="00065688"/>
    <w:rsid w:val="000672EC"/>
    <w:rsid w:val="000677BF"/>
    <w:rsid w:val="000704E0"/>
    <w:rsid w:val="0007125D"/>
    <w:rsid w:val="00071320"/>
    <w:rsid w:val="00071CB3"/>
    <w:rsid w:val="00073CE2"/>
    <w:rsid w:val="00074249"/>
    <w:rsid w:val="00074B9D"/>
    <w:rsid w:val="0007678C"/>
    <w:rsid w:val="00077F8C"/>
    <w:rsid w:val="000803D4"/>
    <w:rsid w:val="00081C61"/>
    <w:rsid w:val="00086D3D"/>
    <w:rsid w:val="00087F9D"/>
    <w:rsid w:val="00091CC7"/>
    <w:rsid w:val="000951C7"/>
    <w:rsid w:val="00095249"/>
    <w:rsid w:val="000970D6"/>
    <w:rsid w:val="0009719A"/>
    <w:rsid w:val="00097D0B"/>
    <w:rsid w:val="000A0C74"/>
    <w:rsid w:val="000A12DD"/>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8B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114"/>
    <w:rsid w:val="00114543"/>
    <w:rsid w:val="00120CA0"/>
    <w:rsid w:val="00122DB1"/>
    <w:rsid w:val="0012316C"/>
    <w:rsid w:val="001232C9"/>
    <w:rsid w:val="001238B6"/>
    <w:rsid w:val="00123C32"/>
    <w:rsid w:val="00123DEF"/>
    <w:rsid w:val="00124564"/>
    <w:rsid w:val="00124729"/>
    <w:rsid w:val="001249F2"/>
    <w:rsid w:val="001260EF"/>
    <w:rsid w:val="00126717"/>
    <w:rsid w:val="00126D76"/>
    <w:rsid w:val="00127D89"/>
    <w:rsid w:val="00130143"/>
    <w:rsid w:val="001357CB"/>
    <w:rsid w:val="0013637F"/>
    <w:rsid w:val="0013739C"/>
    <w:rsid w:val="00142EAC"/>
    <w:rsid w:val="00144311"/>
    <w:rsid w:val="00145527"/>
    <w:rsid w:val="00145DEF"/>
    <w:rsid w:val="0014784C"/>
    <w:rsid w:val="00147C02"/>
    <w:rsid w:val="00147F3E"/>
    <w:rsid w:val="00151172"/>
    <w:rsid w:val="00153D4E"/>
    <w:rsid w:val="00154BFD"/>
    <w:rsid w:val="00155A34"/>
    <w:rsid w:val="00157C90"/>
    <w:rsid w:val="0016092E"/>
    <w:rsid w:val="0016273A"/>
    <w:rsid w:val="0016289D"/>
    <w:rsid w:val="00162D28"/>
    <w:rsid w:val="00165CDD"/>
    <w:rsid w:val="00167FBE"/>
    <w:rsid w:val="00170883"/>
    <w:rsid w:val="001730E6"/>
    <w:rsid w:val="00173BFE"/>
    <w:rsid w:val="00173E4E"/>
    <w:rsid w:val="001759B0"/>
    <w:rsid w:val="00176162"/>
    <w:rsid w:val="00181506"/>
    <w:rsid w:val="00181BD8"/>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654"/>
    <w:rsid w:val="001D0C22"/>
    <w:rsid w:val="001D2D04"/>
    <w:rsid w:val="001D4D07"/>
    <w:rsid w:val="001E08DD"/>
    <w:rsid w:val="001E0C7F"/>
    <w:rsid w:val="001E1EE1"/>
    <w:rsid w:val="001E2277"/>
    <w:rsid w:val="001E370D"/>
    <w:rsid w:val="001E38F9"/>
    <w:rsid w:val="001E3A0B"/>
    <w:rsid w:val="001E6237"/>
    <w:rsid w:val="001E73E1"/>
    <w:rsid w:val="001F0251"/>
    <w:rsid w:val="001F0605"/>
    <w:rsid w:val="001F1BD9"/>
    <w:rsid w:val="001F1D45"/>
    <w:rsid w:val="001F3C1B"/>
    <w:rsid w:val="001F422B"/>
    <w:rsid w:val="001F46C6"/>
    <w:rsid w:val="001F4D70"/>
    <w:rsid w:val="001F5B26"/>
    <w:rsid w:val="001F7AC3"/>
    <w:rsid w:val="0020041D"/>
    <w:rsid w:val="00201522"/>
    <w:rsid w:val="00201C82"/>
    <w:rsid w:val="0020257D"/>
    <w:rsid w:val="002033CC"/>
    <w:rsid w:val="00206D75"/>
    <w:rsid w:val="0021001C"/>
    <w:rsid w:val="00210D6C"/>
    <w:rsid w:val="00212385"/>
    <w:rsid w:val="00212A73"/>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5887"/>
    <w:rsid w:val="00236244"/>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5770"/>
    <w:rsid w:val="002761B9"/>
    <w:rsid w:val="00281E6C"/>
    <w:rsid w:val="00282417"/>
    <w:rsid w:val="00283C57"/>
    <w:rsid w:val="00283EF8"/>
    <w:rsid w:val="00285671"/>
    <w:rsid w:val="00285F69"/>
    <w:rsid w:val="002874B7"/>
    <w:rsid w:val="002879A6"/>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0F33"/>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6"/>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74C"/>
    <w:rsid w:val="00300591"/>
    <w:rsid w:val="00302EA2"/>
    <w:rsid w:val="00302FA7"/>
    <w:rsid w:val="0030317D"/>
    <w:rsid w:val="0030387B"/>
    <w:rsid w:val="0030411A"/>
    <w:rsid w:val="00304561"/>
    <w:rsid w:val="00305247"/>
    <w:rsid w:val="00305E77"/>
    <w:rsid w:val="003073FD"/>
    <w:rsid w:val="00310726"/>
    <w:rsid w:val="00311D09"/>
    <w:rsid w:val="00313723"/>
    <w:rsid w:val="00314E4D"/>
    <w:rsid w:val="00315591"/>
    <w:rsid w:val="003161F9"/>
    <w:rsid w:val="003164BF"/>
    <w:rsid w:val="003206CB"/>
    <w:rsid w:val="00320A29"/>
    <w:rsid w:val="00322F79"/>
    <w:rsid w:val="00324751"/>
    <w:rsid w:val="00325CCA"/>
    <w:rsid w:val="003300A7"/>
    <w:rsid w:val="00331815"/>
    <w:rsid w:val="0033431F"/>
    <w:rsid w:val="0033557A"/>
    <w:rsid w:val="00335DBC"/>
    <w:rsid w:val="00337CDB"/>
    <w:rsid w:val="0034006A"/>
    <w:rsid w:val="003446F4"/>
    <w:rsid w:val="00344FD2"/>
    <w:rsid w:val="00345496"/>
    <w:rsid w:val="00345B68"/>
    <w:rsid w:val="003515DD"/>
    <w:rsid w:val="00352D98"/>
    <w:rsid w:val="003565D8"/>
    <w:rsid w:val="00357EC4"/>
    <w:rsid w:val="00357F3E"/>
    <w:rsid w:val="003602F4"/>
    <w:rsid w:val="00360CB3"/>
    <w:rsid w:val="003612A2"/>
    <w:rsid w:val="00364BB0"/>
    <w:rsid w:val="00364F38"/>
    <w:rsid w:val="0036523E"/>
    <w:rsid w:val="003663AF"/>
    <w:rsid w:val="00367847"/>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5ECD"/>
    <w:rsid w:val="003A728F"/>
    <w:rsid w:val="003A7D04"/>
    <w:rsid w:val="003B0C32"/>
    <w:rsid w:val="003B1335"/>
    <w:rsid w:val="003B5057"/>
    <w:rsid w:val="003B5E1D"/>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1E40"/>
    <w:rsid w:val="003E3E9C"/>
    <w:rsid w:val="003E4CBA"/>
    <w:rsid w:val="003E646C"/>
    <w:rsid w:val="003E72C5"/>
    <w:rsid w:val="003F1B2D"/>
    <w:rsid w:val="003F276B"/>
    <w:rsid w:val="003F322B"/>
    <w:rsid w:val="003F5A19"/>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343"/>
    <w:rsid w:val="0042499C"/>
    <w:rsid w:val="00425A6C"/>
    <w:rsid w:val="00427B3D"/>
    <w:rsid w:val="00427EC3"/>
    <w:rsid w:val="00430539"/>
    <w:rsid w:val="00430B18"/>
    <w:rsid w:val="00430D08"/>
    <w:rsid w:val="00431AEE"/>
    <w:rsid w:val="00433295"/>
    <w:rsid w:val="00435270"/>
    <w:rsid w:val="00440933"/>
    <w:rsid w:val="004418A7"/>
    <w:rsid w:val="00444D41"/>
    <w:rsid w:val="0044622B"/>
    <w:rsid w:val="00447801"/>
    <w:rsid w:val="00447929"/>
    <w:rsid w:val="00450733"/>
    <w:rsid w:val="00452091"/>
    <w:rsid w:val="004535BF"/>
    <w:rsid w:val="0045363F"/>
    <w:rsid w:val="004558C8"/>
    <w:rsid w:val="00455DED"/>
    <w:rsid w:val="00461EEC"/>
    <w:rsid w:val="00462704"/>
    <w:rsid w:val="00462875"/>
    <w:rsid w:val="00464920"/>
    <w:rsid w:val="004654C5"/>
    <w:rsid w:val="00465917"/>
    <w:rsid w:val="00465C41"/>
    <w:rsid w:val="00471828"/>
    <w:rsid w:val="00471A6F"/>
    <w:rsid w:val="00472EDD"/>
    <w:rsid w:val="00474A4C"/>
    <w:rsid w:val="00475008"/>
    <w:rsid w:val="004753CB"/>
    <w:rsid w:val="0047791E"/>
    <w:rsid w:val="0048040A"/>
    <w:rsid w:val="00480A66"/>
    <w:rsid w:val="00480EA5"/>
    <w:rsid w:val="004814C7"/>
    <w:rsid w:val="00483743"/>
    <w:rsid w:val="00484464"/>
    <w:rsid w:val="00486B83"/>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65D9"/>
    <w:rsid w:val="004C7C6C"/>
    <w:rsid w:val="004D07B9"/>
    <w:rsid w:val="004D278E"/>
    <w:rsid w:val="004D2F81"/>
    <w:rsid w:val="004D3395"/>
    <w:rsid w:val="004E634E"/>
    <w:rsid w:val="004E696D"/>
    <w:rsid w:val="004E7A39"/>
    <w:rsid w:val="004E7C77"/>
    <w:rsid w:val="004F2EF8"/>
    <w:rsid w:val="004F344D"/>
    <w:rsid w:val="004F3AAB"/>
    <w:rsid w:val="004F55B9"/>
    <w:rsid w:val="004F6524"/>
    <w:rsid w:val="004F6DA9"/>
    <w:rsid w:val="004F7E87"/>
    <w:rsid w:val="005003E4"/>
    <w:rsid w:val="00501F52"/>
    <w:rsid w:val="0050221E"/>
    <w:rsid w:val="0050421D"/>
    <w:rsid w:val="005050FB"/>
    <w:rsid w:val="0050591D"/>
    <w:rsid w:val="0050711E"/>
    <w:rsid w:val="0050754E"/>
    <w:rsid w:val="00511487"/>
    <w:rsid w:val="005115FC"/>
    <w:rsid w:val="0051291D"/>
    <w:rsid w:val="00514077"/>
    <w:rsid w:val="0051608E"/>
    <w:rsid w:val="005167C7"/>
    <w:rsid w:val="0051727F"/>
    <w:rsid w:val="0051741F"/>
    <w:rsid w:val="0051783D"/>
    <w:rsid w:val="00517A49"/>
    <w:rsid w:val="00522E97"/>
    <w:rsid w:val="00523543"/>
    <w:rsid w:val="00523E41"/>
    <w:rsid w:val="0052454F"/>
    <w:rsid w:val="00524557"/>
    <w:rsid w:val="00525B64"/>
    <w:rsid w:val="00525D8F"/>
    <w:rsid w:val="00525E52"/>
    <w:rsid w:val="005305BB"/>
    <w:rsid w:val="005308BE"/>
    <w:rsid w:val="005310E3"/>
    <w:rsid w:val="00534E5A"/>
    <w:rsid w:val="005378FB"/>
    <w:rsid w:val="00540C3B"/>
    <w:rsid w:val="00541CEE"/>
    <w:rsid w:val="00544464"/>
    <w:rsid w:val="0054459D"/>
    <w:rsid w:val="0054484D"/>
    <w:rsid w:val="00545324"/>
    <w:rsid w:val="00545D83"/>
    <w:rsid w:val="00551EBC"/>
    <w:rsid w:val="00552ACD"/>
    <w:rsid w:val="0055479C"/>
    <w:rsid w:val="00554A8B"/>
    <w:rsid w:val="00556932"/>
    <w:rsid w:val="00556F53"/>
    <w:rsid w:val="00560433"/>
    <w:rsid w:val="00563B2A"/>
    <w:rsid w:val="00563D01"/>
    <w:rsid w:val="005647D2"/>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4057"/>
    <w:rsid w:val="00584488"/>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528C"/>
    <w:rsid w:val="005D43D4"/>
    <w:rsid w:val="005E222B"/>
    <w:rsid w:val="005E30B3"/>
    <w:rsid w:val="005E3285"/>
    <w:rsid w:val="005E40C7"/>
    <w:rsid w:val="005E50E1"/>
    <w:rsid w:val="005E767B"/>
    <w:rsid w:val="005F069A"/>
    <w:rsid w:val="005F1684"/>
    <w:rsid w:val="005F500D"/>
    <w:rsid w:val="005F6E1B"/>
    <w:rsid w:val="005F7164"/>
    <w:rsid w:val="006009DB"/>
    <w:rsid w:val="00600FE6"/>
    <w:rsid w:val="006030FF"/>
    <w:rsid w:val="00604522"/>
    <w:rsid w:val="00604D69"/>
    <w:rsid w:val="006054A7"/>
    <w:rsid w:val="00607070"/>
    <w:rsid w:val="00611956"/>
    <w:rsid w:val="0061348C"/>
    <w:rsid w:val="006143A7"/>
    <w:rsid w:val="0061458E"/>
    <w:rsid w:val="00615006"/>
    <w:rsid w:val="006158E2"/>
    <w:rsid w:val="00615D69"/>
    <w:rsid w:val="006160F8"/>
    <w:rsid w:val="0061619F"/>
    <w:rsid w:val="00621BB2"/>
    <w:rsid w:val="00622443"/>
    <w:rsid w:val="0062270C"/>
    <w:rsid w:val="006237F8"/>
    <w:rsid w:val="00623D06"/>
    <w:rsid w:val="00625A99"/>
    <w:rsid w:val="00625B1D"/>
    <w:rsid w:val="00627843"/>
    <w:rsid w:val="00627F87"/>
    <w:rsid w:val="006305FB"/>
    <w:rsid w:val="0063086E"/>
    <w:rsid w:val="00636A63"/>
    <w:rsid w:val="00640ADE"/>
    <w:rsid w:val="006423AA"/>
    <w:rsid w:val="00642D0A"/>
    <w:rsid w:val="0064465E"/>
    <w:rsid w:val="00647A92"/>
    <w:rsid w:val="00650188"/>
    <w:rsid w:val="00652C32"/>
    <w:rsid w:val="00653949"/>
    <w:rsid w:val="00654F34"/>
    <w:rsid w:val="006553A7"/>
    <w:rsid w:val="006553C7"/>
    <w:rsid w:val="00655A8C"/>
    <w:rsid w:val="006570F8"/>
    <w:rsid w:val="00657484"/>
    <w:rsid w:val="00663BD6"/>
    <w:rsid w:val="00663C54"/>
    <w:rsid w:val="00664866"/>
    <w:rsid w:val="00665A63"/>
    <w:rsid w:val="00666225"/>
    <w:rsid w:val="00666EED"/>
    <w:rsid w:val="00666FD2"/>
    <w:rsid w:val="00670152"/>
    <w:rsid w:val="00671E7A"/>
    <w:rsid w:val="00673237"/>
    <w:rsid w:val="00674E86"/>
    <w:rsid w:val="00680522"/>
    <w:rsid w:val="00682407"/>
    <w:rsid w:val="00682893"/>
    <w:rsid w:val="00685CB0"/>
    <w:rsid w:val="006868F3"/>
    <w:rsid w:val="00686D95"/>
    <w:rsid w:val="00687A7A"/>
    <w:rsid w:val="0069249E"/>
    <w:rsid w:val="00693267"/>
    <w:rsid w:val="00693A18"/>
    <w:rsid w:val="00693BDD"/>
    <w:rsid w:val="00694F33"/>
    <w:rsid w:val="00695156"/>
    <w:rsid w:val="00696F1C"/>
    <w:rsid w:val="006A068B"/>
    <w:rsid w:val="006A0927"/>
    <w:rsid w:val="006A1EE9"/>
    <w:rsid w:val="006A2430"/>
    <w:rsid w:val="006A597F"/>
    <w:rsid w:val="006B3093"/>
    <w:rsid w:val="006B4C83"/>
    <w:rsid w:val="006B61EF"/>
    <w:rsid w:val="006B720B"/>
    <w:rsid w:val="006B7CF0"/>
    <w:rsid w:val="006C0F63"/>
    <w:rsid w:val="006C2014"/>
    <w:rsid w:val="006C3915"/>
    <w:rsid w:val="006C40EB"/>
    <w:rsid w:val="006C595A"/>
    <w:rsid w:val="006C6BBD"/>
    <w:rsid w:val="006C7F35"/>
    <w:rsid w:val="006D38CE"/>
    <w:rsid w:val="006D5B35"/>
    <w:rsid w:val="006E2959"/>
    <w:rsid w:val="006E316B"/>
    <w:rsid w:val="006E3B96"/>
    <w:rsid w:val="006E4918"/>
    <w:rsid w:val="006E50B5"/>
    <w:rsid w:val="006E604F"/>
    <w:rsid w:val="006E73A7"/>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50E8"/>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007A"/>
    <w:rsid w:val="0075104E"/>
    <w:rsid w:val="00751868"/>
    <w:rsid w:val="00752C41"/>
    <w:rsid w:val="00752FFF"/>
    <w:rsid w:val="00753FB7"/>
    <w:rsid w:val="00754AF8"/>
    <w:rsid w:val="007576D9"/>
    <w:rsid w:val="007579E9"/>
    <w:rsid w:val="00760842"/>
    <w:rsid w:val="0076161B"/>
    <w:rsid w:val="00761634"/>
    <w:rsid w:val="0076472F"/>
    <w:rsid w:val="00767750"/>
    <w:rsid w:val="00770992"/>
    <w:rsid w:val="007744D3"/>
    <w:rsid w:val="007749F5"/>
    <w:rsid w:val="00774FF4"/>
    <w:rsid w:val="0077502E"/>
    <w:rsid w:val="00775DCE"/>
    <w:rsid w:val="0077611E"/>
    <w:rsid w:val="00780EE0"/>
    <w:rsid w:val="00781D34"/>
    <w:rsid w:val="00782E38"/>
    <w:rsid w:val="0078360B"/>
    <w:rsid w:val="007836DE"/>
    <w:rsid w:val="007839A4"/>
    <w:rsid w:val="007842EF"/>
    <w:rsid w:val="00784A90"/>
    <w:rsid w:val="00784B44"/>
    <w:rsid w:val="0078526A"/>
    <w:rsid w:val="00785FC0"/>
    <w:rsid w:val="00790407"/>
    <w:rsid w:val="007907E4"/>
    <w:rsid w:val="0079218F"/>
    <w:rsid w:val="00792279"/>
    <w:rsid w:val="007A0A45"/>
    <w:rsid w:val="007A17AE"/>
    <w:rsid w:val="007A55CD"/>
    <w:rsid w:val="007A5D2E"/>
    <w:rsid w:val="007A6C80"/>
    <w:rsid w:val="007A7616"/>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1DAC"/>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36A9"/>
    <w:rsid w:val="008044EE"/>
    <w:rsid w:val="00804828"/>
    <w:rsid w:val="00804911"/>
    <w:rsid w:val="00804EBB"/>
    <w:rsid w:val="0080590E"/>
    <w:rsid w:val="00805E67"/>
    <w:rsid w:val="00806BF7"/>
    <w:rsid w:val="00820F02"/>
    <w:rsid w:val="008212CA"/>
    <w:rsid w:val="00821592"/>
    <w:rsid w:val="00823A2A"/>
    <w:rsid w:val="008255E2"/>
    <w:rsid w:val="008307BA"/>
    <w:rsid w:val="008309B7"/>
    <w:rsid w:val="00831BE5"/>
    <w:rsid w:val="00832B9B"/>
    <w:rsid w:val="008338E0"/>
    <w:rsid w:val="00835440"/>
    <w:rsid w:val="00840F8B"/>
    <w:rsid w:val="00841A2D"/>
    <w:rsid w:val="00841D65"/>
    <w:rsid w:val="008423EC"/>
    <w:rsid w:val="00843243"/>
    <w:rsid w:val="00843DD3"/>
    <w:rsid w:val="00847266"/>
    <w:rsid w:val="008477D0"/>
    <w:rsid w:val="00847CAB"/>
    <w:rsid w:val="0085000C"/>
    <w:rsid w:val="00850DD3"/>
    <w:rsid w:val="00850E12"/>
    <w:rsid w:val="00850F3B"/>
    <w:rsid w:val="0085177E"/>
    <w:rsid w:val="008519F6"/>
    <w:rsid w:val="00851B9E"/>
    <w:rsid w:val="008535B7"/>
    <w:rsid w:val="00853982"/>
    <w:rsid w:val="00853C5A"/>
    <w:rsid w:val="008540BE"/>
    <w:rsid w:val="008551EA"/>
    <w:rsid w:val="00860DC3"/>
    <w:rsid w:val="00860F42"/>
    <w:rsid w:val="00862B4D"/>
    <w:rsid w:val="00862DD3"/>
    <w:rsid w:val="00866DF0"/>
    <w:rsid w:val="00871C16"/>
    <w:rsid w:val="00872E77"/>
    <w:rsid w:val="00873630"/>
    <w:rsid w:val="008752A6"/>
    <w:rsid w:val="0087540D"/>
    <w:rsid w:val="00877E51"/>
    <w:rsid w:val="0088083B"/>
    <w:rsid w:val="00882339"/>
    <w:rsid w:val="0088455B"/>
    <w:rsid w:val="00887427"/>
    <w:rsid w:val="00890012"/>
    <w:rsid w:val="00891602"/>
    <w:rsid w:val="00892859"/>
    <w:rsid w:val="00894D54"/>
    <w:rsid w:val="008953D0"/>
    <w:rsid w:val="008968A8"/>
    <w:rsid w:val="00896E83"/>
    <w:rsid w:val="008A283A"/>
    <w:rsid w:val="008A46D8"/>
    <w:rsid w:val="008A4FDF"/>
    <w:rsid w:val="008A5370"/>
    <w:rsid w:val="008A7203"/>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3EE5"/>
    <w:rsid w:val="008E5777"/>
    <w:rsid w:val="008E5B3B"/>
    <w:rsid w:val="008E663D"/>
    <w:rsid w:val="008E68D6"/>
    <w:rsid w:val="008F0BCE"/>
    <w:rsid w:val="008F0E6C"/>
    <w:rsid w:val="008F5D3B"/>
    <w:rsid w:val="008F675C"/>
    <w:rsid w:val="00902035"/>
    <w:rsid w:val="00903664"/>
    <w:rsid w:val="00911558"/>
    <w:rsid w:val="00911CBE"/>
    <w:rsid w:val="00912001"/>
    <w:rsid w:val="00912F59"/>
    <w:rsid w:val="0091326F"/>
    <w:rsid w:val="00915B0F"/>
    <w:rsid w:val="0091628A"/>
    <w:rsid w:val="0091765B"/>
    <w:rsid w:val="00922B6F"/>
    <w:rsid w:val="00922DF0"/>
    <w:rsid w:val="00924A49"/>
    <w:rsid w:val="00930B22"/>
    <w:rsid w:val="009325EF"/>
    <w:rsid w:val="0093421B"/>
    <w:rsid w:val="00934A3C"/>
    <w:rsid w:val="00936816"/>
    <w:rsid w:val="00937865"/>
    <w:rsid w:val="00941C89"/>
    <w:rsid w:val="00942724"/>
    <w:rsid w:val="0094280A"/>
    <w:rsid w:val="00945249"/>
    <w:rsid w:val="0094648B"/>
    <w:rsid w:val="00946B46"/>
    <w:rsid w:val="0095015B"/>
    <w:rsid w:val="0095040F"/>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185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152D"/>
    <w:rsid w:val="009A3752"/>
    <w:rsid w:val="009A37B1"/>
    <w:rsid w:val="009A5801"/>
    <w:rsid w:val="009B012D"/>
    <w:rsid w:val="009B3B5F"/>
    <w:rsid w:val="009B6114"/>
    <w:rsid w:val="009B6CA1"/>
    <w:rsid w:val="009B6CC0"/>
    <w:rsid w:val="009B7FD9"/>
    <w:rsid w:val="009C0C97"/>
    <w:rsid w:val="009C1BFD"/>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916"/>
    <w:rsid w:val="009F4CAE"/>
    <w:rsid w:val="009F5500"/>
    <w:rsid w:val="009F6944"/>
    <w:rsid w:val="00A00212"/>
    <w:rsid w:val="00A00566"/>
    <w:rsid w:val="00A00C77"/>
    <w:rsid w:val="00A047F4"/>
    <w:rsid w:val="00A101EB"/>
    <w:rsid w:val="00A10A91"/>
    <w:rsid w:val="00A15B2C"/>
    <w:rsid w:val="00A17846"/>
    <w:rsid w:val="00A20D7D"/>
    <w:rsid w:val="00A20F06"/>
    <w:rsid w:val="00A2318F"/>
    <w:rsid w:val="00A236BE"/>
    <w:rsid w:val="00A24EC6"/>
    <w:rsid w:val="00A24F00"/>
    <w:rsid w:val="00A27B1A"/>
    <w:rsid w:val="00A31B47"/>
    <w:rsid w:val="00A321D7"/>
    <w:rsid w:val="00A3226E"/>
    <w:rsid w:val="00A32968"/>
    <w:rsid w:val="00A335A3"/>
    <w:rsid w:val="00A33EFC"/>
    <w:rsid w:val="00A34253"/>
    <w:rsid w:val="00A358B5"/>
    <w:rsid w:val="00A36A21"/>
    <w:rsid w:val="00A427F2"/>
    <w:rsid w:val="00A42ECF"/>
    <w:rsid w:val="00A42F5B"/>
    <w:rsid w:val="00A4727D"/>
    <w:rsid w:val="00A4784B"/>
    <w:rsid w:val="00A518D9"/>
    <w:rsid w:val="00A519C2"/>
    <w:rsid w:val="00A52B73"/>
    <w:rsid w:val="00A5321D"/>
    <w:rsid w:val="00A54781"/>
    <w:rsid w:val="00A56A17"/>
    <w:rsid w:val="00A57D03"/>
    <w:rsid w:val="00A61ECF"/>
    <w:rsid w:val="00A6438F"/>
    <w:rsid w:val="00A65BD7"/>
    <w:rsid w:val="00A7005E"/>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843"/>
    <w:rsid w:val="00A84904"/>
    <w:rsid w:val="00A902CD"/>
    <w:rsid w:val="00A90A42"/>
    <w:rsid w:val="00A9368D"/>
    <w:rsid w:val="00A93A67"/>
    <w:rsid w:val="00A93E27"/>
    <w:rsid w:val="00A97048"/>
    <w:rsid w:val="00AA0629"/>
    <w:rsid w:val="00AA225C"/>
    <w:rsid w:val="00AA24BC"/>
    <w:rsid w:val="00AA3617"/>
    <w:rsid w:val="00AA3ED8"/>
    <w:rsid w:val="00AA4357"/>
    <w:rsid w:val="00AA4A90"/>
    <w:rsid w:val="00AA6E9E"/>
    <w:rsid w:val="00AB0085"/>
    <w:rsid w:val="00AB2D86"/>
    <w:rsid w:val="00AB3F9A"/>
    <w:rsid w:val="00AB4D3D"/>
    <w:rsid w:val="00AB6CDD"/>
    <w:rsid w:val="00AB7DD4"/>
    <w:rsid w:val="00AC1859"/>
    <w:rsid w:val="00AC25C2"/>
    <w:rsid w:val="00AC3625"/>
    <w:rsid w:val="00AC3B94"/>
    <w:rsid w:val="00AC3F86"/>
    <w:rsid w:val="00AC68DD"/>
    <w:rsid w:val="00AC6B99"/>
    <w:rsid w:val="00AC734E"/>
    <w:rsid w:val="00AC78B2"/>
    <w:rsid w:val="00AD106C"/>
    <w:rsid w:val="00AD1647"/>
    <w:rsid w:val="00AD1D50"/>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122A"/>
    <w:rsid w:val="00B130BF"/>
    <w:rsid w:val="00B13437"/>
    <w:rsid w:val="00B15603"/>
    <w:rsid w:val="00B17FF7"/>
    <w:rsid w:val="00B23400"/>
    <w:rsid w:val="00B24625"/>
    <w:rsid w:val="00B246B3"/>
    <w:rsid w:val="00B30F93"/>
    <w:rsid w:val="00B33EE3"/>
    <w:rsid w:val="00B3468C"/>
    <w:rsid w:val="00B36918"/>
    <w:rsid w:val="00B36CF0"/>
    <w:rsid w:val="00B42756"/>
    <w:rsid w:val="00B43EDF"/>
    <w:rsid w:val="00B4649E"/>
    <w:rsid w:val="00B46C7F"/>
    <w:rsid w:val="00B4739B"/>
    <w:rsid w:val="00B513CF"/>
    <w:rsid w:val="00B5471A"/>
    <w:rsid w:val="00B61799"/>
    <w:rsid w:val="00B61E27"/>
    <w:rsid w:val="00B622F2"/>
    <w:rsid w:val="00B628C6"/>
    <w:rsid w:val="00B63E5D"/>
    <w:rsid w:val="00B65342"/>
    <w:rsid w:val="00B65FA3"/>
    <w:rsid w:val="00B678BE"/>
    <w:rsid w:val="00B70DBE"/>
    <w:rsid w:val="00B71D55"/>
    <w:rsid w:val="00B74278"/>
    <w:rsid w:val="00B74FBF"/>
    <w:rsid w:val="00B75F88"/>
    <w:rsid w:val="00B77F1E"/>
    <w:rsid w:val="00B843F3"/>
    <w:rsid w:val="00B84925"/>
    <w:rsid w:val="00B84BBB"/>
    <w:rsid w:val="00B853E4"/>
    <w:rsid w:val="00B8782C"/>
    <w:rsid w:val="00B908DE"/>
    <w:rsid w:val="00B928FF"/>
    <w:rsid w:val="00B95C6A"/>
    <w:rsid w:val="00B965C8"/>
    <w:rsid w:val="00B9716D"/>
    <w:rsid w:val="00B978BD"/>
    <w:rsid w:val="00BA2255"/>
    <w:rsid w:val="00BA3F83"/>
    <w:rsid w:val="00BA4C2D"/>
    <w:rsid w:val="00BA5159"/>
    <w:rsid w:val="00BA7067"/>
    <w:rsid w:val="00BB006B"/>
    <w:rsid w:val="00BB153C"/>
    <w:rsid w:val="00BB1592"/>
    <w:rsid w:val="00BB16FB"/>
    <w:rsid w:val="00BB1ABE"/>
    <w:rsid w:val="00BB1B24"/>
    <w:rsid w:val="00BB2764"/>
    <w:rsid w:val="00BB3253"/>
    <w:rsid w:val="00BB35B5"/>
    <w:rsid w:val="00BB380B"/>
    <w:rsid w:val="00BB39AE"/>
    <w:rsid w:val="00BB58AD"/>
    <w:rsid w:val="00BB69A8"/>
    <w:rsid w:val="00BB71CF"/>
    <w:rsid w:val="00BB7586"/>
    <w:rsid w:val="00BB75B5"/>
    <w:rsid w:val="00BC18A4"/>
    <w:rsid w:val="00BC2881"/>
    <w:rsid w:val="00BC4549"/>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02D3"/>
    <w:rsid w:val="00C11BB2"/>
    <w:rsid w:val="00C120E9"/>
    <w:rsid w:val="00C12AA1"/>
    <w:rsid w:val="00C14226"/>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342"/>
    <w:rsid w:val="00C55757"/>
    <w:rsid w:val="00C55FEA"/>
    <w:rsid w:val="00C563D6"/>
    <w:rsid w:val="00C61569"/>
    <w:rsid w:val="00C63B98"/>
    <w:rsid w:val="00C65ABC"/>
    <w:rsid w:val="00C74AA1"/>
    <w:rsid w:val="00C7562C"/>
    <w:rsid w:val="00C8015D"/>
    <w:rsid w:val="00C8119E"/>
    <w:rsid w:val="00C81F95"/>
    <w:rsid w:val="00C840CE"/>
    <w:rsid w:val="00C841D7"/>
    <w:rsid w:val="00C84403"/>
    <w:rsid w:val="00C84F91"/>
    <w:rsid w:val="00C850B8"/>
    <w:rsid w:val="00C86683"/>
    <w:rsid w:val="00C86FAB"/>
    <w:rsid w:val="00C8761C"/>
    <w:rsid w:val="00C8782D"/>
    <w:rsid w:val="00C90C9B"/>
    <w:rsid w:val="00C92F2F"/>
    <w:rsid w:val="00C93761"/>
    <w:rsid w:val="00C94CB1"/>
    <w:rsid w:val="00C95A32"/>
    <w:rsid w:val="00C95E9F"/>
    <w:rsid w:val="00CA03A4"/>
    <w:rsid w:val="00CA2221"/>
    <w:rsid w:val="00CA610E"/>
    <w:rsid w:val="00CA71B3"/>
    <w:rsid w:val="00CA7201"/>
    <w:rsid w:val="00CA7D07"/>
    <w:rsid w:val="00CB4620"/>
    <w:rsid w:val="00CB4A0E"/>
    <w:rsid w:val="00CB4E6E"/>
    <w:rsid w:val="00CB5079"/>
    <w:rsid w:val="00CB5523"/>
    <w:rsid w:val="00CC1A00"/>
    <w:rsid w:val="00CC3128"/>
    <w:rsid w:val="00CC5107"/>
    <w:rsid w:val="00CC514F"/>
    <w:rsid w:val="00CC5FD9"/>
    <w:rsid w:val="00CD0BA9"/>
    <w:rsid w:val="00CD1814"/>
    <w:rsid w:val="00CD1EA5"/>
    <w:rsid w:val="00CD231F"/>
    <w:rsid w:val="00CD25F1"/>
    <w:rsid w:val="00CD2DC2"/>
    <w:rsid w:val="00CD4E23"/>
    <w:rsid w:val="00CD5D33"/>
    <w:rsid w:val="00CD5D5F"/>
    <w:rsid w:val="00CE68E7"/>
    <w:rsid w:val="00CF4693"/>
    <w:rsid w:val="00CF66C4"/>
    <w:rsid w:val="00D00AFC"/>
    <w:rsid w:val="00D013FA"/>
    <w:rsid w:val="00D0167C"/>
    <w:rsid w:val="00D0182A"/>
    <w:rsid w:val="00D023A1"/>
    <w:rsid w:val="00D03925"/>
    <w:rsid w:val="00D04FC6"/>
    <w:rsid w:val="00D0663F"/>
    <w:rsid w:val="00D10B82"/>
    <w:rsid w:val="00D142C3"/>
    <w:rsid w:val="00D14ACE"/>
    <w:rsid w:val="00D159E1"/>
    <w:rsid w:val="00D1697C"/>
    <w:rsid w:val="00D17AA3"/>
    <w:rsid w:val="00D21844"/>
    <w:rsid w:val="00D21CD3"/>
    <w:rsid w:val="00D22A99"/>
    <w:rsid w:val="00D24889"/>
    <w:rsid w:val="00D24AD1"/>
    <w:rsid w:val="00D25A91"/>
    <w:rsid w:val="00D27409"/>
    <w:rsid w:val="00D30A68"/>
    <w:rsid w:val="00D30EAB"/>
    <w:rsid w:val="00D30ECF"/>
    <w:rsid w:val="00D321F1"/>
    <w:rsid w:val="00D32365"/>
    <w:rsid w:val="00D32A7A"/>
    <w:rsid w:val="00D32B55"/>
    <w:rsid w:val="00D331B9"/>
    <w:rsid w:val="00D335E7"/>
    <w:rsid w:val="00D33E6D"/>
    <w:rsid w:val="00D34C09"/>
    <w:rsid w:val="00D35A5A"/>
    <w:rsid w:val="00D4045E"/>
    <w:rsid w:val="00D4218D"/>
    <w:rsid w:val="00D448D5"/>
    <w:rsid w:val="00D45810"/>
    <w:rsid w:val="00D47073"/>
    <w:rsid w:val="00D4728B"/>
    <w:rsid w:val="00D501C1"/>
    <w:rsid w:val="00D5191D"/>
    <w:rsid w:val="00D5192F"/>
    <w:rsid w:val="00D52125"/>
    <w:rsid w:val="00D527F5"/>
    <w:rsid w:val="00D538E1"/>
    <w:rsid w:val="00D54746"/>
    <w:rsid w:val="00D54D74"/>
    <w:rsid w:val="00D559A5"/>
    <w:rsid w:val="00D611E9"/>
    <w:rsid w:val="00D65139"/>
    <w:rsid w:val="00D66143"/>
    <w:rsid w:val="00D73F77"/>
    <w:rsid w:val="00D754FA"/>
    <w:rsid w:val="00D76CAC"/>
    <w:rsid w:val="00D800CF"/>
    <w:rsid w:val="00D818FE"/>
    <w:rsid w:val="00D8304F"/>
    <w:rsid w:val="00D834CA"/>
    <w:rsid w:val="00D849E9"/>
    <w:rsid w:val="00D85DAF"/>
    <w:rsid w:val="00D8754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5A7"/>
    <w:rsid w:val="00DD07B8"/>
    <w:rsid w:val="00DD085B"/>
    <w:rsid w:val="00DD1FFD"/>
    <w:rsid w:val="00DD270B"/>
    <w:rsid w:val="00DD2889"/>
    <w:rsid w:val="00DD3639"/>
    <w:rsid w:val="00DD5962"/>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5515"/>
    <w:rsid w:val="00E16692"/>
    <w:rsid w:val="00E17B23"/>
    <w:rsid w:val="00E17E6E"/>
    <w:rsid w:val="00E22B4A"/>
    <w:rsid w:val="00E23B4E"/>
    <w:rsid w:val="00E2496A"/>
    <w:rsid w:val="00E24D0A"/>
    <w:rsid w:val="00E2631E"/>
    <w:rsid w:val="00E268CF"/>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7513D"/>
    <w:rsid w:val="00E878A8"/>
    <w:rsid w:val="00E90593"/>
    <w:rsid w:val="00E935B4"/>
    <w:rsid w:val="00E93948"/>
    <w:rsid w:val="00E9452A"/>
    <w:rsid w:val="00E97481"/>
    <w:rsid w:val="00E977D5"/>
    <w:rsid w:val="00EA78D8"/>
    <w:rsid w:val="00EB2ED9"/>
    <w:rsid w:val="00EB518A"/>
    <w:rsid w:val="00EB521F"/>
    <w:rsid w:val="00EB575F"/>
    <w:rsid w:val="00EB7B06"/>
    <w:rsid w:val="00EC20BC"/>
    <w:rsid w:val="00EC2DB6"/>
    <w:rsid w:val="00EC2E9D"/>
    <w:rsid w:val="00EC44CE"/>
    <w:rsid w:val="00EC46DB"/>
    <w:rsid w:val="00EC53BE"/>
    <w:rsid w:val="00EC6817"/>
    <w:rsid w:val="00EC7630"/>
    <w:rsid w:val="00EC7D26"/>
    <w:rsid w:val="00ED0D7B"/>
    <w:rsid w:val="00ED1BC2"/>
    <w:rsid w:val="00ED1DF9"/>
    <w:rsid w:val="00ED21DF"/>
    <w:rsid w:val="00ED34BA"/>
    <w:rsid w:val="00ED4AF0"/>
    <w:rsid w:val="00ED4B9C"/>
    <w:rsid w:val="00ED66AA"/>
    <w:rsid w:val="00ED7172"/>
    <w:rsid w:val="00EE03BF"/>
    <w:rsid w:val="00EE0A4C"/>
    <w:rsid w:val="00EE0B7C"/>
    <w:rsid w:val="00EE0CE7"/>
    <w:rsid w:val="00EE16A1"/>
    <w:rsid w:val="00EE2D3E"/>
    <w:rsid w:val="00EE32A3"/>
    <w:rsid w:val="00EE446C"/>
    <w:rsid w:val="00EE4939"/>
    <w:rsid w:val="00EE68BA"/>
    <w:rsid w:val="00EF328A"/>
    <w:rsid w:val="00F00474"/>
    <w:rsid w:val="00F00E8E"/>
    <w:rsid w:val="00F04E8E"/>
    <w:rsid w:val="00F04F34"/>
    <w:rsid w:val="00F05039"/>
    <w:rsid w:val="00F068C1"/>
    <w:rsid w:val="00F10692"/>
    <w:rsid w:val="00F10876"/>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672A7"/>
    <w:rsid w:val="00F703B4"/>
    <w:rsid w:val="00F70FE2"/>
    <w:rsid w:val="00F723AD"/>
    <w:rsid w:val="00F74AF7"/>
    <w:rsid w:val="00F75932"/>
    <w:rsid w:val="00F76D2A"/>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23E"/>
    <w:rsid w:val="00FD39A1"/>
    <w:rsid w:val="00FD3A49"/>
    <w:rsid w:val="00FD4267"/>
    <w:rsid w:val="00FD4C55"/>
    <w:rsid w:val="00FE0008"/>
    <w:rsid w:val="00FE3448"/>
    <w:rsid w:val="00FE3BFA"/>
    <w:rsid w:val="00FE7E23"/>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63236911">
      <w:bodyDiv w:val="1"/>
      <w:marLeft w:val="0"/>
      <w:marRight w:val="0"/>
      <w:marTop w:val="0"/>
      <w:marBottom w:val="0"/>
      <w:divBdr>
        <w:top w:val="none" w:sz="0" w:space="0" w:color="auto"/>
        <w:left w:val="none" w:sz="0" w:space="0" w:color="auto"/>
        <w:bottom w:val="none" w:sz="0" w:space="0" w:color="auto"/>
        <w:right w:val="none" w:sz="0" w:space="0" w:color="auto"/>
      </w:divBdr>
      <w:divsChild>
        <w:div w:id="1082679010">
          <w:marLeft w:val="0"/>
          <w:marRight w:val="0"/>
          <w:marTop w:val="0"/>
          <w:marBottom w:val="0"/>
          <w:divBdr>
            <w:top w:val="none" w:sz="0" w:space="0" w:color="auto"/>
            <w:left w:val="none" w:sz="0" w:space="0" w:color="auto"/>
            <w:bottom w:val="none" w:sz="0" w:space="0" w:color="auto"/>
            <w:right w:val="none" w:sz="0" w:space="0" w:color="auto"/>
          </w:divBdr>
          <w:divsChild>
            <w:div w:id="1594901740">
              <w:marLeft w:val="0"/>
              <w:marRight w:val="0"/>
              <w:marTop w:val="0"/>
              <w:marBottom w:val="0"/>
              <w:divBdr>
                <w:top w:val="none" w:sz="0" w:space="0" w:color="auto"/>
                <w:left w:val="none" w:sz="0" w:space="0" w:color="auto"/>
                <w:bottom w:val="none" w:sz="0" w:space="0" w:color="auto"/>
                <w:right w:val="none" w:sz="0" w:space="0" w:color="auto"/>
              </w:divBdr>
              <w:divsChild>
                <w:div w:id="1846820490">
                  <w:marLeft w:val="0"/>
                  <w:marRight w:val="0"/>
                  <w:marTop w:val="0"/>
                  <w:marBottom w:val="0"/>
                  <w:divBdr>
                    <w:top w:val="none" w:sz="0" w:space="0" w:color="auto"/>
                    <w:left w:val="none" w:sz="0" w:space="0" w:color="auto"/>
                    <w:bottom w:val="none" w:sz="0" w:space="0" w:color="auto"/>
                    <w:right w:val="none" w:sz="0" w:space="0" w:color="auto"/>
                  </w:divBdr>
                  <w:divsChild>
                    <w:div w:id="1101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651336">
      <w:bodyDiv w:val="1"/>
      <w:marLeft w:val="0"/>
      <w:marRight w:val="0"/>
      <w:marTop w:val="0"/>
      <w:marBottom w:val="0"/>
      <w:divBdr>
        <w:top w:val="none" w:sz="0" w:space="0" w:color="auto"/>
        <w:left w:val="none" w:sz="0" w:space="0" w:color="auto"/>
        <w:bottom w:val="none" w:sz="0" w:space="0" w:color="auto"/>
        <w:right w:val="none" w:sz="0" w:space="0" w:color="auto"/>
      </w:divBdr>
      <w:divsChild>
        <w:div w:id="1705591673">
          <w:marLeft w:val="0"/>
          <w:marRight w:val="0"/>
          <w:marTop w:val="0"/>
          <w:marBottom w:val="0"/>
          <w:divBdr>
            <w:top w:val="none" w:sz="0" w:space="0" w:color="auto"/>
            <w:left w:val="none" w:sz="0" w:space="0" w:color="auto"/>
            <w:bottom w:val="none" w:sz="0" w:space="0" w:color="auto"/>
            <w:right w:val="none" w:sz="0" w:space="0" w:color="auto"/>
          </w:divBdr>
          <w:divsChild>
            <w:div w:id="1156871589">
              <w:marLeft w:val="0"/>
              <w:marRight w:val="0"/>
              <w:marTop w:val="0"/>
              <w:marBottom w:val="0"/>
              <w:divBdr>
                <w:top w:val="none" w:sz="0" w:space="0" w:color="auto"/>
                <w:left w:val="none" w:sz="0" w:space="0" w:color="auto"/>
                <w:bottom w:val="none" w:sz="0" w:space="0" w:color="auto"/>
                <w:right w:val="none" w:sz="0" w:space="0" w:color="auto"/>
              </w:divBdr>
              <w:divsChild>
                <w:div w:id="1769033508">
                  <w:marLeft w:val="0"/>
                  <w:marRight w:val="0"/>
                  <w:marTop w:val="0"/>
                  <w:marBottom w:val="0"/>
                  <w:divBdr>
                    <w:top w:val="none" w:sz="0" w:space="0" w:color="auto"/>
                    <w:left w:val="none" w:sz="0" w:space="0" w:color="auto"/>
                    <w:bottom w:val="none" w:sz="0" w:space="0" w:color="auto"/>
                    <w:right w:val="none" w:sz="0" w:space="0" w:color="auto"/>
                  </w:divBdr>
                  <w:divsChild>
                    <w:div w:id="18120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7684161">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43995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992299221">
      <w:bodyDiv w:val="1"/>
      <w:marLeft w:val="0"/>
      <w:marRight w:val="0"/>
      <w:marTop w:val="0"/>
      <w:marBottom w:val="0"/>
      <w:divBdr>
        <w:top w:val="none" w:sz="0" w:space="0" w:color="auto"/>
        <w:left w:val="none" w:sz="0" w:space="0" w:color="auto"/>
        <w:bottom w:val="none" w:sz="0" w:space="0" w:color="auto"/>
        <w:right w:val="none" w:sz="0" w:space="0" w:color="auto"/>
      </w:divBdr>
    </w:div>
    <w:div w:id="1041977008">
      <w:bodyDiv w:val="1"/>
      <w:marLeft w:val="0"/>
      <w:marRight w:val="0"/>
      <w:marTop w:val="0"/>
      <w:marBottom w:val="0"/>
      <w:divBdr>
        <w:top w:val="none" w:sz="0" w:space="0" w:color="auto"/>
        <w:left w:val="none" w:sz="0" w:space="0" w:color="auto"/>
        <w:bottom w:val="none" w:sz="0" w:space="0" w:color="auto"/>
        <w:right w:val="none" w:sz="0" w:space="0" w:color="auto"/>
      </w:divBdr>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56717820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ICP_Office.p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ICP-Image_One.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icpatlant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1005-Riedel-ICP.docx" TargetMode="External"/><Relationship Id="rId30" Type="http://schemas.openxmlformats.org/officeDocument/2006/relationships/hyperlink" Target="http://www.riedel.net"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E891F014-FE3B-4E88-873A-F500E6BF9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14</cp:revision>
  <cp:lastPrinted>2022-09-07T19:45:00Z</cp:lastPrinted>
  <dcterms:created xsi:type="dcterms:W3CDTF">2023-10-04T19:33:00Z</dcterms:created>
  <dcterms:modified xsi:type="dcterms:W3CDTF">2023-10-11T12:21:00Z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y fmtid="{D5CDD505-2E9C-101B-9397-08002B2CF9AE}" pid="4" name="GrammarlyDocumentId">
    <vt:lpwstr>a1b1a31a457a8f887e48d9d858884fa20461dc7c5402f7e8b5d75b46e946c01e</vt:lpwstr>
  </property>
</Properties>
</file>