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图片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797411" w14:paraId="316DF337" w14:textId="77777777" w:rsidTr="00797411">
        <w:trPr>
          <w:trHeight w:val="1152"/>
        </w:trPr>
        <w:tc>
          <w:tcPr>
            <w:tcW w:w="4500" w:type="dxa"/>
          </w:tcPr>
          <w:p w14:paraId="2E17BB75" w14:textId="77777777" w:rsidR="007C1584" w:rsidRPr="00797411" w:rsidRDefault="007C1584" w:rsidP="007C1584">
            <w:pPr>
              <w:ind w:left="-108"/>
              <w:rPr>
                <w:rFonts w:ascii="Arial" w:hAnsi="Arial" w:cs="Arial"/>
                <w:b/>
                <w:sz w:val="20"/>
                <w:szCs w:val="20"/>
              </w:rPr>
            </w:pPr>
            <w:r w:rsidRPr="00797411">
              <w:rPr>
                <w:rFonts w:ascii="Arial" w:hAnsi="Arial" w:cs="Arial"/>
                <w:b/>
                <w:sz w:val="20"/>
                <w:szCs w:val="20"/>
              </w:rPr>
              <w:t>Agency Contact:</w:t>
            </w:r>
          </w:p>
          <w:p w14:paraId="5F7F3132" w14:textId="77777777" w:rsidR="007C1584" w:rsidRPr="00797411" w:rsidRDefault="00042407" w:rsidP="007C1584">
            <w:pPr>
              <w:ind w:hanging="108"/>
              <w:rPr>
                <w:rFonts w:ascii="Arial" w:hAnsi="Arial" w:cs="Arial"/>
                <w:b/>
                <w:sz w:val="20"/>
                <w:szCs w:val="20"/>
              </w:rPr>
            </w:pPr>
            <w:r w:rsidRPr="00797411">
              <w:rPr>
                <w:rFonts w:ascii="Arial" w:hAnsi="Arial" w:cs="Arial"/>
                <w:sz w:val="20"/>
                <w:szCs w:val="20"/>
              </w:rPr>
              <w:t>Miranda Warren</w:t>
            </w:r>
          </w:p>
          <w:p w14:paraId="2D8F461F" w14:textId="77777777" w:rsidR="007C1584" w:rsidRPr="00797411" w:rsidRDefault="007C1584" w:rsidP="007C1584">
            <w:pPr>
              <w:ind w:hanging="108"/>
              <w:rPr>
                <w:rFonts w:ascii="Arial" w:hAnsi="Arial" w:cs="Arial"/>
                <w:sz w:val="20"/>
                <w:szCs w:val="20"/>
              </w:rPr>
            </w:pPr>
            <w:r w:rsidRPr="00797411">
              <w:rPr>
                <w:rFonts w:ascii="Arial" w:hAnsi="Arial" w:cs="Arial"/>
                <w:sz w:val="20"/>
                <w:szCs w:val="20"/>
              </w:rPr>
              <w:t>Wall Street Communications</w:t>
            </w:r>
          </w:p>
          <w:p w14:paraId="6C81EFDF" w14:textId="77777777" w:rsidR="007C1584" w:rsidRPr="00797411" w:rsidRDefault="000F5EE9" w:rsidP="007C1584">
            <w:pPr>
              <w:ind w:hanging="108"/>
              <w:rPr>
                <w:rFonts w:ascii="Arial" w:hAnsi="Arial" w:cs="Arial"/>
                <w:sz w:val="20"/>
                <w:szCs w:val="20"/>
              </w:rPr>
            </w:pPr>
            <w:r w:rsidRPr="00797411">
              <w:rPr>
                <w:rFonts w:ascii="Arial" w:hAnsi="Arial" w:cs="Arial"/>
                <w:sz w:val="20"/>
                <w:szCs w:val="20"/>
              </w:rPr>
              <w:t>Tel: +1 (</w:t>
            </w:r>
            <w:r w:rsidR="00042407" w:rsidRPr="00797411">
              <w:rPr>
                <w:rFonts w:ascii="Arial" w:hAnsi="Arial" w:cs="Arial"/>
                <w:sz w:val="20"/>
                <w:szCs w:val="20"/>
              </w:rPr>
              <w:t>631</w:t>
            </w:r>
            <w:r w:rsidRPr="00797411">
              <w:rPr>
                <w:rFonts w:ascii="Arial" w:hAnsi="Arial" w:cs="Arial"/>
                <w:sz w:val="20"/>
                <w:szCs w:val="20"/>
              </w:rPr>
              <w:t xml:space="preserve">) </w:t>
            </w:r>
            <w:r w:rsidR="00042407" w:rsidRPr="00797411">
              <w:rPr>
                <w:rFonts w:ascii="Arial" w:hAnsi="Arial" w:cs="Arial"/>
                <w:sz w:val="20"/>
                <w:szCs w:val="20"/>
              </w:rPr>
              <w:t>681</w:t>
            </w:r>
            <w:r w:rsidRPr="00797411">
              <w:rPr>
                <w:rFonts w:ascii="Arial" w:hAnsi="Arial" w:cs="Arial"/>
                <w:sz w:val="20"/>
                <w:szCs w:val="20"/>
              </w:rPr>
              <w:t>-</w:t>
            </w:r>
            <w:r w:rsidR="00042407" w:rsidRPr="00797411">
              <w:rPr>
                <w:rFonts w:ascii="Arial" w:hAnsi="Arial" w:cs="Arial"/>
                <w:sz w:val="20"/>
                <w:szCs w:val="20"/>
              </w:rPr>
              <w:t>7475</w:t>
            </w:r>
          </w:p>
          <w:p w14:paraId="4FDC2B55" w14:textId="77777777" w:rsidR="007C1584" w:rsidRPr="00797411" w:rsidRDefault="007C1584" w:rsidP="007C1584">
            <w:pPr>
              <w:ind w:hanging="108"/>
              <w:rPr>
                <w:rFonts w:ascii="Arial" w:hAnsi="Arial" w:cs="Arial"/>
                <w:b/>
                <w:sz w:val="20"/>
                <w:szCs w:val="20"/>
              </w:rPr>
            </w:pPr>
            <w:r w:rsidRPr="00797411">
              <w:rPr>
                <w:rFonts w:ascii="Arial" w:hAnsi="Arial" w:cs="Arial"/>
                <w:sz w:val="20"/>
                <w:szCs w:val="20"/>
              </w:rPr>
              <w:t xml:space="preserve">Email: </w:t>
            </w:r>
            <w:r w:rsidR="00042407" w:rsidRPr="00797411">
              <w:rPr>
                <w:rFonts w:ascii="Arial" w:hAnsi="Arial" w:cs="Arial"/>
                <w:sz w:val="20"/>
                <w:szCs w:val="20"/>
              </w:rPr>
              <w:t>miranda</w:t>
            </w:r>
            <w:r w:rsidRPr="00797411">
              <w:rPr>
                <w:rFonts w:ascii="Arial" w:hAnsi="Arial" w:cs="Arial"/>
                <w:sz w:val="20"/>
                <w:szCs w:val="20"/>
              </w:rPr>
              <w:t>@wallstcom.com</w:t>
            </w:r>
          </w:p>
        </w:tc>
        <w:tc>
          <w:tcPr>
            <w:tcW w:w="4230" w:type="dxa"/>
          </w:tcPr>
          <w:p w14:paraId="4C773651" w14:textId="77777777" w:rsidR="007C1584" w:rsidRPr="00797411" w:rsidRDefault="007C1584" w:rsidP="007C1584">
            <w:pPr>
              <w:pStyle w:val="Fuzeile"/>
              <w:tabs>
                <w:tab w:val="left" w:pos="720"/>
              </w:tabs>
              <w:rPr>
                <w:rFonts w:ascii="Arial" w:hAnsi="Arial" w:cs="Arial"/>
                <w:b/>
                <w:sz w:val="20"/>
                <w:szCs w:val="20"/>
                <w:lang w:val="en-US" w:eastAsia="en-US"/>
              </w:rPr>
            </w:pPr>
            <w:r w:rsidRPr="00797411">
              <w:rPr>
                <w:rFonts w:ascii="Arial" w:hAnsi="Arial" w:cs="Arial"/>
                <w:b/>
                <w:sz w:val="20"/>
                <w:szCs w:val="20"/>
                <w:lang w:val="en-US" w:eastAsia="en-US"/>
              </w:rPr>
              <w:t>Riedel Communications Contact:</w:t>
            </w:r>
          </w:p>
          <w:p w14:paraId="146BA47C" w14:textId="77777777" w:rsidR="007C1584" w:rsidRPr="00797411" w:rsidRDefault="007C1584" w:rsidP="007C1584">
            <w:pPr>
              <w:rPr>
                <w:rFonts w:ascii="Arial" w:hAnsi="Arial"/>
                <w:sz w:val="20"/>
                <w:szCs w:val="20"/>
              </w:rPr>
            </w:pPr>
            <w:r w:rsidRPr="00797411">
              <w:rPr>
                <w:rFonts w:ascii="Arial" w:hAnsi="Arial"/>
                <w:sz w:val="20"/>
                <w:szCs w:val="20"/>
              </w:rPr>
              <w:t>Serkan Güner</w:t>
            </w:r>
          </w:p>
          <w:p w14:paraId="0091E179" w14:textId="77777777" w:rsidR="007C1584" w:rsidRPr="00797411" w:rsidRDefault="007C1584" w:rsidP="007C1584">
            <w:pPr>
              <w:rPr>
                <w:rFonts w:ascii="Arial" w:hAnsi="Arial"/>
                <w:sz w:val="20"/>
                <w:szCs w:val="20"/>
              </w:rPr>
            </w:pPr>
            <w:r w:rsidRPr="00797411">
              <w:rPr>
                <w:rFonts w:ascii="Arial" w:hAnsi="Arial"/>
                <w:sz w:val="20"/>
                <w:szCs w:val="20"/>
              </w:rPr>
              <w:t>Marketing and Communications</w:t>
            </w:r>
          </w:p>
          <w:p w14:paraId="778389D0" w14:textId="77777777" w:rsidR="007C1584" w:rsidRPr="00797411" w:rsidRDefault="007C1584" w:rsidP="007C1584">
            <w:pPr>
              <w:rPr>
                <w:rFonts w:ascii="Arial" w:hAnsi="Arial"/>
                <w:sz w:val="20"/>
                <w:szCs w:val="20"/>
              </w:rPr>
            </w:pPr>
            <w:r w:rsidRPr="00797411">
              <w:rPr>
                <w:rFonts w:ascii="Arial" w:hAnsi="Arial" w:cs="Arial"/>
                <w:sz w:val="20"/>
                <w:szCs w:val="20"/>
              </w:rPr>
              <w:t>Tel: +</w:t>
            </w:r>
            <w:r w:rsidRPr="00797411">
              <w:rPr>
                <w:sz w:val="20"/>
                <w:szCs w:val="20"/>
              </w:rPr>
              <w:t xml:space="preserve"> </w:t>
            </w:r>
            <w:r w:rsidRPr="00797411">
              <w:rPr>
                <w:rFonts w:ascii="Arial" w:hAnsi="Arial"/>
                <w:sz w:val="20"/>
                <w:szCs w:val="20"/>
              </w:rPr>
              <w:t>49 174 33</w:t>
            </w:r>
            <w:r w:rsidR="00C8761C" w:rsidRPr="00797411">
              <w:rPr>
                <w:rFonts w:ascii="Arial" w:hAnsi="Arial"/>
                <w:sz w:val="20"/>
                <w:szCs w:val="20"/>
              </w:rPr>
              <w:t xml:space="preserve"> </w:t>
            </w:r>
            <w:r w:rsidRPr="00797411">
              <w:rPr>
                <w:rFonts w:ascii="Arial" w:hAnsi="Arial"/>
                <w:sz w:val="20"/>
                <w:szCs w:val="20"/>
              </w:rPr>
              <w:t>92</w:t>
            </w:r>
            <w:r w:rsidR="00C8761C" w:rsidRPr="00797411">
              <w:rPr>
                <w:rFonts w:ascii="Arial" w:hAnsi="Arial"/>
                <w:sz w:val="20"/>
                <w:szCs w:val="20"/>
              </w:rPr>
              <w:t xml:space="preserve"> </w:t>
            </w:r>
            <w:r w:rsidRPr="00797411">
              <w:rPr>
                <w:rFonts w:ascii="Arial" w:hAnsi="Arial"/>
                <w:sz w:val="20"/>
                <w:szCs w:val="20"/>
              </w:rPr>
              <w:t>448</w:t>
            </w:r>
          </w:p>
          <w:p w14:paraId="0C4AECE0" w14:textId="77777777" w:rsidR="007C1584" w:rsidRPr="00797411" w:rsidRDefault="007C1584" w:rsidP="007C1584">
            <w:pPr>
              <w:rPr>
                <w:rFonts w:ascii="Arial" w:hAnsi="Arial" w:cs="Arial"/>
                <w:b/>
                <w:sz w:val="20"/>
                <w:szCs w:val="20"/>
              </w:rPr>
            </w:pPr>
            <w:r w:rsidRPr="00797411">
              <w:rPr>
                <w:rFonts w:ascii="Arial" w:hAnsi="Arial" w:cs="Arial"/>
                <w:sz w:val="20"/>
                <w:szCs w:val="20"/>
              </w:rPr>
              <w:t xml:space="preserve">Email: </w:t>
            </w:r>
            <w:r w:rsidRPr="00797411">
              <w:rPr>
                <w:rFonts w:ascii="Arial" w:hAnsi="Arial"/>
                <w:sz w:val="20"/>
                <w:szCs w:val="20"/>
              </w:rPr>
              <w:t>press@riedel.net</w:t>
            </w:r>
          </w:p>
        </w:tc>
      </w:tr>
    </w:tbl>
    <w:p w14:paraId="62185467" w14:textId="77777777" w:rsidR="007C1584" w:rsidRPr="00797411" w:rsidRDefault="007C1584" w:rsidP="007C1584">
      <w:pPr>
        <w:rPr>
          <w:rFonts w:ascii="Arial" w:hAnsi="Arial" w:cs="Arial"/>
          <w:b/>
          <w:sz w:val="20"/>
          <w:szCs w:val="20"/>
        </w:rPr>
      </w:pPr>
    </w:p>
    <w:p w14:paraId="5A6AE1F0" w14:textId="7B748BDC" w:rsidR="00C77E64" w:rsidRPr="00797411" w:rsidRDefault="00C77E64" w:rsidP="00C8761C">
      <w:pPr>
        <w:rPr>
          <w:rFonts w:ascii="Arial" w:hAnsi="Arial" w:cs="Arial"/>
          <w:bCs/>
          <w:sz w:val="20"/>
          <w:szCs w:val="20"/>
        </w:rPr>
      </w:pPr>
      <w:r w:rsidRPr="00797411">
        <w:rPr>
          <w:rFonts w:ascii="Arial" w:hAnsi="Arial" w:cs="Arial"/>
          <w:b/>
          <w:sz w:val="20"/>
          <w:szCs w:val="20"/>
        </w:rPr>
        <w:t>Link to Word Doc:</w:t>
      </w:r>
      <w:r w:rsidR="00797411">
        <w:rPr>
          <w:rFonts w:ascii="Arial" w:hAnsi="Arial" w:cs="Arial"/>
          <w:b/>
          <w:sz w:val="20"/>
          <w:szCs w:val="20"/>
        </w:rPr>
        <w:t xml:space="preserve"> </w:t>
      </w:r>
    </w:p>
    <w:p w14:paraId="59F0D098" w14:textId="77777777" w:rsidR="00C77E64" w:rsidRPr="00797411" w:rsidRDefault="00C77E64" w:rsidP="00C4444E">
      <w:pPr>
        <w:rPr>
          <w:rFonts w:ascii="Arial" w:hAnsi="Arial" w:cs="Arial"/>
          <w:b/>
          <w:sz w:val="20"/>
          <w:szCs w:val="20"/>
        </w:rPr>
      </w:pPr>
    </w:p>
    <w:p w14:paraId="067F4B23" w14:textId="5038FDE5" w:rsidR="00C4444E" w:rsidRDefault="00C4444E" w:rsidP="00C4444E">
      <w:pPr>
        <w:rPr>
          <w:rFonts w:ascii="Arial" w:hAnsi="Arial" w:cs="Arial"/>
          <w:b/>
          <w:sz w:val="20"/>
          <w:szCs w:val="20"/>
        </w:rPr>
      </w:pPr>
      <w:r w:rsidRPr="00E84B7E">
        <w:rPr>
          <w:rFonts w:ascii="Arial" w:hAnsi="Arial" w:cs="Arial"/>
          <w:b/>
          <w:sz w:val="20"/>
          <w:szCs w:val="20"/>
        </w:rPr>
        <w:t>Photo Link:</w:t>
      </w:r>
      <w:r w:rsidR="00E84B7E">
        <w:rPr>
          <w:rFonts w:ascii="Arial" w:hAnsi="Arial" w:cs="Arial"/>
          <w:b/>
          <w:sz w:val="20"/>
          <w:szCs w:val="20"/>
        </w:rPr>
        <w:t xml:space="preserve"> </w:t>
      </w:r>
    </w:p>
    <w:p w14:paraId="23D3169B" w14:textId="1F109C0F" w:rsidR="00C8761C" w:rsidRPr="00DF209C" w:rsidRDefault="00C4444E" w:rsidP="00862C05">
      <w:pPr>
        <w:rPr>
          <w:rFonts w:ascii="Arial" w:hAnsi="Arial" w:cs="Arial"/>
          <w:bCs/>
          <w:sz w:val="20"/>
          <w:szCs w:val="20"/>
        </w:rPr>
      </w:pPr>
      <w:r w:rsidRPr="00DF209C">
        <w:rPr>
          <w:rFonts w:ascii="Arial" w:hAnsi="Arial" w:cs="Arial"/>
          <w:b/>
          <w:sz w:val="20"/>
          <w:szCs w:val="20"/>
        </w:rPr>
        <w:t>Photo Caption:</w:t>
      </w:r>
      <w:r w:rsidR="00DF209C">
        <w:rPr>
          <w:rFonts w:ascii="Arial" w:hAnsi="Arial" w:cs="Arial"/>
          <w:b/>
          <w:sz w:val="20"/>
          <w:szCs w:val="20"/>
        </w:rPr>
        <w:t xml:space="preserve"> </w:t>
      </w:r>
    </w:p>
    <w:p w14:paraId="3A963A40" w14:textId="77777777" w:rsidR="007A3DB8" w:rsidRPr="00797411" w:rsidRDefault="007A3DB8" w:rsidP="007A3DB8">
      <w:pPr>
        <w:pStyle w:val="Blocktext"/>
        <w:tabs>
          <w:tab w:val="left" w:pos="180"/>
        </w:tabs>
        <w:ind w:left="0" w:right="0"/>
        <w:rPr>
          <w:rFonts w:ascii="Arial" w:hAnsi="Arial"/>
          <w:sz w:val="32"/>
          <w:szCs w:val="32"/>
        </w:rPr>
      </w:pPr>
    </w:p>
    <w:p w14:paraId="76AA3A26" w14:textId="09D44598" w:rsidR="00E24AEE" w:rsidRPr="00797411" w:rsidRDefault="002B424E" w:rsidP="007768B5">
      <w:pPr>
        <w:pStyle w:val="Blocktext"/>
        <w:tabs>
          <w:tab w:val="left" w:pos="180"/>
        </w:tabs>
        <w:ind w:left="0" w:right="0"/>
        <w:rPr>
          <w:rFonts w:ascii="Arial" w:hAnsi="Arial"/>
          <w:sz w:val="32"/>
          <w:szCs w:val="32"/>
          <w:lang w:eastAsia="zh-CN"/>
        </w:rPr>
      </w:pPr>
      <w:r>
        <w:rPr>
          <w:rFonts w:ascii="Arial" w:hAnsi="Arial" w:hint="eastAsia"/>
          <w:sz w:val="32"/>
          <w:szCs w:val="32"/>
          <w:lang w:eastAsia="zh-CN"/>
        </w:rPr>
        <w:t>无线</w:t>
      </w:r>
      <w:r w:rsidR="00E24AEE">
        <w:rPr>
          <w:rFonts w:ascii="Arial" w:hAnsi="Arial" w:hint="eastAsia"/>
          <w:sz w:val="32"/>
          <w:szCs w:val="32"/>
          <w:lang w:eastAsia="zh-CN"/>
        </w:rPr>
        <w:t>内通</w:t>
      </w:r>
      <w:r w:rsidR="00E24AEE" w:rsidRPr="00E24AEE">
        <w:rPr>
          <w:rFonts w:ascii="Arial" w:hAnsi="Arial" w:hint="eastAsia"/>
          <w:sz w:val="32"/>
          <w:szCs w:val="32"/>
          <w:lang w:eastAsia="zh-CN"/>
        </w:rPr>
        <w:t>系统</w:t>
      </w:r>
      <w:r w:rsidR="004512D9">
        <w:rPr>
          <w:rFonts w:ascii="Arial" w:hAnsi="Arial" w:hint="eastAsia"/>
          <w:sz w:val="32"/>
          <w:szCs w:val="32"/>
          <w:lang w:eastAsia="zh-CN"/>
        </w:rPr>
        <w:t>首次亮相</w:t>
      </w:r>
      <w:r w:rsidR="00041EED">
        <w:rPr>
          <w:rFonts w:ascii="Arial" w:hAnsi="Arial" w:hint="eastAsia"/>
          <w:sz w:val="32"/>
          <w:szCs w:val="32"/>
          <w:lang w:eastAsia="zh-CN"/>
        </w:rPr>
        <w:t>中国大型活动现场</w:t>
      </w:r>
      <w:r w:rsidR="00C349BC">
        <w:rPr>
          <w:rFonts w:ascii="Arial" w:hAnsi="Arial" w:hint="eastAsia"/>
          <w:sz w:val="32"/>
          <w:szCs w:val="32"/>
          <w:lang w:eastAsia="zh-CN"/>
        </w:rPr>
        <w:t>并</w:t>
      </w:r>
      <w:r w:rsidR="00AD53EA">
        <w:rPr>
          <w:rFonts w:ascii="Arial" w:hAnsi="Arial" w:hint="eastAsia"/>
          <w:sz w:val="32"/>
          <w:szCs w:val="32"/>
          <w:lang w:eastAsia="zh-CN"/>
        </w:rPr>
        <w:t>出色</w:t>
      </w:r>
      <w:r w:rsidR="00E27726">
        <w:rPr>
          <w:rFonts w:ascii="Arial" w:hAnsi="Arial" w:hint="eastAsia"/>
          <w:sz w:val="32"/>
          <w:szCs w:val="32"/>
          <w:lang w:eastAsia="zh-CN"/>
        </w:rPr>
        <w:t>抵御</w:t>
      </w:r>
      <w:r w:rsidR="00435F88">
        <w:rPr>
          <w:rFonts w:ascii="Arial" w:hAnsi="Arial" w:hint="eastAsia"/>
          <w:sz w:val="32"/>
          <w:szCs w:val="32"/>
          <w:lang w:eastAsia="zh-CN"/>
        </w:rPr>
        <w:t>同频干扰</w:t>
      </w:r>
      <w:r w:rsidR="00BE32AB">
        <w:rPr>
          <w:rFonts w:ascii="Arial" w:hAnsi="Arial" w:hint="eastAsia"/>
          <w:sz w:val="32"/>
          <w:szCs w:val="32"/>
          <w:lang w:eastAsia="zh-CN"/>
        </w:rPr>
        <w:t>顺利完成工作</w:t>
      </w:r>
    </w:p>
    <w:p w14:paraId="50D91E35" w14:textId="77777777" w:rsidR="009F574C" w:rsidRPr="002B424E" w:rsidRDefault="009F574C" w:rsidP="00B027D8">
      <w:pPr>
        <w:widowControl w:val="0"/>
        <w:autoSpaceDE w:val="0"/>
        <w:autoSpaceDN w:val="0"/>
        <w:adjustRightInd w:val="0"/>
        <w:spacing w:line="360" w:lineRule="auto"/>
        <w:rPr>
          <w:rFonts w:ascii="Arial" w:hAnsi="Arial" w:cs="Arial"/>
          <w:b/>
          <w:bCs/>
          <w:sz w:val="32"/>
          <w:szCs w:val="32"/>
          <w:lang w:eastAsia="zh-CN"/>
        </w:rPr>
      </w:pPr>
    </w:p>
    <w:p w14:paraId="2B5B878A" w14:textId="7DC095DD" w:rsidR="003B774E" w:rsidRPr="00797411" w:rsidRDefault="003B774E" w:rsidP="004249D3">
      <w:pPr>
        <w:widowControl w:val="0"/>
        <w:autoSpaceDE w:val="0"/>
        <w:autoSpaceDN w:val="0"/>
        <w:adjustRightInd w:val="0"/>
        <w:spacing w:line="360" w:lineRule="auto"/>
        <w:rPr>
          <w:rFonts w:ascii="Arial" w:hAnsi="Arial" w:cs="Arial"/>
          <w:sz w:val="22"/>
          <w:szCs w:val="22"/>
          <w:lang w:eastAsia="zh-CN"/>
        </w:rPr>
      </w:pPr>
      <w:r w:rsidRPr="003B774E">
        <w:rPr>
          <w:rFonts w:ascii="Arial" w:hAnsi="Arial" w:cs="Arial" w:hint="eastAsia"/>
          <w:sz w:val="22"/>
          <w:szCs w:val="22"/>
          <w:lang w:eastAsia="zh-CN"/>
        </w:rPr>
        <w:t>德国</w:t>
      </w:r>
      <w:r w:rsidR="00721153" w:rsidRPr="00797411">
        <w:rPr>
          <w:rFonts w:ascii="Arial" w:hAnsi="Arial" w:cs="Arial"/>
          <w:b/>
          <w:bCs/>
          <w:sz w:val="22"/>
          <w:szCs w:val="22"/>
          <w:lang w:eastAsia="zh-CN"/>
        </w:rPr>
        <w:t>WUPPERTAL</w:t>
      </w:r>
      <w:r w:rsidR="00721153" w:rsidRPr="003B774E">
        <w:rPr>
          <w:rFonts w:ascii="Arial" w:hAnsi="Arial" w:cs="Arial" w:hint="eastAsia"/>
          <w:sz w:val="22"/>
          <w:szCs w:val="22"/>
          <w:lang w:eastAsia="zh-CN"/>
        </w:rPr>
        <w:t xml:space="preserve"> </w:t>
      </w:r>
      <w:r w:rsidRPr="003B774E">
        <w:rPr>
          <w:rFonts w:ascii="Arial" w:hAnsi="Arial" w:cs="Arial" w:hint="eastAsia"/>
          <w:sz w:val="22"/>
          <w:szCs w:val="22"/>
          <w:lang w:eastAsia="zh-CN"/>
        </w:rPr>
        <w:t xml:space="preserve">--2023 </w:t>
      </w:r>
      <w:r w:rsidRPr="003B774E">
        <w:rPr>
          <w:rFonts w:ascii="Arial" w:hAnsi="Arial" w:cs="Arial" w:hint="eastAsia"/>
          <w:sz w:val="22"/>
          <w:szCs w:val="22"/>
          <w:lang w:eastAsia="zh-CN"/>
        </w:rPr>
        <w:t>年</w:t>
      </w:r>
      <w:r w:rsidRPr="003B774E">
        <w:rPr>
          <w:rFonts w:ascii="Arial" w:hAnsi="Arial" w:cs="Arial" w:hint="eastAsia"/>
          <w:sz w:val="22"/>
          <w:szCs w:val="22"/>
          <w:lang w:eastAsia="zh-CN"/>
        </w:rPr>
        <w:t xml:space="preserve"> 8 </w:t>
      </w:r>
      <w:r w:rsidRPr="003B774E">
        <w:rPr>
          <w:rFonts w:ascii="Arial" w:hAnsi="Arial" w:cs="Arial" w:hint="eastAsia"/>
          <w:sz w:val="22"/>
          <w:szCs w:val="22"/>
          <w:lang w:eastAsia="zh-CN"/>
        </w:rPr>
        <w:t>月</w:t>
      </w:r>
      <w:r w:rsidRPr="003B774E">
        <w:rPr>
          <w:rFonts w:ascii="Arial" w:hAnsi="Arial" w:cs="Arial" w:hint="eastAsia"/>
          <w:sz w:val="22"/>
          <w:szCs w:val="22"/>
          <w:lang w:eastAsia="zh-CN"/>
        </w:rPr>
        <w:t xml:space="preserve"> XX </w:t>
      </w:r>
      <w:r w:rsidRPr="003B774E">
        <w:rPr>
          <w:rFonts w:ascii="Arial" w:hAnsi="Arial" w:cs="Arial" w:hint="eastAsia"/>
          <w:sz w:val="22"/>
          <w:szCs w:val="22"/>
          <w:lang w:eastAsia="zh-CN"/>
        </w:rPr>
        <w:t>日</w:t>
      </w:r>
      <w:r w:rsidR="00721153">
        <w:rPr>
          <w:rFonts w:ascii="Arial" w:hAnsi="Arial" w:cs="Arial"/>
          <w:sz w:val="22"/>
          <w:szCs w:val="22"/>
          <w:lang w:eastAsia="zh-CN"/>
        </w:rPr>
        <w:t>—</w:t>
      </w:r>
      <w:r w:rsidR="00721153">
        <w:rPr>
          <w:rFonts w:ascii="Arial" w:hAnsi="Arial" w:cs="Arial" w:hint="eastAsia"/>
          <w:sz w:val="22"/>
          <w:szCs w:val="22"/>
          <w:lang w:eastAsia="zh-CN"/>
        </w:rPr>
        <w:t>Riedel</w:t>
      </w:r>
      <w:r w:rsidR="00721153">
        <w:rPr>
          <w:rFonts w:ascii="Arial" w:hAnsi="Arial" w:cs="Arial"/>
          <w:sz w:val="22"/>
          <w:szCs w:val="22"/>
          <w:lang w:eastAsia="zh-CN"/>
        </w:rPr>
        <w:t xml:space="preserve"> </w:t>
      </w:r>
      <w:proofErr w:type="spellStart"/>
      <w:r w:rsidR="00721153">
        <w:rPr>
          <w:rFonts w:ascii="Arial" w:hAnsi="Arial" w:cs="Arial" w:hint="eastAsia"/>
          <w:sz w:val="22"/>
          <w:szCs w:val="22"/>
          <w:lang w:eastAsia="zh-CN"/>
        </w:rPr>
        <w:t>Communictions</w:t>
      </w:r>
      <w:proofErr w:type="spellEnd"/>
      <w:r w:rsidRPr="003B774E">
        <w:rPr>
          <w:rFonts w:ascii="Arial" w:hAnsi="Arial" w:cs="Arial" w:hint="eastAsia"/>
          <w:sz w:val="22"/>
          <w:szCs w:val="22"/>
          <w:lang w:eastAsia="zh-CN"/>
        </w:rPr>
        <w:t>公司今天宣布，</w:t>
      </w:r>
      <w:r w:rsidRPr="003B774E">
        <w:rPr>
          <w:rFonts w:ascii="Arial" w:hAnsi="Arial" w:cs="Arial" w:hint="eastAsia"/>
          <w:sz w:val="22"/>
          <w:szCs w:val="22"/>
          <w:lang w:eastAsia="zh-CN"/>
        </w:rPr>
        <w:t xml:space="preserve">Bolero 2.4GHz </w:t>
      </w:r>
      <w:r w:rsidRPr="003B774E">
        <w:rPr>
          <w:rFonts w:ascii="Arial" w:hAnsi="Arial" w:cs="Arial" w:hint="eastAsia"/>
          <w:sz w:val="22"/>
          <w:szCs w:val="22"/>
          <w:lang w:eastAsia="zh-CN"/>
        </w:rPr>
        <w:t>无线内通系统</w:t>
      </w:r>
      <w:r w:rsidR="006B0054">
        <w:rPr>
          <w:rFonts w:ascii="Arial" w:hAnsi="Arial" w:cs="Arial" w:hint="eastAsia"/>
          <w:sz w:val="22"/>
          <w:szCs w:val="22"/>
          <w:lang w:eastAsia="zh-CN"/>
        </w:rPr>
        <w:t>已完成</w:t>
      </w:r>
      <w:r w:rsidRPr="003B774E">
        <w:rPr>
          <w:rFonts w:ascii="Arial" w:hAnsi="Arial" w:cs="Arial" w:hint="eastAsia"/>
          <w:sz w:val="22"/>
          <w:szCs w:val="22"/>
          <w:lang w:eastAsia="zh-CN"/>
        </w:rPr>
        <w:t>中国大型现场活动</w:t>
      </w:r>
      <w:r w:rsidR="006B0054">
        <w:rPr>
          <w:rFonts w:ascii="Arial" w:hAnsi="Arial" w:cs="Arial" w:hint="eastAsia"/>
          <w:sz w:val="22"/>
          <w:szCs w:val="22"/>
          <w:lang w:eastAsia="zh-CN"/>
        </w:rPr>
        <w:t>的首次应用</w:t>
      </w:r>
      <w:r w:rsidRPr="003B774E">
        <w:rPr>
          <w:rFonts w:ascii="Arial" w:hAnsi="Arial" w:cs="Arial" w:hint="eastAsia"/>
          <w:sz w:val="22"/>
          <w:szCs w:val="22"/>
          <w:lang w:eastAsia="zh-CN"/>
        </w:rPr>
        <w:t>。</w:t>
      </w:r>
      <w:r w:rsidRPr="003B774E">
        <w:rPr>
          <w:rFonts w:ascii="Arial" w:hAnsi="Arial" w:cs="Arial" w:hint="eastAsia"/>
          <w:sz w:val="22"/>
          <w:szCs w:val="22"/>
          <w:lang w:eastAsia="zh-CN"/>
        </w:rPr>
        <w:t>7</w:t>
      </w:r>
      <w:r w:rsidRPr="003B774E">
        <w:rPr>
          <w:rFonts w:ascii="Arial" w:hAnsi="Arial" w:cs="Arial" w:hint="eastAsia"/>
          <w:sz w:val="22"/>
          <w:szCs w:val="22"/>
          <w:lang w:eastAsia="zh-CN"/>
        </w:rPr>
        <w:t>月</w:t>
      </w:r>
      <w:r w:rsidRPr="003B774E">
        <w:rPr>
          <w:rFonts w:ascii="Arial" w:hAnsi="Arial" w:cs="Arial" w:hint="eastAsia"/>
          <w:sz w:val="22"/>
          <w:szCs w:val="22"/>
          <w:lang w:eastAsia="zh-CN"/>
        </w:rPr>
        <w:t>7</w:t>
      </w:r>
      <w:r w:rsidRPr="003B774E">
        <w:rPr>
          <w:rFonts w:ascii="Arial" w:hAnsi="Arial" w:cs="Arial" w:hint="eastAsia"/>
          <w:sz w:val="22"/>
          <w:szCs w:val="22"/>
          <w:lang w:eastAsia="zh-CN"/>
        </w:rPr>
        <w:t>日至</w:t>
      </w:r>
      <w:r w:rsidRPr="003B774E">
        <w:rPr>
          <w:rFonts w:ascii="Arial" w:hAnsi="Arial" w:cs="Arial" w:hint="eastAsia"/>
          <w:sz w:val="22"/>
          <w:szCs w:val="22"/>
          <w:lang w:eastAsia="zh-CN"/>
        </w:rPr>
        <w:t>9</w:t>
      </w:r>
      <w:r w:rsidRPr="003B774E">
        <w:rPr>
          <w:rFonts w:ascii="Arial" w:hAnsi="Arial" w:cs="Arial" w:hint="eastAsia"/>
          <w:sz w:val="22"/>
          <w:szCs w:val="22"/>
          <w:lang w:eastAsia="zh-CN"/>
        </w:rPr>
        <w:t>日</w:t>
      </w:r>
      <w:r w:rsidR="006B0054">
        <w:rPr>
          <w:rFonts w:ascii="Arial" w:hAnsi="Arial" w:cs="Arial" w:hint="eastAsia"/>
          <w:sz w:val="22"/>
          <w:szCs w:val="22"/>
          <w:lang w:eastAsia="zh-CN"/>
        </w:rPr>
        <w:t>位于</w:t>
      </w:r>
      <w:r w:rsidRPr="003B774E">
        <w:rPr>
          <w:rFonts w:ascii="Arial" w:hAnsi="Arial" w:cs="Arial" w:hint="eastAsia"/>
          <w:sz w:val="22"/>
          <w:szCs w:val="22"/>
          <w:lang w:eastAsia="zh-CN"/>
        </w:rPr>
        <w:t>广东深圳大运中心体育</w:t>
      </w:r>
      <w:r w:rsidR="006B0054">
        <w:rPr>
          <w:rFonts w:ascii="Arial" w:hAnsi="Arial" w:cs="Arial" w:hint="eastAsia"/>
          <w:sz w:val="22"/>
          <w:szCs w:val="22"/>
          <w:lang w:eastAsia="zh-CN"/>
        </w:rPr>
        <w:t>场</w:t>
      </w:r>
      <w:r w:rsidRPr="003B774E">
        <w:rPr>
          <w:rFonts w:ascii="Arial" w:hAnsi="Arial" w:cs="Arial" w:hint="eastAsia"/>
          <w:sz w:val="22"/>
          <w:szCs w:val="22"/>
          <w:lang w:eastAsia="zh-CN"/>
        </w:rPr>
        <w:t>和</w:t>
      </w:r>
      <w:r w:rsidRPr="003B774E">
        <w:rPr>
          <w:rFonts w:ascii="Arial" w:hAnsi="Arial" w:cs="Arial" w:hint="eastAsia"/>
          <w:sz w:val="22"/>
          <w:szCs w:val="22"/>
          <w:lang w:eastAsia="zh-CN"/>
        </w:rPr>
        <w:t>14</w:t>
      </w:r>
      <w:r w:rsidRPr="003B774E">
        <w:rPr>
          <w:rFonts w:ascii="Arial" w:hAnsi="Arial" w:cs="Arial" w:hint="eastAsia"/>
          <w:sz w:val="22"/>
          <w:szCs w:val="22"/>
          <w:lang w:eastAsia="zh-CN"/>
        </w:rPr>
        <w:t>日至</w:t>
      </w:r>
      <w:r w:rsidRPr="003B774E">
        <w:rPr>
          <w:rFonts w:ascii="Arial" w:hAnsi="Arial" w:cs="Arial" w:hint="eastAsia"/>
          <w:sz w:val="22"/>
          <w:szCs w:val="22"/>
          <w:lang w:eastAsia="zh-CN"/>
        </w:rPr>
        <w:t>17</w:t>
      </w:r>
      <w:r w:rsidRPr="003B774E">
        <w:rPr>
          <w:rFonts w:ascii="Arial" w:hAnsi="Arial" w:cs="Arial" w:hint="eastAsia"/>
          <w:sz w:val="22"/>
          <w:szCs w:val="22"/>
          <w:lang w:eastAsia="zh-CN"/>
        </w:rPr>
        <w:t>日</w:t>
      </w:r>
      <w:r w:rsidR="006B0054">
        <w:rPr>
          <w:rFonts w:ascii="Arial" w:hAnsi="Arial" w:cs="Arial" w:hint="eastAsia"/>
          <w:sz w:val="22"/>
          <w:szCs w:val="22"/>
          <w:lang w:eastAsia="zh-CN"/>
        </w:rPr>
        <w:t>位于</w:t>
      </w:r>
      <w:r w:rsidRPr="003B774E">
        <w:rPr>
          <w:rFonts w:ascii="Arial" w:hAnsi="Arial" w:cs="Arial" w:hint="eastAsia"/>
          <w:sz w:val="22"/>
          <w:szCs w:val="22"/>
          <w:lang w:eastAsia="zh-CN"/>
        </w:rPr>
        <w:t>沈阳奥体中心体育</w:t>
      </w:r>
      <w:r w:rsidR="006B0054">
        <w:rPr>
          <w:rFonts w:ascii="Arial" w:hAnsi="Arial" w:cs="Arial" w:hint="eastAsia"/>
          <w:sz w:val="22"/>
          <w:szCs w:val="22"/>
          <w:lang w:eastAsia="zh-CN"/>
        </w:rPr>
        <w:t>场</w:t>
      </w:r>
      <w:r w:rsidR="008A3F59">
        <w:rPr>
          <w:rFonts w:ascii="Arial" w:hAnsi="Arial" w:cs="Arial" w:hint="eastAsia"/>
          <w:sz w:val="22"/>
          <w:szCs w:val="22"/>
          <w:lang w:eastAsia="zh-CN"/>
        </w:rPr>
        <w:t>举行的</w:t>
      </w:r>
      <w:r w:rsidRPr="003B774E">
        <w:rPr>
          <w:rFonts w:ascii="Arial" w:hAnsi="Arial" w:cs="Arial" w:hint="eastAsia"/>
          <w:sz w:val="22"/>
          <w:szCs w:val="22"/>
          <w:lang w:eastAsia="zh-CN"/>
        </w:rPr>
        <w:t>的</w:t>
      </w:r>
      <w:r w:rsidR="00A330B9">
        <w:rPr>
          <w:rFonts w:ascii="Arial" w:hAnsi="Arial" w:cs="Arial" w:hint="eastAsia"/>
          <w:sz w:val="22"/>
          <w:szCs w:val="22"/>
          <w:lang w:eastAsia="zh-CN"/>
        </w:rPr>
        <w:t>五月天</w:t>
      </w:r>
      <w:r w:rsidR="00A330B9">
        <w:rPr>
          <w:rFonts w:ascii="Arial" w:hAnsi="Arial" w:cs="Arial" w:hint="eastAsia"/>
          <w:sz w:val="22"/>
          <w:szCs w:val="22"/>
          <w:lang w:eastAsia="zh-CN"/>
        </w:rPr>
        <w:t>2</w:t>
      </w:r>
      <w:r w:rsidR="00A330B9">
        <w:rPr>
          <w:rFonts w:ascii="Arial" w:hAnsi="Arial" w:cs="Arial"/>
          <w:sz w:val="22"/>
          <w:szCs w:val="22"/>
          <w:lang w:eastAsia="zh-CN"/>
        </w:rPr>
        <w:t>023</w:t>
      </w:r>
      <w:r w:rsidR="00A330B9">
        <w:rPr>
          <w:rFonts w:ascii="Arial" w:hAnsi="Arial" w:cs="Arial" w:hint="eastAsia"/>
          <w:sz w:val="22"/>
          <w:szCs w:val="22"/>
          <w:lang w:eastAsia="zh-CN"/>
        </w:rPr>
        <w:t>内地巡回</w:t>
      </w:r>
      <w:r w:rsidRPr="003B774E">
        <w:rPr>
          <w:rFonts w:ascii="Arial" w:hAnsi="Arial" w:cs="Arial" w:hint="eastAsia"/>
          <w:sz w:val="22"/>
          <w:szCs w:val="22"/>
          <w:lang w:eastAsia="zh-CN"/>
        </w:rPr>
        <w:t>演唱会上，</w:t>
      </w:r>
      <w:r w:rsidR="00C73F52">
        <w:rPr>
          <w:rFonts w:ascii="Arial" w:hAnsi="Arial" w:cs="Arial" w:hint="eastAsia"/>
          <w:sz w:val="22"/>
          <w:szCs w:val="22"/>
          <w:lang w:eastAsia="zh-CN"/>
        </w:rPr>
        <w:t>Riedel</w:t>
      </w:r>
      <w:r w:rsidRPr="003B774E">
        <w:rPr>
          <w:rFonts w:ascii="Arial" w:hAnsi="Arial" w:cs="Arial" w:hint="eastAsia"/>
          <w:sz w:val="22"/>
          <w:szCs w:val="22"/>
          <w:lang w:eastAsia="zh-CN"/>
        </w:rPr>
        <w:t>分销商</w:t>
      </w:r>
      <w:r w:rsidR="00E11E9F" w:rsidRPr="00E11E9F">
        <w:rPr>
          <w:rFonts w:ascii="Arial" w:hAnsi="Arial" w:cs="Arial" w:hint="eastAsia"/>
          <w:sz w:val="22"/>
          <w:szCs w:val="22"/>
          <w:lang w:eastAsia="zh-CN"/>
        </w:rPr>
        <w:t>江苏荣泽天韵电子有限公司</w:t>
      </w:r>
      <w:r w:rsidR="00842FF3">
        <w:rPr>
          <w:rFonts w:ascii="Arial" w:hAnsi="Arial" w:cs="Arial" w:hint="eastAsia"/>
          <w:sz w:val="22"/>
          <w:szCs w:val="22"/>
          <w:lang w:eastAsia="zh-CN"/>
        </w:rPr>
        <w:t>为其提供了</w:t>
      </w:r>
      <w:r w:rsidRPr="003B774E">
        <w:rPr>
          <w:rFonts w:ascii="Arial" w:hAnsi="Arial" w:cs="Arial" w:hint="eastAsia"/>
          <w:sz w:val="22"/>
          <w:szCs w:val="22"/>
          <w:lang w:eastAsia="zh-CN"/>
        </w:rPr>
        <w:t>Bolero</w:t>
      </w:r>
      <w:r w:rsidR="00842FF3">
        <w:rPr>
          <w:rFonts w:ascii="Arial" w:hAnsi="Arial" w:cs="Arial"/>
          <w:sz w:val="22"/>
          <w:szCs w:val="22"/>
          <w:lang w:eastAsia="zh-CN"/>
        </w:rPr>
        <w:t xml:space="preserve"> </w:t>
      </w:r>
      <w:r w:rsidR="00842FF3">
        <w:rPr>
          <w:rFonts w:ascii="Arial" w:hAnsi="Arial" w:cs="Arial" w:hint="eastAsia"/>
          <w:sz w:val="22"/>
          <w:szCs w:val="22"/>
          <w:lang w:eastAsia="zh-CN"/>
        </w:rPr>
        <w:t>无线内通系统</w:t>
      </w:r>
      <w:r w:rsidRPr="003B774E">
        <w:rPr>
          <w:rFonts w:ascii="Arial" w:hAnsi="Arial" w:cs="Arial" w:hint="eastAsia"/>
          <w:sz w:val="22"/>
          <w:szCs w:val="22"/>
          <w:lang w:eastAsia="zh-CN"/>
        </w:rPr>
        <w:t>，</w:t>
      </w:r>
      <w:r w:rsidR="00D17BD7">
        <w:rPr>
          <w:rFonts w:ascii="Arial" w:hAnsi="Arial" w:cs="Arial" w:hint="eastAsia"/>
          <w:sz w:val="22"/>
          <w:szCs w:val="22"/>
          <w:lang w:eastAsia="zh-CN"/>
        </w:rPr>
        <w:t>令</w:t>
      </w:r>
      <w:r w:rsidR="0090130F">
        <w:rPr>
          <w:rFonts w:ascii="Arial" w:hAnsi="Arial" w:cs="Arial" w:hint="eastAsia"/>
          <w:sz w:val="22"/>
          <w:szCs w:val="22"/>
          <w:lang w:eastAsia="zh-CN"/>
        </w:rPr>
        <w:t>现场</w:t>
      </w:r>
      <w:r w:rsidR="00D17BD7">
        <w:rPr>
          <w:rFonts w:ascii="Arial" w:hAnsi="Arial" w:cs="Arial" w:hint="eastAsia"/>
          <w:sz w:val="22"/>
          <w:szCs w:val="22"/>
          <w:lang w:eastAsia="zh-CN"/>
        </w:rPr>
        <w:t>享有超高覆盖范围和稳定性的射频信号，加之</w:t>
      </w:r>
      <w:r w:rsidR="0090130F">
        <w:rPr>
          <w:rFonts w:ascii="Arial" w:hAnsi="Arial" w:cs="Arial" w:hint="eastAsia"/>
          <w:sz w:val="22"/>
          <w:szCs w:val="22"/>
          <w:lang w:eastAsia="zh-CN"/>
        </w:rPr>
        <w:t>极为简便的配置和部署，</w:t>
      </w:r>
      <w:r w:rsidR="00430478">
        <w:rPr>
          <w:rFonts w:ascii="Arial" w:hAnsi="Arial" w:cs="Arial" w:hint="eastAsia"/>
          <w:sz w:val="22"/>
          <w:szCs w:val="22"/>
          <w:lang w:eastAsia="zh-CN"/>
        </w:rPr>
        <w:t>从而为活动带来了</w:t>
      </w:r>
      <w:r w:rsidRPr="003B774E">
        <w:rPr>
          <w:rFonts w:ascii="Arial" w:hAnsi="Arial" w:cs="Arial" w:hint="eastAsia"/>
          <w:sz w:val="22"/>
          <w:szCs w:val="22"/>
          <w:lang w:eastAsia="zh-CN"/>
        </w:rPr>
        <w:t>高质量</w:t>
      </w:r>
      <w:r w:rsidR="00430478">
        <w:rPr>
          <w:rFonts w:ascii="Arial" w:hAnsi="Arial" w:cs="Arial" w:hint="eastAsia"/>
          <w:sz w:val="22"/>
          <w:szCs w:val="22"/>
          <w:lang w:eastAsia="zh-CN"/>
        </w:rPr>
        <w:t>内通体验</w:t>
      </w:r>
      <w:r w:rsidRPr="003B774E">
        <w:rPr>
          <w:rFonts w:ascii="Arial" w:hAnsi="Arial" w:cs="Arial" w:hint="eastAsia"/>
          <w:sz w:val="22"/>
          <w:szCs w:val="22"/>
          <w:lang w:eastAsia="zh-CN"/>
        </w:rPr>
        <w:t>。</w:t>
      </w:r>
      <w:r w:rsidR="0090130F">
        <w:rPr>
          <w:rFonts w:ascii="Arial" w:hAnsi="Arial" w:cs="Arial" w:hint="eastAsia"/>
          <w:sz w:val="22"/>
          <w:szCs w:val="22"/>
          <w:lang w:eastAsia="zh-CN"/>
        </w:rPr>
        <w:t>通过</w:t>
      </w:r>
      <w:r w:rsidRPr="003B774E">
        <w:rPr>
          <w:rFonts w:ascii="Arial" w:hAnsi="Arial" w:cs="Arial" w:hint="eastAsia"/>
          <w:sz w:val="22"/>
          <w:szCs w:val="22"/>
          <w:lang w:eastAsia="zh-CN"/>
        </w:rPr>
        <w:t>此次活动</w:t>
      </w:r>
      <w:r w:rsidR="0090130F">
        <w:rPr>
          <w:rFonts w:ascii="Arial" w:hAnsi="Arial" w:cs="Arial" w:hint="eastAsia"/>
          <w:sz w:val="22"/>
          <w:szCs w:val="22"/>
          <w:lang w:eastAsia="zh-CN"/>
        </w:rPr>
        <w:t>有效的</w:t>
      </w:r>
      <w:r w:rsidRPr="003B774E">
        <w:rPr>
          <w:rFonts w:ascii="Arial" w:hAnsi="Arial" w:cs="Arial" w:hint="eastAsia"/>
          <w:sz w:val="22"/>
          <w:szCs w:val="22"/>
          <w:lang w:eastAsia="zh-CN"/>
        </w:rPr>
        <w:t>展示了</w:t>
      </w:r>
      <w:r w:rsidRPr="003B774E">
        <w:rPr>
          <w:rFonts w:ascii="Arial" w:hAnsi="Arial" w:cs="Arial" w:hint="eastAsia"/>
          <w:sz w:val="22"/>
          <w:szCs w:val="22"/>
          <w:lang w:eastAsia="zh-CN"/>
        </w:rPr>
        <w:t xml:space="preserve"> Bolero 2.4 GHz</w:t>
      </w:r>
      <w:r w:rsidR="0090130F">
        <w:rPr>
          <w:rFonts w:ascii="Arial" w:hAnsi="Arial" w:cs="Arial" w:hint="eastAsia"/>
          <w:sz w:val="22"/>
          <w:szCs w:val="22"/>
          <w:lang w:eastAsia="zh-CN"/>
        </w:rPr>
        <w:t xml:space="preserve"> </w:t>
      </w:r>
      <w:r w:rsidRPr="003B774E">
        <w:rPr>
          <w:rFonts w:ascii="Arial" w:hAnsi="Arial" w:cs="Arial" w:hint="eastAsia"/>
          <w:sz w:val="22"/>
          <w:szCs w:val="22"/>
          <w:lang w:eastAsia="zh-CN"/>
        </w:rPr>
        <w:t>在大规模环境中</w:t>
      </w:r>
      <w:r w:rsidR="0090130F">
        <w:rPr>
          <w:rFonts w:ascii="Arial" w:hAnsi="Arial" w:cs="Arial" w:hint="eastAsia"/>
          <w:sz w:val="22"/>
          <w:szCs w:val="22"/>
          <w:lang w:eastAsia="zh-CN"/>
        </w:rPr>
        <w:t>的</w:t>
      </w:r>
      <w:r w:rsidR="00004C0F">
        <w:rPr>
          <w:rFonts w:ascii="Arial" w:hAnsi="Arial" w:cs="Arial" w:hint="eastAsia"/>
          <w:sz w:val="22"/>
          <w:szCs w:val="22"/>
          <w:lang w:eastAsia="zh-CN"/>
        </w:rPr>
        <w:t>通过独有技术完美抵御复杂射频环境中的同频干扰，</w:t>
      </w:r>
      <w:r w:rsidR="0096624E">
        <w:rPr>
          <w:rFonts w:ascii="Arial" w:hAnsi="Arial" w:cs="Arial" w:hint="eastAsia"/>
          <w:sz w:val="22"/>
          <w:szCs w:val="22"/>
          <w:lang w:eastAsia="zh-CN"/>
        </w:rPr>
        <w:t>并时刻</w:t>
      </w:r>
      <w:r w:rsidR="00150317">
        <w:rPr>
          <w:rFonts w:ascii="Arial" w:hAnsi="Arial" w:cs="Arial" w:hint="eastAsia"/>
          <w:sz w:val="22"/>
          <w:szCs w:val="22"/>
          <w:lang w:eastAsia="zh-CN"/>
        </w:rPr>
        <w:t>保持</w:t>
      </w:r>
      <w:r w:rsidR="0096624E">
        <w:rPr>
          <w:rFonts w:ascii="Arial" w:hAnsi="Arial" w:cs="Arial" w:hint="eastAsia"/>
          <w:sz w:val="22"/>
          <w:szCs w:val="22"/>
          <w:lang w:eastAsia="zh-CN"/>
        </w:rPr>
        <w:t>着</w:t>
      </w:r>
      <w:r w:rsidR="00150317">
        <w:rPr>
          <w:rFonts w:ascii="Arial" w:hAnsi="Arial" w:cs="Arial" w:hint="eastAsia"/>
          <w:sz w:val="22"/>
          <w:szCs w:val="22"/>
          <w:lang w:eastAsia="zh-CN"/>
        </w:rPr>
        <w:t>高品质</w:t>
      </w:r>
      <w:r w:rsidR="0096624E">
        <w:rPr>
          <w:rFonts w:ascii="Arial" w:hAnsi="Arial" w:cs="Arial" w:hint="eastAsia"/>
          <w:sz w:val="22"/>
          <w:szCs w:val="22"/>
          <w:lang w:eastAsia="zh-CN"/>
        </w:rPr>
        <w:t>的使用体验</w:t>
      </w:r>
      <w:r w:rsidRPr="003B774E">
        <w:rPr>
          <w:rFonts w:ascii="Arial" w:hAnsi="Arial" w:cs="Arial" w:hint="eastAsia"/>
          <w:sz w:val="22"/>
          <w:szCs w:val="22"/>
          <w:lang w:eastAsia="zh-CN"/>
        </w:rPr>
        <w:t>。</w:t>
      </w:r>
    </w:p>
    <w:p w14:paraId="4F334470" w14:textId="77777777" w:rsidR="00B027D8" w:rsidRPr="00797411" w:rsidRDefault="00B027D8" w:rsidP="00B027D8">
      <w:pPr>
        <w:widowControl w:val="0"/>
        <w:autoSpaceDE w:val="0"/>
        <w:autoSpaceDN w:val="0"/>
        <w:adjustRightInd w:val="0"/>
        <w:spacing w:line="360" w:lineRule="auto"/>
        <w:rPr>
          <w:rFonts w:ascii="Arial" w:hAnsi="Arial" w:cs="Arial"/>
          <w:sz w:val="22"/>
          <w:szCs w:val="22"/>
          <w:lang w:eastAsia="zh-CN"/>
        </w:rPr>
      </w:pPr>
    </w:p>
    <w:p w14:paraId="4FCADC34" w14:textId="2179EF4D" w:rsidR="0020143E" w:rsidRDefault="0020143E" w:rsidP="00862CB8">
      <w:pPr>
        <w:widowControl w:val="0"/>
        <w:autoSpaceDE w:val="0"/>
        <w:autoSpaceDN w:val="0"/>
        <w:adjustRightInd w:val="0"/>
        <w:spacing w:line="360" w:lineRule="auto"/>
        <w:rPr>
          <w:rFonts w:ascii="Arial" w:hAnsi="Arial"/>
          <w:sz w:val="22"/>
          <w:szCs w:val="22"/>
          <w:lang w:eastAsia="zh-CN"/>
        </w:rPr>
      </w:pPr>
      <w:r w:rsidRPr="0020143E">
        <w:rPr>
          <w:rFonts w:ascii="Arial" w:hAnsi="Arial" w:hint="eastAsia"/>
          <w:sz w:val="22"/>
          <w:szCs w:val="22"/>
          <w:lang w:eastAsia="zh-CN"/>
        </w:rPr>
        <w:t xml:space="preserve">R&amp;J </w:t>
      </w:r>
      <w:r w:rsidRPr="0020143E">
        <w:rPr>
          <w:rFonts w:ascii="Arial" w:hAnsi="Arial" w:hint="eastAsia"/>
          <w:sz w:val="22"/>
          <w:szCs w:val="22"/>
          <w:lang w:eastAsia="zh-CN"/>
        </w:rPr>
        <w:t>总经理</w:t>
      </w:r>
      <w:r>
        <w:rPr>
          <w:rFonts w:ascii="Arial" w:hAnsi="Arial" w:hint="eastAsia"/>
          <w:sz w:val="22"/>
          <w:szCs w:val="22"/>
          <w:lang w:eastAsia="zh-CN"/>
        </w:rPr>
        <w:t>朱荣俊表示：“作为超过</w:t>
      </w:r>
      <w:r>
        <w:rPr>
          <w:rFonts w:ascii="Arial" w:hAnsi="Arial" w:hint="eastAsia"/>
          <w:sz w:val="22"/>
          <w:szCs w:val="22"/>
          <w:lang w:eastAsia="zh-CN"/>
        </w:rPr>
        <w:t>5</w:t>
      </w:r>
      <w:r>
        <w:rPr>
          <w:rFonts w:ascii="Arial" w:hAnsi="Arial" w:hint="eastAsia"/>
          <w:sz w:val="22"/>
          <w:szCs w:val="22"/>
          <w:lang w:eastAsia="zh-CN"/>
        </w:rPr>
        <w:t>年的</w:t>
      </w:r>
      <w:r>
        <w:rPr>
          <w:rFonts w:ascii="Arial" w:hAnsi="Arial" w:hint="eastAsia"/>
          <w:sz w:val="22"/>
          <w:szCs w:val="22"/>
          <w:lang w:eastAsia="zh-CN"/>
        </w:rPr>
        <w:t>Riedel</w:t>
      </w:r>
      <w:r>
        <w:rPr>
          <w:rFonts w:ascii="Arial" w:hAnsi="Arial" w:hint="eastAsia"/>
          <w:sz w:val="22"/>
          <w:szCs w:val="22"/>
          <w:lang w:eastAsia="zh-CN"/>
        </w:rPr>
        <w:t>经销商</w:t>
      </w:r>
      <w:r w:rsidRPr="0020143E">
        <w:rPr>
          <w:rFonts w:ascii="Arial" w:hAnsi="Arial" w:hint="eastAsia"/>
          <w:sz w:val="22"/>
          <w:szCs w:val="22"/>
          <w:lang w:eastAsia="zh-CN"/>
        </w:rPr>
        <w:t>，我们无法想象在这种场合下还能推荐其他公司的解决方案</w:t>
      </w:r>
      <w:r>
        <w:rPr>
          <w:rFonts w:ascii="Arial" w:hAnsi="Arial" w:hint="eastAsia"/>
          <w:sz w:val="22"/>
          <w:szCs w:val="22"/>
          <w:lang w:eastAsia="zh-CN"/>
        </w:rPr>
        <w:t>，</w:t>
      </w:r>
      <w:r w:rsidR="009F6A76">
        <w:rPr>
          <w:rFonts w:ascii="Arial" w:hAnsi="Arial" w:hint="eastAsia"/>
          <w:sz w:val="22"/>
          <w:szCs w:val="22"/>
          <w:lang w:eastAsia="zh-CN"/>
        </w:rPr>
        <w:t>Riedel</w:t>
      </w:r>
      <w:r w:rsidRPr="0020143E">
        <w:rPr>
          <w:rFonts w:ascii="Arial" w:hAnsi="Arial" w:hint="eastAsia"/>
          <w:sz w:val="22"/>
          <w:szCs w:val="22"/>
          <w:lang w:eastAsia="zh-CN"/>
        </w:rPr>
        <w:t>先进的</w:t>
      </w:r>
      <w:r w:rsidRPr="0020143E">
        <w:rPr>
          <w:rFonts w:ascii="Arial" w:hAnsi="Arial" w:hint="eastAsia"/>
          <w:sz w:val="22"/>
          <w:szCs w:val="22"/>
          <w:lang w:eastAsia="zh-CN"/>
        </w:rPr>
        <w:t xml:space="preserve"> Bolero </w:t>
      </w:r>
      <w:r w:rsidRPr="0020143E">
        <w:rPr>
          <w:rFonts w:ascii="Arial" w:hAnsi="Arial" w:hint="eastAsia"/>
          <w:sz w:val="22"/>
          <w:szCs w:val="22"/>
          <w:lang w:eastAsia="zh-CN"/>
        </w:rPr>
        <w:t>系统</w:t>
      </w:r>
      <w:r w:rsidR="00484BCE">
        <w:rPr>
          <w:rFonts w:ascii="Arial" w:hAnsi="Arial" w:hint="eastAsia"/>
          <w:sz w:val="22"/>
          <w:szCs w:val="22"/>
          <w:lang w:eastAsia="zh-CN"/>
        </w:rPr>
        <w:t>在全球广受赞誉，为无数大型活动带来了</w:t>
      </w:r>
      <w:r w:rsidR="00A115CF">
        <w:rPr>
          <w:rFonts w:ascii="Arial" w:hAnsi="Arial" w:hint="eastAsia"/>
          <w:sz w:val="22"/>
          <w:szCs w:val="22"/>
          <w:lang w:eastAsia="zh-CN"/>
        </w:rPr>
        <w:t>稳定可靠的无线内通网络</w:t>
      </w:r>
      <w:r w:rsidRPr="0020143E">
        <w:rPr>
          <w:rFonts w:ascii="Arial" w:hAnsi="Arial" w:hint="eastAsia"/>
          <w:sz w:val="22"/>
          <w:szCs w:val="22"/>
          <w:lang w:eastAsia="zh-CN"/>
        </w:rPr>
        <w:t>。我们非常</w:t>
      </w:r>
      <w:r w:rsidR="00A115CF">
        <w:rPr>
          <w:rFonts w:ascii="Arial" w:hAnsi="Arial" w:hint="eastAsia"/>
          <w:sz w:val="22"/>
          <w:szCs w:val="22"/>
          <w:lang w:eastAsia="zh-CN"/>
        </w:rPr>
        <w:t>地</w:t>
      </w:r>
      <w:r w:rsidRPr="0020143E">
        <w:rPr>
          <w:rFonts w:ascii="Arial" w:hAnsi="Arial" w:hint="eastAsia"/>
          <w:sz w:val="22"/>
          <w:szCs w:val="22"/>
          <w:lang w:eastAsia="zh-CN"/>
        </w:rPr>
        <w:t>自豪</w:t>
      </w:r>
      <w:r w:rsidR="001E063B">
        <w:rPr>
          <w:rFonts w:ascii="Arial" w:hAnsi="Arial" w:hint="eastAsia"/>
          <w:sz w:val="22"/>
          <w:szCs w:val="22"/>
          <w:lang w:eastAsia="zh-CN"/>
        </w:rPr>
        <w:t>为可会</w:t>
      </w:r>
      <w:r w:rsidRPr="0020143E">
        <w:rPr>
          <w:rFonts w:ascii="Arial" w:hAnsi="Arial" w:hint="eastAsia"/>
          <w:sz w:val="22"/>
          <w:szCs w:val="22"/>
          <w:lang w:eastAsia="zh-CN"/>
        </w:rPr>
        <w:t>提供这种无缝</w:t>
      </w:r>
      <w:r w:rsidR="00401FE5">
        <w:rPr>
          <w:rFonts w:ascii="Arial" w:hAnsi="Arial" w:hint="eastAsia"/>
          <w:sz w:val="22"/>
          <w:szCs w:val="22"/>
          <w:lang w:eastAsia="zh-CN"/>
        </w:rPr>
        <w:t>全覆盖的</w:t>
      </w:r>
      <w:r w:rsidRPr="0020143E">
        <w:rPr>
          <w:rFonts w:ascii="Arial" w:hAnsi="Arial" w:hint="eastAsia"/>
          <w:sz w:val="22"/>
          <w:szCs w:val="22"/>
          <w:lang w:eastAsia="zh-CN"/>
        </w:rPr>
        <w:t>解决方案，并见证它</w:t>
      </w:r>
      <w:r w:rsidR="00E85D07">
        <w:rPr>
          <w:rFonts w:ascii="Arial" w:hAnsi="Arial" w:hint="eastAsia"/>
          <w:sz w:val="22"/>
          <w:szCs w:val="22"/>
          <w:lang w:eastAsia="zh-CN"/>
        </w:rPr>
        <w:t>帮助主办方全面提升</w:t>
      </w:r>
      <w:r w:rsidR="00D848B3">
        <w:rPr>
          <w:rFonts w:ascii="Arial" w:hAnsi="Arial" w:hint="eastAsia"/>
          <w:sz w:val="22"/>
          <w:szCs w:val="22"/>
          <w:lang w:eastAsia="zh-CN"/>
        </w:rPr>
        <w:t>节目</w:t>
      </w:r>
      <w:r w:rsidR="00E85D07">
        <w:rPr>
          <w:rFonts w:ascii="Arial" w:hAnsi="Arial" w:hint="eastAsia"/>
          <w:sz w:val="22"/>
          <w:szCs w:val="22"/>
          <w:lang w:eastAsia="zh-CN"/>
        </w:rPr>
        <w:t>质量，为观众带来了数场无与伦比的</w:t>
      </w:r>
      <w:r w:rsidR="00D848B3">
        <w:rPr>
          <w:rFonts w:ascii="Arial" w:hAnsi="Arial" w:hint="eastAsia"/>
          <w:sz w:val="22"/>
          <w:szCs w:val="22"/>
          <w:lang w:eastAsia="zh-CN"/>
        </w:rPr>
        <w:t>精彩演出</w:t>
      </w:r>
      <w:r w:rsidRPr="0020143E">
        <w:rPr>
          <w:rFonts w:ascii="Arial" w:hAnsi="Arial" w:hint="eastAsia"/>
          <w:sz w:val="22"/>
          <w:szCs w:val="22"/>
          <w:lang w:eastAsia="zh-CN"/>
        </w:rPr>
        <w:t>。</w:t>
      </w:r>
    </w:p>
    <w:p w14:paraId="5B10BBD8" w14:textId="77777777" w:rsidR="00027228" w:rsidRDefault="00027228" w:rsidP="00862CB8">
      <w:pPr>
        <w:widowControl w:val="0"/>
        <w:autoSpaceDE w:val="0"/>
        <w:autoSpaceDN w:val="0"/>
        <w:adjustRightInd w:val="0"/>
        <w:spacing w:line="360" w:lineRule="auto"/>
        <w:rPr>
          <w:rFonts w:ascii="Arial" w:hAnsi="Arial"/>
          <w:sz w:val="22"/>
          <w:szCs w:val="22"/>
          <w:lang w:eastAsia="zh-CN"/>
        </w:rPr>
      </w:pPr>
    </w:p>
    <w:p w14:paraId="2AC3D19C" w14:textId="3A5E5D47" w:rsidR="0058680C" w:rsidRDefault="00442EC9" w:rsidP="00CB24F4">
      <w:pPr>
        <w:widowControl w:val="0"/>
        <w:autoSpaceDE w:val="0"/>
        <w:autoSpaceDN w:val="0"/>
        <w:adjustRightInd w:val="0"/>
        <w:spacing w:line="360" w:lineRule="auto"/>
        <w:rPr>
          <w:rFonts w:ascii="Arial" w:hAnsi="Arial"/>
          <w:sz w:val="22"/>
          <w:szCs w:val="22"/>
          <w:lang w:eastAsia="zh-CN"/>
        </w:rPr>
      </w:pPr>
      <w:r>
        <w:rPr>
          <w:rFonts w:ascii="Arial" w:hAnsi="Arial" w:hint="eastAsia"/>
          <w:sz w:val="22"/>
          <w:szCs w:val="22"/>
          <w:lang w:eastAsia="zh-CN"/>
        </w:rPr>
        <w:t>此次演唱会</w:t>
      </w:r>
      <w:r w:rsidR="00A457B7">
        <w:rPr>
          <w:rFonts w:ascii="Arial" w:hAnsi="Arial" w:hint="eastAsia"/>
          <w:sz w:val="22"/>
          <w:szCs w:val="22"/>
          <w:lang w:eastAsia="zh-CN"/>
        </w:rPr>
        <w:t>举办在</w:t>
      </w:r>
      <w:r w:rsidR="00DB2207">
        <w:rPr>
          <w:rFonts w:ascii="Arial" w:hAnsi="Arial" w:hint="eastAsia"/>
          <w:sz w:val="22"/>
          <w:szCs w:val="22"/>
          <w:lang w:eastAsia="zh-CN"/>
        </w:rPr>
        <w:t>超过</w:t>
      </w:r>
      <w:r w:rsidR="0058680C" w:rsidRPr="0058680C">
        <w:rPr>
          <w:rFonts w:ascii="Arial" w:hAnsi="Arial"/>
          <w:sz w:val="22"/>
          <w:szCs w:val="22"/>
          <w:lang w:eastAsia="zh-CN"/>
        </w:rPr>
        <w:t>5</w:t>
      </w:r>
      <w:r w:rsidR="0058680C" w:rsidRPr="0058680C">
        <w:rPr>
          <w:rFonts w:ascii="Arial" w:hAnsi="Arial"/>
          <w:sz w:val="22"/>
          <w:szCs w:val="22"/>
          <w:lang w:eastAsia="zh-CN"/>
        </w:rPr>
        <w:t>万名观众的体育场内</w:t>
      </w:r>
      <w:r w:rsidR="00DB2207">
        <w:rPr>
          <w:rFonts w:ascii="Arial" w:hAnsi="Arial" w:hint="eastAsia"/>
          <w:sz w:val="22"/>
          <w:szCs w:val="22"/>
          <w:lang w:eastAsia="zh-CN"/>
        </w:rPr>
        <w:t>，</w:t>
      </w:r>
      <w:r>
        <w:rPr>
          <w:rFonts w:ascii="Arial" w:hAnsi="Arial" w:hint="eastAsia"/>
          <w:sz w:val="22"/>
          <w:szCs w:val="22"/>
          <w:lang w:eastAsia="zh-CN"/>
        </w:rPr>
        <w:t>为确保活动顺利，</w:t>
      </w:r>
      <w:r w:rsidR="0058680C" w:rsidRPr="0058680C">
        <w:rPr>
          <w:rFonts w:ascii="Arial" w:hAnsi="Arial"/>
          <w:sz w:val="22"/>
          <w:szCs w:val="22"/>
          <w:lang w:eastAsia="zh-CN"/>
        </w:rPr>
        <w:t>导演</w:t>
      </w:r>
      <w:r>
        <w:rPr>
          <w:rFonts w:ascii="Arial" w:hAnsi="Arial" w:hint="eastAsia"/>
          <w:sz w:val="22"/>
          <w:szCs w:val="22"/>
          <w:lang w:eastAsia="zh-CN"/>
        </w:rPr>
        <w:t>、</w:t>
      </w:r>
      <w:r w:rsidR="0058680C" w:rsidRPr="0058680C">
        <w:rPr>
          <w:rFonts w:ascii="Arial" w:hAnsi="Arial"/>
          <w:sz w:val="22"/>
          <w:szCs w:val="22"/>
          <w:lang w:eastAsia="zh-CN"/>
        </w:rPr>
        <w:t>灯光、音响和视频</w:t>
      </w:r>
      <w:r w:rsidR="00E92141">
        <w:rPr>
          <w:rFonts w:ascii="Arial" w:hAnsi="Arial" w:hint="eastAsia"/>
          <w:sz w:val="22"/>
          <w:szCs w:val="22"/>
          <w:lang w:eastAsia="zh-CN"/>
        </w:rPr>
        <w:t>等</w:t>
      </w:r>
      <w:r w:rsidR="0058680C" w:rsidRPr="0058680C">
        <w:rPr>
          <w:rFonts w:ascii="Arial" w:hAnsi="Arial"/>
          <w:sz w:val="22"/>
          <w:szCs w:val="22"/>
          <w:lang w:eastAsia="zh-CN"/>
        </w:rPr>
        <w:t>工作人员</w:t>
      </w:r>
      <w:r w:rsidR="00DB2207">
        <w:rPr>
          <w:rFonts w:ascii="Arial" w:hAnsi="Arial" w:hint="eastAsia"/>
          <w:sz w:val="22"/>
          <w:szCs w:val="22"/>
          <w:lang w:eastAsia="zh-CN"/>
        </w:rPr>
        <w:t>均</w:t>
      </w:r>
      <w:r w:rsidR="0058680C" w:rsidRPr="0058680C">
        <w:rPr>
          <w:rFonts w:ascii="Arial" w:hAnsi="Arial"/>
          <w:sz w:val="22"/>
          <w:szCs w:val="22"/>
          <w:lang w:eastAsia="zh-CN"/>
        </w:rPr>
        <w:t>需要在场馆内无缝</w:t>
      </w:r>
      <w:r w:rsidR="003A1640">
        <w:rPr>
          <w:rFonts w:ascii="Arial" w:hAnsi="Arial" w:hint="eastAsia"/>
          <w:sz w:val="22"/>
          <w:szCs w:val="22"/>
          <w:lang w:eastAsia="zh-CN"/>
        </w:rPr>
        <w:t>漫游并完成实施</w:t>
      </w:r>
      <w:r w:rsidR="0058680C" w:rsidRPr="0058680C">
        <w:rPr>
          <w:rFonts w:ascii="Arial" w:hAnsi="Arial"/>
          <w:sz w:val="22"/>
          <w:szCs w:val="22"/>
          <w:lang w:eastAsia="zh-CN"/>
        </w:rPr>
        <w:t>沟通。尽管环境中存在许多无线设备</w:t>
      </w:r>
      <w:r w:rsidR="003A1640">
        <w:rPr>
          <w:rFonts w:ascii="Arial" w:hAnsi="Arial" w:hint="eastAsia"/>
          <w:sz w:val="22"/>
          <w:szCs w:val="22"/>
          <w:lang w:eastAsia="zh-CN"/>
        </w:rPr>
        <w:t>，</w:t>
      </w:r>
      <w:r w:rsidR="0058680C" w:rsidRPr="0058680C">
        <w:rPr>
          <w:rFonts w:ascii="Arial" w:hAnsi="Arial"/>
          <w:sz w:val="22"/>
          <w:szCs w:val="22"/>
          <w:lang w:eastAsia="zh-CN"/>
        </w:rPr>
        <w:t>如</w:t>
      </w:r>
      <w:r w:rsidR="003A1640">
        <w:rPr>
          <w:rFonts w:ascii="Arial" w:hAnsi="Arial" w:hint="eastAsia"/>
          <w:sz w:val="22"/>
          <w:szCs w:val="22"/>
          <w:lang w:eastAsia="zh-CN"/>
        </w:rPr>
        <w:t>无线</w:t>
      </w:r>
      <w:r w:rsidR="0058680C" w:rsidRPr="0058680C">
        <w:rPr>
          <w:rFonts w:ascii="Arial" w:hAnsi="Arial"/>
          <w:sz w:val="22"/>
          <w:szCs w:val="22"/>
          <w:lang w:eastAsia="zh-CN"/>
        </w:rPr>
        <w:t>摄像机</w:t>
      </w:r>
      <w:r w:rsidR="003A1640">
        <w:rPr>
          <w:rFonts w:ascii="Arial" w:hAnsi="Arial" w:hint="eastAsia"/>
          <w:sz w:val="22"/>
          <w:szCs w:val="22"/>
          <w:lang w:eastAsia="zh-CN"/>
        </w:rPr>
        <w:t>，</w:t>
      </w:r>
      <w:r w:rsidR="0058680C" w:rsidRPr="0058680C">
        <w:rPr>
          <w:rFonts w:ascii="Arial" w:hAnsi="Arial"/>
          <w:sz w:val="22"/>
          <w:szCs w:val="22"/>
          <w:lang w:eastAsia="zh-CN"/>
        </w:rPr>
        <w:t>高功率</w:t>
      </w:r>
      <w:r w:rsidR="0058680C" w:rsidRPr="0058680C">
        <w:rPr>
          <w:rFonts w:ascii="Arial" w:hAnsi="Arial"/>
          <w:sz w:val="22"/>
          <w:szCs w:val="22"/>
          <w:lang w:eastAsia="zh-CN"/>
        </w:rPr>
        <w:t>Wi-Fi</w:t>
      </w:r>
      <w:r w:rsidR="0058680C" w:rsidRPr="0058680C">
        <w:rPr>
          <w:rFonts w:ascii="Arial" w:hAnsi="Arial"/>
          <w:sz w:val="22"/>
          <w:szCs w:val="22"/>
          <w:lang w:eastAsia="zh-CN"/>
        </w:rPr>
        <w:t>热点</w:t>
      </w:r>
      <w:r w:rsidR="003A1640">
        <w:rPr>
          <w:rFonts w:ascii="Arial" w:hAnsi="Arial" w:hint="eastAsia"/>
          <w:sz w:val="22"/>
          <w:szCs w:val="22"/>
          <w:lang w:eastAsia="zh-CN"/>
        </w:rPr>
        <w:t>等，</w:t>
      </w:r>
      <w:r w:rsidR="0058680C" w:rsidRPr="0058680C">
        <w:rPr>
          <w:rFonts w:ascii="Arial" w:hAnsi="Arial"/>
          <w:sz w:val="22"/>
          <w:szCs w:val="22"/>
          <w:lang w:eastAsia="zh-CN"/>
        </w:rPr>
        <w:t>但制作团队使用的</w:t>
      </w:r>
      <w:r w:rsidR="0058680C" w:rsidRPr="0058680C">
        <w:rPr>
          <w:rFonts w:ascii="Arial" w:hAnsi="Arial"/>
          <w:sz w:val="22"/>
          <w:szCs w:val="22"/>
          <w:lang w:eastAsia="zh-CN"/>
        </w:rPr>
        <w:t>Bolero 2.4 GHz</w:t>
      </w:r>
      <w:r w:rsidR="0058680C" w:rsidRPr="0058680C">
        <w:rPr>
          <w:rFonts w:ascii="Arial" w:hAnsi="Arial"/>
          <w:sz w:val="22"/>
          <w:szCs w:val="22"/>
          <w:lang w:eastAsia="zh-CN"/>
        </w:rPr>
        <w:t>无线</w:t>
      </w:r>
      <w:r w:rsidR="009C6BA5">
        <w:rPr>
          <w:rFonts w:ascii="Arial" w:hAnsi="Arial" w:hint="eastAsia"/>
          <w:sz w:val="22"/>
          <w:szCs w:val="22"/>
          <w:lang w:eastAsia="zh-CN"/>
        </w:rPr>
        <w:t>内通系统依旧可以</w:t>
      </w:r>
      <w:r w:rsidR="0058680C" w:rsidRPr="0058680C">
        <w:rPr>
          <w:rFonts w:ascii="Arial" w:hAnsi="Arial"/>
          <w:sz w:val="22"/>
          <w:szCs w:val="22"/>
          <w:lang w:eastAsia="zh-CN"/>
        </w:rPr>
        <w:t>提供高品质</w:t>
      </w:r>
      <w:r w:rsidR="004B68F5">
        <w:rPr>
          <w:rFonts w:ascii="Arial" w:hAnsi="Arial" w:hint="eastAsia"/>
          <w:sz w:val="22"/>
          <w:szCs w:val="22"/>
          <w:lang w:eastAsia="zh-CN"/>
        </w:rPr>
        <w:t>音频</w:t>
      </w:r>
      <w:r w:rsidR="0058680C" w:rsidRPr="0058680C">
        <w:rPr>
          <w:rFonts w:ascii="Arial" w:hAnsi="Arial"/>
          <w:sz w:val="22"/>
          <w:szCs w:val="22"/>
          <w:lang w:eastAsia="zh-CN"/>
        </w:rPr>
        <w:t>和可靠的通信</w:t>
      </w:r>
      <w:r w:rsidR="004B68F5">
        <w:rPr>
          <w:rFonts w:ascii="Arial" w:hAnsi="Arial" w:hint="eastAsia"/>
          <w:sz w:val="22"/>
          <w:szCs w:val="22"/>
          <w:lang w:eastAsia="zh-CN"/>
        </w:rPr>
        <w:t>，并完美地</w:t>
      </w:r>
      <w:r w:rsidR="0058680C" w:rsidRPr="0058680C">
        <w:rPr>
          <w:rFonts w:ascii="Arial" w:hAnsi="Arial" w:hint="eastAsia"/>
          <w:sz w:val="22"/>
          <w:szCs w:val="22"/>
          <w:lang w:eastAsia="zh-CN"/>
        </w:rPr>
        <w:t>克</w:t>
      </w:r>
      <w:r w:rsidR="0058680C" w:rsidRPr="0058680C">
        <w:rPr>
          <w:rFonts w:ascii="Arial" w:hAnsi="Arial"/>
          <w:sz w:val="22"/>
          <w:szCs w:val="22"/>
          <w:lang w:eastAsia="zh-CN"/>
        </w:rPr>
        <w:t>服了无线</w:t>
      </w:r>
      <w:r w:rsidR="004B68F5">
        <w:rPr>
          <w:rFonts w:ascii="Arial" w:hAnsi="Arial" w:hint="eastAsia"/>
          <w:sz w:val="22"/>
          <w:szCs w:val="22"/>
          <w:lang w:eastAsia="zh-CN"/>
        </w:rPr>
        <w:t>同频</w:t>
      </w:r>
      <w:r w:rsidR="0058680C" w:rsidRPr="0058680C">
        <w:rPr>
          <w:rFonts w:ascii="Arial" w:hAnsi="Arial"/>
          <w:sz w:val="22"/>
          <w:szCs w:val="22"/>
          <w:lang w:eastAsia="zh-CN"/>
        </w:rPr>
        <w:t>干扰的问题。</w:t>
      </w:r>
    </w:p>
    <w:p w14:paraId="3B8AE38E" w14:textId="5916CF3D" w:rsidR="004B68F5" w:rsidRDefault="00916767" w:rsidP="00FF712B">
      <w:pPr>
        <w:widowControl w:val="0"/>
        <w:autoSpaceDE w:val="0"/>
        <w:autoSpaceDN w:val="0"/>
        <w:adjustRightInd w:val="0"/>
        <w:spacing w:line="360" w:lineRule="auto"/>
        <w:rPr>
          <w:rFonts w:ascii="Arial" w:hAnsi="Arial"/>
          <w:sz w:val="22"/>
          <w:szCs w:val="22"/>
          <w:lang w:eastAsia="zh-CN"/>
        </w:rPr>
      </w:pPr>
      <w:r w:rsidRPr="00916767">
        <w:rPr>
          <w:rFonts w:ascii="Arial" w:hAnsi="Arial"/>
          <w:sz w:val="22"/>
          <w:szCs w:val="22"/>
          <w:lang w:eastAsia="zh-CN"/>
        </w:rPr>
        <w:lastRenderedPageBreak/>
        <w:t>此外</w:t>
      </w:r>
      <w:r>
        <w:rPr>
          <w:rFonts w:ascii="Arial" w:hAnsi="Arial" w:hint="eastAsia"/>
          <w:sz w:val="22"/>
          <w:szCs w:val="22"/>
          <w:lang w:eastAsia="zh-CN"/>
        </w:rPr>
        <w:t>，</w:t>
      </w:r>
      <w:r w:rsidRPr="00916767">
        <w:rPr>
          <w:rFonts w:ascii="Arial" w:hAnsi="Arial"/>
          <w:sz w:val="22"/>
          <w:szCs w:val="22"/>
          <w:lang w:eastAsia="zh-CN"/>
        </w:rPr>
        <w:t>通过</w:t>
      </w:r>
      <w:r w:rsidRPr="00916767">
        <w:rPr>
          <w:rFonts w:ascii="Arial" w:hAnsi="Arial"/>
          <w:sz w:val="22"/>
          <w:szCs w:val="22"/>
          <w:lang w:eastAsia="zh-CN"/>
        </w:rPr>
        <w:t>Riedel</w:t>
      </w:r>
      <w:r w:rsidR="002C505C">
        <w:rPr>
          <w:rFonts w:ascii="Arial" w:hAnsi="Arial" w:hint="eastAsia"/>
          <w:sz w:val="22"/>
          <w:szCs w:val="22"/>
          <w:lang w:eastAsia="zh-CN"/>
        </w:rPr>
        <w:t xml:space="preserve"> </w:t>
      </w:r>
      <w:r w:rsidRPr="00916767">
        <w:rPr>
          <w:rFonts w:ascii="Arial" w:hAnsi="Arial"/>
          <w:sz w:val="22"/>
          <w:szCs w:val="22"/>
          <w:lang w:eastAsia="zh-CN"/>
        </w:rPr>
        <w:t>NSA-002</w:t>
      </w:r>
      <w:r w:rsidRPr="00916767">
        <w:rPr>
          <w:rFonts w:ascii="Arial" w:hAnsi="Arial"/>
          <w:sz w:val="22"/>
          <w:szCs w:val="22"/>
          <w:lang w:eastAsia="zh-CN"/>
        </w:rPr>
        <w:t>网络流适配器将</w:t>
      </w:r>
      <w:r w:rsidRPr="00916767">
        <w:rPr>
          <w:rFonts w:ascii="Arial" w:hAnsi="Arial"/>
          <w:sz w:val="22"/>
          <w:szCs w:val="22"/>
          <w:lang w:eastAsia="zh-CN"/>
        </w:rPr>
        <w:t>Bolero</w:t>
      </w:r>
      <w:r w:rsidRPr="00916767">
        <w:rPr>
          <w:rFonts w:ascii="Arial" w:hAnsi="Arial"/>
          <w:sz w:val="22"/>
          <w:szCs w:val="22"/>
          <w:lang w:eastAsia="zh-CN"/>
        </w:rPr>
        <w:t>连接</w:t>
      </w:r>
      <w:r w:rsidR="002C505C">
        <w:rPr>
          <w:rFonts w:ascii="Arial" w:hAnsi="Arial" w:hint="eastAsia"/>
          <w:sz w:val="22"/>
          <w:szCs w:val="22"/>
          <w:lang w:eastAsia="zh-CN"/>
        </w:rPr>
        <w:t>至</w:t>
      </w:r>
      <w:r w:rsidRPr="00916767">
        <w:rPr>
          <w:rFonts w:ascii="Arial" w:hAnsi="Arial"/>
          <w:sz w:val="22"/>
          <w:szCs w:val="22"/>
          <w:lang w:eastAsia="zh-CN"/>
        </w:rPr>
        <w:t>Artist</w:t>
      </w:r>
      <w:r w:rsidRPr="00916767">
        <w:rPr>
          <w:rFonts w:ascii="Arial" w:hAnsi="Arial"/>
          <w:sz w:val="22"/>
          <w:szCs w:val="22"/>
          <w:lang w:eastAsia="zh-CN"/>
        </w:rPr>
        <w:t>对讲系统</w:t>
      </w:r>
      <w:r>
        <w:rPr>
          <w:rFonts w:ascii="Arial" w:hAnsi="Arial" w:hint="eastAsia"/>
          <w:sz w:val="22"/>
          <w:szCs w:val="22"/>
          <w:lang w:eastAsia="zh-CN"/>
        </w:rPr>
        <w:t>，制作团队将</w:t>
      </w:r>
      <w:r w:rsidR="002C505C">
        <w:rPr>
          <w:rFonts w:ascii="Arial" w:hAnsi="Arial" w:hint="eastAsia"/>
          <w:sz w:val="22"/>
          <w:szCs w:val="22"/>
          <w:lang w:eastAsia="zh-CN"/>
        </w:rPr>
        <w:t>无线内通系统和内通矩阵系统进行了完美融合</w:t>
      </w:r>
      <w:r w:rsidRPr="00916767">
        <w:rPr>
          <w:rFonts w:ascii="Arial" w:hAnsi="Arial" w:hint="eastAsia"/>
          <w:sz w:val="22"/>
          <w:szCs w:val="22"/>
          <w:lang w:eastAsia="zh-CN"/>
        </w:rPr>
        <w:t>。</w:t>
      </w:r>
      <w:r w:rsidR="005061D5">
        <w:rPr>
          <w:rFonts w:ascii="Arial" w:hAnsi="Arial" w:hint="eastAsia"/>
          <w:sz w:val="22"/>
          <w:szCs w:val="22"/>
          <w:lang w:eastAsia="zh-CN"/>
        </w:rPr>
        <w:t>这种系统配置通过减少</w:t>
      </w:r>
      <w:r w:rsidR="008E28C8">
        <w:rPr>
          <w:rFonts w:ascii="Arial" w:hAnsi="Arial" w:hint="eastAsia"/>
          <w:sz w:val="22"/>
          <w:szCs w:val="22"/>
          <w:lang w:eastAsia="zh-CN"/>
        </w:rPr>
        <w:t>矩阵板卡的依赖有效降低了搭建成本，</w:t>
      </w:r>
      <w:r w:rsidRPr="00916767">
        <w:rPr>
          <w:rFonts w:ascii="Arial" w:hAnsi="Arial" w:hint="eastAsia"/>
          <w:sz w:val="22"/>
          <w:szCs w:val="22"/>
          <w:lang w:eastAsia="zh-CN"/>
        </w:rPr>
        <w:t>并</w:t>
      </w:r>
      <w:r w:rsidRPr="00916767">
        <w:rPr>
          <w:rFonts w:ascii="Arial" w:hAnsi="Arial"/>
          <w:sz w:val="22"/>
          <w:szCs w:val="22"/>
          <w:lang w:eastAsia="zh-CN"/>
        </w:rPr>
        <w:t>且还使</w:t>
      </w:r>
      <w:r w:rsidR="00711DEE">
        <w:rPr>
          <w:rFonts w:ascii="Arial" w:hAnsi="Arial" w:hint="eastAsia"/>
          <w:sz w:val="22"/>
          <w:szCs w:val="22"/>
          <w:lang w:eastAsia="zh-CN"/>
        </w:rPr>
        <w:t>工程师</w:t>
      </w:r>
      <w:r w:rsidRPr="00916767">
        <w:rPr>
          <w:rFonts w:ascii="Arial" w:hAnsi="Arial"/>
          <w:sz w:val="22"/>
          <w:szCs w:val="22"/>
          <w:lang w:eastAsia="zh-CN"/>
        </w:rPr>
        <w:t>能够以更大的灵活性</w:t>
      </w:r>
      <w:r w:rsidR="00711DEE">
        <w:rPr>
          <w:rFonts w:ascii="Arial" w:hAnsi="Arial" w:hint="eastAsia"/>
          <w:sz w:val="22"/>
          <w:szCs w:val="22"/>
          <w:lang w:eastAsia="zh-CN"/>
        </w:rPr>
        <w:t>在多种系统间高效</w:t>
      </w:r>
      <w:r w:rsidRPr="00916767">
        <w:rPr>
          <w:rFonts w:ascii="Arial" w:hAnsi="Arial"/>
          <w:sz w:val="22"/>
          <w:szCs w:val="22"/>
          <w:lang w:eastAsia="zh-CN"/>
        </w:rPr>
        <w:t>工作。</w:t>
      </w:r>
      <w:r w:rsidR="009E4F5A">
        <w:rPr>
          <w:rFonts w:ascii="Arial" w:hAnsi="Arial" w:hint="eastAsia"/>
          <w:sz w:val="22"/>
          <w:szCs w:val="22"/>
          <w:lang w:eastAsia="zh-CN"/>
        </w:rPr>
        <w:t>另外，现场团队还采用</w:t>
      </w:r>
      <w:r w:rsidR="009E4F5A">
        <w:rPr>
          <w:rFonts w:ascii="Arial" w:hAnsi="Arial" w:hint="eastAsia"/>
          <w:sz w:val="22"/>
          <w:szCs w:val="22"/>
          <w:lang w:eastAsia="zh-CN"/>
        </w:rPr>
        <w:t>Riedel</w:t>
      </w:r>
      <w:r w:rsidR="009E4F5A">
        <w:rPr>
          <w:rFonts w:ascii="Arial" w:hAnsi="Arial"/>
          <w:sz w:val="22"/>
          <w:szCs w:val="22"/>
          <w:lang w:eastAsia="zh-CN"/>
        </w:rPr>
        <w:t xml:space="preserve"> </w:t>
      </w:r>
      <w:proofErr w:type="spellStart"/>
      <w:r w:rsidR="009E4F5A">
        <w:rPr>
          <w:rFonts w:ascii="Arial" w:hAnsi="Arial" w:hint="eastAsia"/>
          <w:sz w:val="22"/>
          <w:szCs w:val="22"/>
          <w:lang w:eastAsia="zh-CN"/>
        </w:rPr>
        <w:t>MediorNet</w:t>
      </w:r>
      <w:proofErr w:type="spellEnd"/>
      <w:r w:rsidR="009E4F5A">
        <w:rPr>
          <w:rFonts w:ascii="Arial" w:hAnsi="Arial"/>
          <w:sz w:val="22"/>
          <w:szCs w:val="22"/>
          <w:lang w:eastAsia="zh-CN"/>
        </w:rPr>
        <w:t xml:space="preserve"> </w:t>
      </w:r>
      <w:proofErr w:type="spellStart"/>
      <w:r w:rsidR="009E4F5A">
        <w:rPr>
          <w:rFonts w:ascii="Arial" w:hAnsi="Arial" w:hint="eastAsia"/>
          <w:sz w:val="22"/>
          <w:szCs w:val="22"/>
          <w:lang w:eastAsia="zh-CN"/>
        </w:rPr>
        <w:t>MicroN</w:t>
      </w:r>
      <w:proofErr w:type="spellEnd"/>
      <w:r w:rsidR="00760015">
        <w:rPr>
          <w:rFonts w:ascii="Arial" w:hAnsi="Arial" w:hint="eastAsia"/>
          <w:sz w:val="22"/>
          <w:szCs w:val="22"/>
          <w:lang w:eastAsia="zh-CN"/>
        </w:rPr>
        <w:t>高密度视频分布式矩阵接口</w:t>
      </w:r>
      <w:r w:rsidR="009E4F5A">
        <w:rPr>
          <w:rFonts w:ascii="Arial" w:hAnsi="Arial" w:hint="eastAsia"/>
          <w:sz w:val="22"/>
          <w:szCs w:val="22"/>
          <w:lang w:eastAsia="zh-CN"/>
        </w:rPr>
        <w:t>完成现场视频的</w:t>
      </w:r>
      <w:r w:rsidR="00B13069">
        <w:rPr>
          <w:rFonts w:ascii="Arial" w:hAnsi="Arial" w:hint="eastAsia"/>
          <w:sz w:val="22"/>
          <w:szCs w:val="22"/>
          <w:lang w:eastAsia="zh-CN"/>
        </w:rPr>
        <w:t>调度</w:t>
      </w:r>
      <w:r w:rsidR="009E4F5A">
        <w:rPr>
          <w:rFonts w:ascii="Arial" w:hAnsi="Arial" w:hint="eastAsia"/>
          <w:sz w:val="22"/>
          <w:szCs w:val="22"/>
          <w:lang w:eastAsia="zh-CN"/>
        </w:rPr>
        <w:t>分发和帧同步</w:t>
      </w:r>
      <w:r w:rsidR="00760015">
        <w:rPr>
          <w:rFonts w:ascii="Arial" w:hAnsi="Arial" w:hint="eastAsia"/>
          <w:sz w:val="22"/>
          <w:szCs w:val="22"/>
          <w:lang w:eastAsia="zh-CN"/>
        </w:rPr>
        <w:t>工作</w:t>
      </w:r>
      <w:r w:rsidR="00C33ED4">
        <w:rPr>
          <w:rFonts w:ascii="Arial" w:hAnsi="Arial" w:hint="eastAsia"/>
          <w:sz w:val="22"/>
          <w:szCs w:val="22"/>
          <w:lang w:eastAsia="zh-CN"/>
        </w:rPr>
        <w:t>，</w:t>
      </w:r>
      <w:r w:rsidR="00DA11F9">
        <w:rPr>
          <w:rFonts w:ascii="Arial" w:hAnsi="Arial" w:hint="eastAsia"/>
          <w:sz w:val="22"/>
          <w:szCs w:val="22"/>
          <w:lang w:eastAsia="zh-CN"/>
        </w:rPr>
        <w:t>每个节点仅需</w:t>
      </w:r>
      <w:r w:rsidR="00DA11F9">
        <w:rPr>
          <w:rFonts w:ascii="Arial" w:hAnsi="Arial" w:hint="eastAsia"/>
          <w:sz w:val="22"/>
          <w:szCs w:val="22"/>
          <w:lang w:eastAsia="zh-CN"/>
        </w:rPr>
        <w:t>1RU</w:t>
      </w:r>
      <w:r w:rsidR="00DA11F9">
        <w:rPr>
          <w:rFonts w:ascii="Arial" w:hAnsi="Arial" w:hint="eastAsia"/>
          <w:sz w:val="22"/>
          <w:szCs w:val="22"/>
          <w:lang w:eastAsia="zh-CN"/>
        </w:rPr>
        <w:t>空间即可实现多种</w:t>
      </w:r>
      <w:r w:rsidR="00D4143A">
        <w:rPr>
          <w:rFonts w:ascii="Arial" w:hAnsi="Arial" w:hint="eastAsia"/>
          <w:sz w:val="22"/>
          <w:szCs w:val="22"/>
          <w:lang w:eastAsia="zh-CN"/>
        </w:rPr>
        <w:t>音视频功能，其高度整合的特性有效的减少了对机架空间的占用，便于部署在现场任何环境中</w:t>
      </w:r>
      <w:r w:rsidR="004A3596">
        <w:rPr>
          <w:rFonts w:ascii="Arial" w:hAnsi="Arial" w:hint="eastAsia"/>
          <w:sz w:val="22"/>
          <w:szCs w:val="22"/>
          <w:lang w:eastAsia="zh-CN"/>
        </w:rPr>
        <w:t>。</w:t>
      </w:r>
    </w:p>
    <w:p w14:paraId="143E2D97" w14:textId="77777777" w:rsidR="00CD442F" w:rsidRPr="00797411" w:rsidRDefault="00CD442F" w:rsidP="00D9384B">
      <w:pPr>
        <w:spacing w:line="360" w:lineRule="auto"/>
        <w:rPr>
          <w:rFonts w:ascii="Arial" w:hAnsi="Arial"/>
          <w:sz w:val="22"/>
          <w:szCs w:val="22"/>
          <w:lang w:eastAsia="zh-CN"/>
        </w:rPr>
      </w:pPr>
    </w:p>
    <w:p w14:paraId="61EB9C42" w14:textId="2EE69A69" w:rsidR="00C9796A" w:rsidRPr="00797411" w:rsidRDefault="00C9796A" w:rsidP="004662CE">
      <w:pPr>
        <w:spacing w:line="360" w:lineRule="auto"/>
        <w:rPr>
          <w:rFonts w:ascii="Arial" w:hAnsi="Arial"/>
          <w:sz w:val="22"/>
          <w:szCs w:val="22"/>
          <w:lang w:eastAsia="zh-CN"/>
        </w:rPr>
      </w:pPr>
      <w:r>
        <w:rPr>
          <w:rFonts w:ascii="Arial" w:hAnsi="Arial"/>
          <w:sz w:val="22"/>
          <w:szCs w:val="22"/>
          <w:lang w:eastAsia="zh-CN"/>
        </w:rPr>
        <w:t>“2.4</w:t>
      </w:r>
      <w:r>
        <w:rPr>
          <w:rFonts w:ascii="Arial" w:hAnsi="Arial" w:hint="eastAsia"/>
          <w:sz w:val="22"/>
          <w:szCs w:val="22"/>
          <w:lang w:eastAsia="zh-CN"/>
        </w:rPr>
        <w:t>G</w:t>
      </w:r>
      <w:r w:rsidRPr="00C9796A">
        <w:rPr>
          <w:rFonts w:ascii="Arial" w:hAnsi="Arial"/>
          <w:sz w:val="22"/>
          <w:szCs w:val="22"/>
          <w:lang w:eastAsia="zh-CN"/>
        </w:rPr>
        <w:t>作为</w:t>
      </w:r>
      <w:r>
        <w:rPr>
          <w:rFonts w:ascii="Arial" w:hAnsi="Arial" w:hint="eastAsia"/>
          <w:sz w:val="22"/>
          <w:szCs w:val="22"/>
          <w:lang w:eastAsia="zh-CN"/>
        </w:rPr>
        <w:t>合规</w:t>
      </w:r>
      <w:r w:rsidRPr="00C9796A">
        <w:rPr>
          <w:rFonts w:ascii="Arial" w:hAnsi="Arial"/>
          <w:sz w:val="22"/>
          <w:szCs w:val="22"/>
          <w:lang w:eastAsia="zh-CN"/>
        </w:rPr>
        <w:t>的无线频率</w:t>
      </w:r>
      <w:r>
        <w:rPr>
          <w:rFonts w:ascii="Arial" w:hAnsi="Arial" w:hint="eastAsia"/>
          <w:sz w:val="22"/>
          <w:szCs w:val="22"/>
          <w:lang w:eastAsia="zh-CN"/>
        </w:rPr>
        <w:t>使得用户可</w:t>
      </w:r>
      <w:r w:rsidR="00E47635">
        <w:rPr>
          <w:rFonts w:ascii="Arial" w:hAnsi="Arial" w:hint="eastAsia"/>
          <w:sz w:val="22"/>
          <w:szCs w:val="22"/>
          <w:lang w:eastAsia="zh-CN"/>
        </w:rPr>
        <w:t>安心的随意使用，</w:t>
      </w:r>
      <w:r w:rsidRPr="00C9796A">
        <w:rPr>
          <w:rFonts w:ascii="Arial" w:hAnsi="Arial"/>
          <w:sz w:val="22"/>
          <w:szCs w:val="22"/>
          <w:lang w:eastAsia="zh-CN"/>
        </w:rPr>
        <w:t>但由于</w:t>
      </w:r>
      <w:r w:rsidR="00A30C08">
        <w:rPr>
          <w:rFonts w:ascii="Arial" w:hAnsi="Arial" w:hint="eastAsia"/>
          <w:sz w:val="22"/>
          <w:szCs w:val="22"/>
          <w:lang w:eastAsia="zh-CN"/>
        </w:rPr>
        <w:t>其拥挤的</w:t>
      </w:r>
      <w:r w:rsidR="00B345E6">
        <w:rPr>
          <w:rFonts w:ascii="Arial" w:hAnsi="Arial" w:hint="eastAsia"/>
          <w:sz w:val="22"/>
          <w:szCs w:val="22"/>
          <w:lang w:eastAsia="zh-CN"/>
        </w:rPr>
        <w:t>信号带来</w:t>
      </w:r>
      <w:r w:rsidRPr="00C9796A">
        <w:rPr>
          <w:rFonts w:ascii="Arial" w:hAnsi="Arial" w:hint="eastAsia"/>
          <w:sz w:val="22"/>
          <w:szCs w:val="22"/>
          <w:lang w:eastAsia="zh-CN"/>
        </w:rPr>
        <w:t>无</w:t>
      </w:r>
      <w:r w:rsidRPr="00C9796A">
        <w:rPr>
          <w:rFonts w:ascii="Arial" w:hAnsi="Arial"/>
          <w:sz w:val="22"/>
          <w:szCs w:val="22"/>
          <w:lang w:eastAsia="zh-CN"/>
        </w:rPr>
        <w:t>线</w:t>
      </w:r>
      <w:r w:rsidR="00B345E6">
        <w:rPr>
          <w:rFonts w:ascii="Arial" w:hAnsi="Arial" w:hint="eastAsia"/>
          <w:sz w:val="22"/>
          <w:szCs w:val="22"/>
          <w:lang w:eastAsia="zh-CN"/>
        </w:rPr>
        <w:t>的</w:t>
      </w:r>
      <w:r w:rsidR="00E47635">
        <w:rPr>
          <w:rFonts w:ascii="Arial" w:hAnsi="Arial" w:hint="eastAsia"/>
          <w:sz w:val="22"/>
          <w:szCs w:val="22"/>
          <w:lang w:eastAsia="zh-CN"/>
        </w:rPr>
        <w:t>同频</w:t>
      </w:r>
      <w:r w:rsidRPr="00C9796A">
        <w:rPr>
          <w:rFonts w:ascii="Arial" w:hAnsi="Arial" w:hint="eastAsia"/>
          <w:sz w:val="22"/>
          <w:szCs w:val="22"/>
          <w:lang w:eastAsia="zh-CN"/>
        </w:rPr>
        <w:t>干</w:t>
      </w:r>
      <w:r w:rsidRPr="00C9796A">
        <w:rPr>
          <w:rFonts w:ascii="Arial" w:hAnsi="Arial"/>
          <w:sz w:val="22"/>
          <w:szCs w:val="22"/>
          <w:lang w:eastAsia="zh-CN"/>
        </w:rPr>
        <w:t>扰问题</w:t>
      </w:r>
      <w:r w:rsidR="00AA324F">
        <w:rPr>
          <w:rFonts w:ascii="Arial" w:hAnsi="Arial" w:hint="eastAsia"/>
          <w:sz w:val="22"/>
          <w:szCs w:val="22"/>
          <w:lang w:eastAsia="zh-CN"/>
        </w:rPr>
        <w:t>，</w:t>
      </w:r>
      <w:r w:rsidR="00B345E6">
        <w:rPr>
          <w:rFonts w:ascii="Arial" w:hAnsi="Arial" w:hint="eastAsia"/>
          <w:sz w:val="22"/>
          <w:szCs w:val="22"/>
          <w:lang w:eastAsia="zh-CN"/>
        </w:rPr>
        <w:t>使得人们</w:t>
      </w:r>
      <w:r w:rsidRPr="00C9796A">
        <w:rPr>
          <w:rFonts w:ascii="Arial" w:hAnsi="Arial" w:hint="eastAsia"/>
          <w:sz w:val="22"/>
          <w:szCs w:val="22"/>
          <w:lang w:eastAsia="zh-CN"/>
        </w:rPr>
        <w:t>从</w:t>
      </w:r>
      <w:r w:rsidRPr="00C9796A">
        <w:rPr>
          <w:rFonts w:ascii="Arial" w:hAnsi="Arial"/>
          <w:sz w:val="22"/>
          <w:szCs w:val="22"/>
          <w:lang w:eastAsia="zh-CN"/>
        </w:rPr>
        <w:t>未</w:t>
      </w:r>
      <w:r w:rsidR="00A30C08">
        <w:rPr>
          <w:rFonts w:ascii="Arial" w:hAnsi="Arial" w:hint="eastAsia"/>
          <w:sz w:val="22"/>
          <w:szCs w:val="22"/>
          <w:lang w:eastAsia="zh-CN"/>
        </w:rPr>
        <w:t>尝试过在</w:t>
      </w:r>
      <w:r w:rsidRPr="00C9796A">
        <w:rPr>
          <w:rFonts w:ascii="Arial" w:hAnsi="Arial"/>
          <w:sz w:val="22"/>
          <w:szCs w:val="22"/>
          <w:lang w:eastAsia="zh-CN"/>
        </w:rPr>
        <w:t>大型活动</w:t>
      </w:r>
      <w:r w:rsidR="00A30C08">
        <w:rPr>
          <w:rFonts w:ascii="Arial" w:hAnsi="Arial" w:hint="eastAsia"/>
          <w:sz w:val="22"/>
          <w:szCs w:val="22"/>
          <w:lang w:eastAsia="zh-CN"/>
        </w:rPr>
        <w:t>中</w:t>
      </w:r>
      <w:r w:rsidRPr="00C9796A">
        <w:rPr>
          <w:rFonts w:ascii="Arial" w:hAnsi="Arial"/>
          <w:sz w:val="22"/>
          <w:szCs w:val="22"/>
          <w:lang w:eastAsia="zh-CN"/>
        </w:rPr>
        <w:t>使用</w:t>
      </w:r>
      <w:r w:rsidRPr="00C9796A">
        <w:rPr>
          <w:rFonts w:ascii="Arial" w:hAnsi="Arial"/>
          <w:sz w:val="22"/>
          <w:szCs w:val="22"/>
          <w:lang w:eastAsia="zh-CN"/>
        </w:rPr>
        <w:t>2.4G</w:t>
      </w:r>
      <w:r w:rsidRPr="00C9796A">
        <w:rPr>
          <w:rFonts w:ascii="Arial" w:hAnsi="Arial"/>
          <w:sz w:val="22"/>
          <w:szCs w:val="22"/>
          <w:lang w:eastAsia="zh-CN"/>
        </w:rPr>
        <w:t>无线</w:t>
      </w:r>
      <w:r w:rsidR="00A30C08">
        <w:rPr>
          <w:rFonts w:ascii="Arial" w:hAnsi="Arial" w:hint="eastAsia"/>
          <w:sz w:val="22"/>
          <w:szCs w:val="22"/>
          <w:lang w:eastAsia="zh-CN"/>
        </w:rPr>
        <w:t>内通系统</w:t>
      </w:r>
      <w:r w:rsidR="00925759">
        <w:rPr>
          <w:rFonts w:ascii="Arial" w:hAnsi="Arial" w:hint="eastAsia"/>
          <w:sz w:val="22"/>
          <w:szCs w:val="22"/>
          <w:lang w:eastAsia="zh-CN"/>
        </w:rPr>
        <w:t>。”</w:t>
      </w:r>
      <w:r w:rsidR="0030555B">
        <w:rPr>
          <w:rFonts w:ascii="Arial" w:hAnsi="Arial" w:hint="eastAsia"/>
          <w:sz w:val="22"/>
          <w:szCs w:val="22"/>
          <w:lang w:eastAsia="zh-CN"/>
        </w:rPr>
        <w:t>Riedel</w:t>
      </w:r>
      <w:r w:rsidR="0030555B">
        <w:rPr>
          <w:rFonts w:ascii="Arial" w:hAnsi="Arial"/>
          <w:sz w:val="22"/>
          <w:szCs w:val="22"/>
          <w:lang w:eastAsia="zh-CN"/>
        </w:rPr>
        <w:t xml:space="preserve"> </w:t>
      </w:r>
      <w:r w:rsidR="0030555B">
        <w:rPr>
          <w:rFonts w:ascii="Arial" w:hAnsi="Arial" w:hint="eastAsia"/>
          <w:sz w:val="22"/>
          <w:szCs w:val="22"/>
          <w:lang w:eastAsia="zh-CN"/>
        </w:rPr>
        <w:t>中国总经理申欣谈到：“</w:t>
      </w:r>
      <w:r w:rsidRPr="00C9796A">
        <w:rPr>
          <w:rFonts w:ascii="Arial" w:hAnsi="Arial" w:hint="eastAsia"/>
          <w:sz w:val="22"/>
          <w:szCs w:val="22"/>
          <w:lang w:eastAsia="zh-CN"/>
        </w:rPr>
        <w:t>B</w:t>
      </w:r>
      <w:r w:rsidRPr="00C9796A">
        <w:rPr>
          <w:rFonts w:ascii="Arial" w:hAnsi="Arial"/>
          <w:sz w:val="22"/>
          <w:szCs w:val="22"/>
          <w:lang w:eastAsia="zh-CN"/>
        </w:rPr>
        <w:t>olero 2.4GHz</w:t>
      </w:r>
      <w:r w:rsidR="00D96F6A">
        <w:rPr>
          <w:rFonts w:ascii="Arial" w:hAnsi="Arial" w:hint="eastAsia"/>
          <w:sz w:val="22"/>
          <w:szCs w:val="22"/>
          <w:lang w:eastAsia="zh-CN"/>
        </w:rPr>
        <w:t>的出现</w:t>
      </w:r>
      <w:r w:rsidRPr="00C9796A">
        <w:rPr>
          <w:rFonts w:ascii="Arial" w:hAnsi="Arial"/>
          <w:sz w:val="22"/>
          <w:szCs w:val="22"/>
          <w:lang w:eastAsia="zh-CN"/>
        </w:rPr>
        <w:t>改变了用户的看法</w:t>
      </w:r>
      <w:r w:rsidR="00D96F6A">
        <w:rPr>
          <w:rFonts w:ascii="Arial" w:hAnsi="Arial" w:hint="eastAsia"/>
          <w:sz w:val="22"/>
          <w:szCs w:val="22"/>
          <w:lang w:eastAsia="zh-CN"/>
        </w:rPr>
        <w:t>，</w:t>
      </w:r>
      <w:r w:rsidRPr="00C9796A">
        <w:rPr>
          <w:rFonts w:ascii="Arial" w:hAnsi="Arial"/>
          <w:sz w:val="22"/>
          <w:szCs w:val="22"/>
          <w:lang w:eastAsia="zh-CN"/>
        </w:rPr>
        <w:t>它可以轻松部署并提供卓越的性能</w:t>
      </w:r>
      <w:r w:rsidR="00D96F6A">
        <w:rPr>
          <w:rFonts w:ascii="Arial" w:hAnsi="Arial" w:hint="eastAsia"/>
          <w:sz w:val="22"/>
          <w:szCs w:val="22"/>
          <w:lang w:eastAsia="zh-CN"/>
        </w:rPr>
        <w:t>，</w:t>
      </w:r>
      <w:r w:rsidR="00B7566C">
        <w:rPr>
          <w:rFonts w:ascii="Arial" w:hAnsi="Arial" w:hint="eastAsia"/>
          <w:sz w:val="22"/>
          <w:szCs w:val="22"/>
          <w:lang w:eastAsia="zh-CN"/>
        </w:rPr>
        <w:t>尤其</w:t>
      </w:r>
      <w:r w:rsidRPr="00C9796A">
        <w:rPr>
          <w:rFonts w:ascii="Arial" w:hAnsi="Arial"/>
          <w:sz w:val="22"/>
          <w:szCs w:val="22"/>
          <w:lang w:eastAsia="zh-CN"/>
        </w:rPr>
        <w:t>在</w:t>
      </w:r>
      <w:r w:rsidR="00B7566C">
        <w:rPr>
          <w:rFonts w:ascii="Arial" w:hAnsi="Arial" w:hint="eastAsia"/>
          <w:sz w:val="22"/>
          <w:szCs w:val="22"/>
          <w:lang w:eastAsia="zh-CN"/>
        </w:rPr>
        <w:t>实际</w:t>
      </w:r>
      <w:r w:rsidRPr="00C9796A">
        <w:rPr>
          <w:rFonts w:ascii="Arial" w:hAnsi="Arial"/>
          <w:sz w:val="22"/>
          <w:szCs w:val="22"/>
          <w:lang w:eastAsia="zh-CN"/>
        </w:rPr>
        <w:t>环境中证明了系统的可用性后</w:t>
      </w:r>
      <w:r w:rsidR="00B7566C">
        <w:rPr>
          <w:rFonts w:ascii="Arial" w:hAnsi="Arial" w:hint="eastAsia"/>
          <w:sz w:val="22"/>
          <w:szCs w:val="22"/>
          <w:lang w:eastAsia="zh-CN"/>
        </w:rPr>
        <w:t>，</w:t>
      </w:r>
      <w:r w:rsidRPr="00C9796A">
        <w:rPr>
          <w:rFonts w:ascii="Arial" w:hAnsi="Arial"/>
          <w:sz w:val="22"/>
          <w:szCs w:val="22"/>
          <w:lang w:eastAsia="zh-CN"/>
        </w:rPr>
        <w:t>我们完成了其他竞争对手无法实现的成就</w:t>
      </w:r>
      <w:r w:rsidR="00B7566C">
        <w:rPr>
          <w:rFonts w:ascii="Arial" w:hAnsi="Arial" w:hint="eastAsia"/>
          <w:sz w:val="22"/>
          <w:szCs w:val="22"/>
          <w:lang w:eastAsia="zh-CN"/>
        </w:rPr>
        <w:t>，从而</w:t>
      </w:r>
      <w:r w:rsidRPr="00C9796A">
        <w:rPr>
          <w:rFonts w:ascii="Arial" w:hAnsi="Arial"/>
          <w:sz w:val="22"/>
          <w:szCs w:val="22"/>
          <w:lang w:eastAsia="zh-CN"/>
        </w:rPr>
        <w:t>再次巩固了我们作为</w:t>
      </w:r>
      <w:r w:rsidR="0094393E" w:rsidRPr="00C9796A">
        <w:rPr>
          <w:rFonts w:ascii="Arial" w:hAnsi="Arial"/>
          <w:sz w:val="22"/>
          <w:szCs w:val="22"/>
          <w:lang w:eastAsia="zh-CN"/>
        </w:rPr>
        <w:t>领先</w:t>
      </w:r>
      <w:r w:rsidR="0094393E">
        <w:rPr>
          <w:rFonts w:ascii="Arial" w:hAnsi="Arial" w:hint="eastAsia"/>
          <w:sz w:val="22"/>
          <w:szCs w:val="22"/>
          <w:lang w:eastAsia="zh-CN"/>
        </w:rPr>
        <w:t>的</w:t>
      </w:r>
      <w:r w:rsidRPr="00C9796A">
        <w:rPr>
          <w:rFonts w:ascii="Arial" w:hAnsi="Arial"/>
          <w:sz w:val="22"/>
          <w:szCs w:val="22"/>
          <w:lang w:eastAsia="zh-CN"/>
        </w:rPr>
        <w:t>可靠无线通信解决方案提供商的地位</w:t>
      </w:r>
      <w:r w:rsidR="0094393E">
        <w:rPr>
          <w:rFonts w:ascii="Arial" w:hAnsi="Arial" w:hint="eastAsia"/>
          <w:sz w:val="22"/>
          <w:szCs w:val="22"/>
          <w:lang w:eastAsia="zh-CN"/>
        </w:rPr>
        <w:t>。”</w:t>
      </w:r>
    </w:p>
    <w:p w14:paraId="687D8040" w14:textId="2F539265" w:rsidR="000F5EE9" w:rsidRDefault="0094393E" w:rsidP="00862C05">
      <w:pPr>
        <w:spacing w:line="360" w:lineRule="auto"/>
        <w:rPr>
          <w:rFonts w:ascii="Arial" w:hAnsi="Arial" w:cs="Arial"/>
          <w:sz w:val="22"/>
          <w:szCs w:val="22"/>
          <w:lang w:eastAsia="zh-CN"/>
        </w:rPr>
      </w:pPr>
      <w:r>
        <w:rPr>
          <w:rFonts w:ascii="Arial" w:hAnsi="Arial" w:cs="Arial" w:hint="eastAsia"/>
          <w:sz w:val="22"/>
          <w:szCs w:val="22"/>
          <w:lang w:eastAsia="zh-CN"/>
        </w:rPr>
        <w:t>更多关于</w:t>
      </w:r>
      <w:r>
        <w:rPr>
          <w:rFonts w:ascii="Arial" w:hAnsi="Arial" w:cs="Arial" w:hint="eastAsia"/>
          <w:sz w:val="22"/>
          <w:szCs w:val="22"/>
          <w:lang w:eastAsia="zh-CN"/>
        </w:rPr>
        <w:t>Riedel</w:t>
      </w:r>
      <w:r>
        <w:rPr>
          <w:rFonts w:ascii="Arial" w:hAnsi="Arial" w:cs="Arial" w:hint="eastAsia"/>
          <w:sz w:val="22"/>
          <w:szCs w:val="22"/>
          <w:lang w:eastAsia="zh-CN"/>
        </w:rPr>
        <w:t>及公司产品的信息，敬请访问</w:t>
      </w:r>
      <w:hyperlink r:id="rId58" w:history="1">
        <w:r w:rsidR="00B61EB9" w:rsidRPr="00CC3DF5">
          <w:rPr>
            <w:rStyle w:val="Hyperlink"/>
            <w:rFonts w:ascii="Arial" w:hAnsi="Arial" w:cs="Arial" w:hint="eastAsia"/>
            <w:sz w:val="22"/>
            <w:szCs w:val="22"/>
            <w:lang w:eastAsia="zh-CN"/>
          </w:rPr>
          <w:t>www.riedel.net</w:t>
        </w:r>
      </w:hyperlink>
    </w:p>
    <w:p w14:paraId="2EDF94AD" w14:textId="77777777" w:rsidR="00B61EB9" w:rsidRPr="00B61EB9" w:rsidRDefault="00B61EB9" w:rsidP="00862C05">
      <w:pPr>
        <w:spacing w:line="360" w:lineRule="auto"/>
        <w:rPr>
          <w:rFonts w:ascii="Arial" w:hAnsi="Arial" w:cs="Arial"/>
          <w:sz w:val="22"/>
          <w:szCs w:val="22"/>
          <w:lang w:eastAsia="zh-CN"/>
        </w:rPr>
      </w:pPr>
    </w:p>
    <w:p w14:paraId="1F7A7EFE" w14:textId="5237EC43" w:rsidR="00722317" w:rsidRPr="00797411" w:rsidRDefault="000F5EE9" w:rsidP="00F31772">
      <w:pPr>
        <w:pStyle w:val="HTMLBody"/>
        <w:autoSpaceDE/>
        <w:autoSpaceDN/>
        <w:adjustRightInd/>
        <w:spacing w:line="360" w:lineRule="auto"/>
        <w:jc w:val="center"/>
        <w:rPr>
          <w:rFonts w:cs="Arial"/>
          <w:sz w:val="22"/>
          <w:szCs w:val="22"/>
        </w:rPr>
      </w:pPr>
      <w:r w:rsidRPr="00797411">
        <w:rPr>
          <w:rFonts w:cs="Arial"/>
          <w:sz w:val="22"/>
          <w:szCs w:val="22"/>
        </w:rPr>
        <w:t># # #</w:t>
      </w:r>
    </w:p>
    <w:p w14:paraId="15BE4893" w14:textId="77777777" w:rsidR="00B83951" w:rsidRDefault="00B83951" w:rsidP="000F5EE9">
      <w:pPr>
        <w:rPr>
          <w:rFonts w:ascii="Arial" w:hAnsi="Arial" w:cs="Arial"/>
          <w:b/>
          <w:bCs/>
          <w:sz w:val="20"/>
          <w:szCs w:val="20"/>
        </w:rPr>
      </w:pPr>
    </w:p>
    <w:p w14:paraId="6DEF8743" w14:textId="38AE6750"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687B9E29" w:rsidR="00FC039C" w:rsidRPr="00797411" w:rsidRDefault="00042407" w:rsidP="000F5EE9">
      <w:pPr>
        <w:rPr>
          <w:rFonts w:ascii="Arial" w:hAnsi="Arial" w:cs="Arial"/>
          <w:i/>
          <w:iCs/>
          <w:sz w:val="20"/>
          <w:szCs w:val="20"/>
        </w:rPr>
      </w:pPr>
      <w:r w:rsidRPr="00862C0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862C05">
        <w:rPr>
          <w:rFonts w:ascii="Arial" w:hAnsi="Arial" w:cs="Arial"/>
          <w:sz w:val="20"/>
          <w:szCs w:val="20"/>
        </w:rPr>
        <w:br/>
      </w:r>
      <w:r w:rsidRPr="00862C05">
        <w:rPr>
          <w:rFonts w:ascii="Arial" w:hAnsi="Arial" w:cs="Arial"/>
          <w:sz w:val="20"/>
          <w:szCs w:val="20"/>
        </w:rPr>
        <w:br/>
      </w:r>
      <w:r w:rsidRPr="00797411">
        <w:rPr>
          <w:rFonts w:ascii="Arial" w:hAnsi="Arial" w:cs="Arial"/>
          <w:i/>
          <w:iCs/>
          <w:sz w:val="20"/>
          <w:szCs w:val="20"/>
        </w:rPr>
        <w:t>All trademarks appearing herein are the property of their respective owners.</w:t>
      </w:r>
    </w:p>
    <w:sectPr w:rsidR="00FC039C" w:rsidRPr="00797411" w:rsidSect="00C8761C">
      <w:footerReference w:type="default" r:id="rId59"/>
      <w:headerReference w:type="first" r:id="rId60"/>
      <w:footerReference w:type="first" r:id="rId6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5B73" w14:textId="77777777" w:rsidR="00906A75" w:rsidRDefault="00906A75">
      <w:r>
        <w:separator/>
      </w:r>
    </w:p>
  </w:endnote>
  <w:endnote w:type="continuationSeparator" w:id="0">
    <w:p w14:paraId="3C679E57" w14:textId="77777777" w:rsidR="00906A75" w:rsidRDefault="00906A75">
      <w:r>
        <w:continuationSeparator/>
      </w:r>
    </w:p>
  </w:endnote>
  <w:endnote w:type="continuationNotice" w:id="1">
    <w:p w14:paraId="17640CAE" w14:textId="77777777" w:rsidR="00906A75" w:rsidRDefault="00906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E0CAA" w14:textId="77777777" w:rsidR="00906A75" w:rsidRDefault="00906A75">
      <w:r>
        <w:separator/>
      </w:r>
    </w:p>
  </w:footnote>
  <w:footnote w:type="continuationSeparator" w:id="0">
    <w:p w14:paraId="5A597BC0" w14:textId="77777777" w:rsidR="00906A75" w:rsidRDefault="00906A75">
      <w:r>
        <w:continuationSeparator/>
      </w:r>
    </w:p>
  </w:footnote>
  <w:footnote w:type="continuationNotice" w:id="1">
    <w:p w14:paraId="6DA1B4DE" w14:textId="77777777" w:rsidR="00906A75" w:rsidRDefault="00906A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rPr>
      <mc:AlternateContent>
        <mc:Choice Requires="wps">
          <w:drawing>
            <wp:anchor distT="0" distB="0" distL="114300" distR="114300" simplePos="0" relativeHeight="25165824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文本框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241"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C7F6D7"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79B"/>
    <w:rsid w:val="00004C0F"/>
    <w:rsid w:val="00005A2A"/>
    <w:rsid w:val="00012B1C"/>
    <w:rsid w:val="00016A39"/>
    <w:rsid w:val="000211F8"/>
    <w:rsid w:val="00027228"/>
    <w:rsid w:val="00040C27"/>
    <w:rsid w:val="00041EED"/>
    <w:rsid w:val="00042407"/>
    <w:rsid w:val="000473C2"/>
    <w:rsid w:val="000515B9"/>
    <w:rsid w:val="00053777"/>
    <w:rsid w:val="00055F56"/>
    <w:rsid w:val="00056B7E"/>
    <w:rsid w:val="00071B66"/>
    <w:rsid w:val="000724A1"/>
    <w:rsid w:val="000730A6"/>
    <w:rsid w:val="000774E8"/>
    <w:rsid w:val="0008131C"/>
    <w:rsid w:val="00087E80"/>
    <w:rsid w:val="00095249"/>
    <w:rsid w:val="0009713A"/>
    <w:rsid w:val="000A598F"/>
    <w:rsid w:val="000B08AF"/>
    <w:rsid w:val="000B12ED"/>
    <w:rsid w:val="000B1800"/>
    <w:rsid w:val="000B2C44"/>
    <w:rsid w:val="000C297B"/>
    <w:rsid w:val="000C34B6"/>
    <w:rsid w:val="000D6C5A"/>
    <w:rsid w:val="000F4C85"/>
    <w:rsid w:val="000F5EE9"/>
    <w:rsid w:val="00103326"/>
    <w:rsid w:val="00105A5C"/>
    <w:rsid w:val="00120468"/>
    <w:rsid w:val="00120FEB"/>
    <w:rsid w:val="00126B95"/>
    <w:rsid w:val="00127FDF"/>
    <w:rsid w:val="0013066C"/>
    <w:rsid w:val="00131171"/>
    <w:rsid w:val="0013447C"/>
    <w:rsid w:val="00146793"/>
    <w:rsid w:val="00150317"/>
    <w:rsid w:val="001549D5"/>
    <w:rsid w:val="001620FE"/>
    <w:rsid w:val="00172AD2"/>
    <w:rsid w:val="00173BB2"/>
    <w:rsid w:val="001753F7"/>
    <w:rsid w:val="0018359A"/>
    <w:rsid w:val="0018651E"/>
    <w:rsid w:val="00186C9D"/>
    <w:rsid w:val="001963C5"/>
    <w:rsid w:val="00196FDA"/>
    <w:rsid w:val="001A11E1"/>
    <w:rsid w:val="001A17EE"/>
    <w:rsid w:val="001B3075"/>
    <w:rsid w:val="001B7220"/>
    <w:rsid w:val="001B764C"/>
    <w:rsid w:val="001C3276"/>
    <w:rsid w:val="001D6EE8"/>
    <w:rsid w:val="001E063B"/>
    <w:rsid w:val="001E1451"/>
    <w:rsid w:val="001F0E6B"/>
    <w:rsid w:val="001F380E"/>
    <w:rsid w:val="0020143E"/>
    <w:rsid w:val="00205BDE"/>
    <w:rsid w:val="00207688"/>
    <w:rsid w:val="002149B2"/>
    <w:rsid w:val="0022223E"/>
    <w:rsid w:val="002235BC"/>
    <w:rsid w:val="00226645"/>
    <w:rsid w:val="002343EA"/>
    <w:rsid w:val="0023467F"/>
    <w:rsid w:val="0024031F"/>
    <w:rsid w:val="00263ADE"/>
    <w:rsid w:val="002665B1"/>
    <w:rsid w:val="002727B1"/>
    <w:rsid w:val="00277E5C"/>
    <w:rsid w:val="00280EC9"/>
    <w:rsid w:val="00284447"/>
    <w:rsid w:val="00286E29"/>
    <w:rsid w:val="00286F3A"/>
    <w:rsid w:val="00292337"/>
    <w:rsid w:val="002932CA"/>
    <w:rsid w:val="0029347B"/>
    <w:rsid w:val="00297772"/>
    <w:rsid w:val="002A00C8"/>
    <w:rsid w:val="002A3739"/>
    <w:rsid w:val="002A3AA8"/>
    <w:rsid w:val="002A7629"/>
    <w:rsid w:val="002B424E"/>
    <w:rsid w:val="002B6E28"/>
    <w:rsid w:val="002C0752"/>
    <w:rsid w:val="002C505C"/>
    <w:rsid w:val="002D20D5"/>
    <w:rsid w:val="002D38F5"/>
    <w:rsid w:val="002D3DB4"/>
    <w:rsid w:val="002F2363"/>
    <w:rsid w:val="0030555B"/>
    <w:rsid w:val="00305D1B"/>
    <w:rsid w:val="00307AE2"/>
    <w:rsid w:val="0031302C"/>
    <w:rsid w:val="00314B9F"/>
    <w:rsid w:val="003357AF"/>
    <w:rsid w:val="00346A25"/>
    <w:rsid w:val="003547E1"/>
    <w:rsid w:val="00355626"/>
    <w:rsid w:val="00361DDC"/>
    <w:rsid w:val="0036335E"/>
    <w:rsid w:val="00365C3E"/>
    <w:rsid w:val="003755EA"/>
    <w:rsid w:val="00375DEB"/>
    <w:rsid w:val="00376242"/>
    <w:rsid w:val="003859DA"/>
    <w:rsid w:val="00387621"/>
    <w:rsid w:val="00391C79"/>
    <w:rsid w:val="00391D98"/>
    <w:rsid w:val="003A1640"/>
    <w:rsid w:val="003B774E"/>
    <w:rsid w:val="003C14FD"/>
    <w:rsid w:val="003C27C3"/>
    <w:rsid w:val="003D06EC"/>
    <w:rsid w:val="003D0A06"/>
    <w:rsid w:val="003D102B"/>
    <w:rsid w:val="003D2A45"/>
    <w:rsid w:val="003D5BA1"/>
    <w:rsid w:val="003D7F04"/>
    <w:rsid w:val="003E4E58"/>
    <w:rsid w:val="003E68FC"/>
    <w:rsid w:val="003F0878"/>
    <w:rsid w:val="003F70EE"/>
    <w:rsid w:val="00401221"/>
    <w:rsid w:val="00401FE5"/>
    <w:rsid w:val="00404EA6"/>
    <w:rsid w:val="00417EB9"/>
    <w:rsid w:val="0042110F"/>
    <w:rsid w:val="004249D3"/>
    <w:rsid w:val="00430478"/>
    <w:rsid w:val="00435167"/>
    <w:rsid w:val="00435D56"/>
    <w:rsid w:val="00435F88"/>
    <w:rsid w:val="0043648E"/>
    <w:rsid w:val="00442EC9"/>
    <w:rsid w:val="00446C25"/>
    <w:rsid w:val="004512D9"/>
    <w:rsid w:val="00453DC9"/>
    <w:rsid w:val="004662CE"/>
    <w:rsid w:val="004749A3"/>
    <w:rsid w:val="00483E04"/>
    <w:rsid w:val="00484BCE"/>
    <w:rsid w:val="00484C4F"/>
    <w:rsid w:val="00485B38"/>
    <w:rsid w:val="0048744B"/>
    <w:rsid w:val="004A03F5"/>
    <w:rsid w:val="004A05FB"/>
    <w:rsid w:val="004A3596"/>
    <w:rsid w:val="004A4BC7"/>
    <w:rsid w:val="004A7C71"/>
    <w:rsid w:val="004B68F5"/>
    <w:rsid w:val="004D028F"/>
    <w:rsid w:val="004D5BED"/>
    <w:rsid w:val="004E493E"/>
    <w:rsid w:val="004E5FB7"/>
    <w:rsid w:val="004F19F2"/>
    <w:rsid w:val="004F51F3"/>
    <w:rsid w:val="0050346E"/>
    <w:rsid w:val="005061D5"/>
    <w:rsid w:val="0052115B"/>
    <w:rsid w:val="005226D2"/>
    <w:rsid w:val="00536BE6"/>
    <w:rsid w:val="005440B4"/>
    <w:rsid w:val="00545203"/>
    <w:rsid w:val="00547163"/>
    <w:rsid w:val="00547B31"/>
    <w:rsid w:val="0056306D"/>
    <w:rsid w:val="00567371"/>
    <w:rsid w:val="00571AB6"/>
    <w:rsid w:val="00572C94"/>
    <w:rsid w:val="005731B1"/>
    <w:rsid w:val="00573EED"/>
    <w:rsid w:val="00575515"/>
    <w:rsid w:val="0057641D"/>
    <w:rsid w:val="00582B84"/>
    <w:rsid w:val="00583F01"/>
    <w:rsid w:val="0058680C"/>
    <w:rsid w:val="0058690E"/>
    <w:rsid w:val="005874EE"/>
    <w:rsid w:val="00592167"/>
    <w:rsid w:val="00592D02"/>
    <w:rsid w:val="005968A2"/>
    <w:rsid w:val="005C74EF"/>
    <w:rsid w:val="005E6023"/>
    <w:rsid w:val="005E6379"/>
    <w:rsid w:val="005F7467"/>
    <w:rsid w:val="00602817"/>
    <w:rsid w:val="006061DD"/>
    <w:rsid w:val="00607C91"/>
    <w:rsid w:val="00611589"/>
    <w:rsid w:val="006254E6"/>
    <w:rsid w:val="006322CA"/>
    <w:rsid w:val="006458A0"/>
    <w:rsid w:val="00647065"/>
    <w:rsid w:val="00647D81"/>
    <w:rsid w:val="00662EBB"/>
    <w:rsid w:val="00670F27"/>
    <w:rsid w:val="00671E32"/>
    <w:rsid w:val="00674BF4"/>
    <w:rsid w:val="0067762B"/>
    <w:rsid w:val="00693D81"/>
    <w:rsid w:val="00694EB2"/>
    <w:rsid w:val="006B0054"/>
    <w:rsid w:val="006B02B2"/>
    <w:rsid w:val="006B2DAF"/>
    <w:rsid w:val="006C4542"/>
    <w:rsid w:val="006C567A"/>
    <w:rsid w:val="006D4851"/>
    <w:rsid w:val="006D485B"/>
    <w:rsid w:val="006D6331"/>
    <w:rsid w:val="006D6C35"/>
    <w:rsid w:val="006E7E5C"/>
    <w:rsid w:val="007037CD"/>
    <w:rsid w:val="00710D03"/>
    <w:rsid w:val="00711DEE"/>
    <w:rsid w:val="00716B2D"/>
    <w:rsid w:val="00720EFC"/>
    <w:rsid w:val="00721153"/>
    <w:rsid w:val="00722317"/>
    <w:rsid w:val="00723CA0"/>
    <w:rsid w:val="007345B6"/>
    <w:rsid w:val="00734D17"/>
    <w:rsid w:val="00736AC3"/>
    <w:rsid w:val="007437E8"/>
    <w:rsid w:val="00760015"/>
    <w:rsid w:val="007768B5"/>
    <w:rsid w:val="007809DE"/>
    <w:rsid w:val="007844D5"/>
    <w:rsid w:val="00797411"/>
    <w:rsid w:val="007A0750"/>
    <w:rsid w:val="007A32D4"/>
    <w:rsid w:val="007A3DB8"/>
    <w:rsid w:val="007B3667"/>
    <w:rsid w:val="007B5650"/>
    <w:rsid w:val="007C1584"/>
    <w:rsid w:val="007C392E"/>
    <w:rsid w:val="007D1E65"/>
    <w:rsid w:val="007D736B"/>
    <w:rsid w:val="007E0B2D"/>
    <w:rsid w:val="007E5C50"/>
    <w:rsid w:val="007E5F10"/>
    <w:rsid w:val="007F0CF6"/>
    <w:rsid w:val="007F199A"/>
    <w:rsid w:val="007F2D66"/>
    <w:rsid w:val="007F6658"/>
    <w:rsid w:val="00803F76"/>
    <w:rsid w:val="00813171"/>
    <w:rsid w:val="00813674"/>
    <w:rsid w:val="008153F2"/>
    <w:rsid w:val="00817245"/>
    <w:rsid w:val="00821916"/>
    <w:rsid w:val="00821C32"/>
    <w:rsid w:val="00822830"/>
    <w:rsid w:val="00823E4C"/>
    <w:rsid w:val="00834A4B"/>
    <w:rsid w:val="00841D65"/>
    <w:rsid w:val="00842FF3"/>
    <w:rsid w:val="00844106"/>
    <w:rsid w:val="00847266"/>
    <w:rsid w:val="00847533"/>
    <w:rsid w:val="00851D79"/>
    <w:rsid w:val="00862C05"/>
    <w:rsid w:val="00862CB8"/>
    <w:rsid w:val="0087094C"/>
    <w:rsid w:val="00877670"/>
    <w:rsid w:val="00884B5F"/>
    <w:rsid w:val="00885ED6"/>
    <w:rsid w:val="00890983"/>
    <w:rsid w:val="00892625"/>
    <w:rsid w:val="008A3F59"/>
    <w:rsid w:val="008A48A3"/>
    <w:rsid w:val="008B4D6C"/>
    <w:rsid w:val="008C5DAF"/>
    <w:rsid w:val="008C647C"/>
    <w:rsid w:val="008C68F9"/>
    <w:rsid w:val="008C7800"/>
    <w:rsid w:val="008D775A"/>
    <w:rsid w:val="008E1A96"/>
    <w:rsid w:val="008E28C8"/>
    <w:rsid w:val="008E5827"/>
    <w:rsid w:val="008F243F"/>
    <w:rsid w:val="008F57D4"/>
    <w:rsid w:val="009010C1"/>
    <w:rsid w:val="0090130F"/>
    <w:rsid w:val="009059D5"/>
    <w:rsid w:val="0090632C"/>
    <w:rsid w:val="00906A75"/>
    <w:rsid w:val="00914A0B"/>
    <w:rsid w:val="0091587A"/>
    <w:rsid w:val="00916767"/>
    <w:rsid w:val="00925759"/>
    <w:rsid w:val="009273D1"/>
    <w:rsid w:val="0093421A"/>
    <w:rsid w:val="0094393E"/>
    <w:rsid w:val="00945AD4"/>
    <w:rsid w:val="00951636"/>
    <w:rsid w:val="00961631"/>
    <w:rsid w:val="00964138"/>
    <w:rsid w:val="0096624E"/>
    <w:rsid w:val="00972D2A"/>
    <w:rsid w:val="00975ED6"/>
    <w:rsid w:val="009763E6"/>
    <w:rsid w:val="00980F1E"/>
    <w:rsid w:val="00994877"/>
    <w:rsid w:val="009A0253"/>
    <w:rsid w:val="009A13C2"/>
    <w:rsid w:val="009B5885"/>
    <w:rsid w:val="009C19B5"/>
    <w:rsid w:val="009C1C31"/>
    <w:rsid w:val="009C2149"/>
    <w:rsid w:val="009C48AC"/>
    <w:rsid w:val="009C6BA5"/>
    <w:rsid w:val="009C6C72"/>
    <w:rsid w:val="009D71E8"/>
    <w:rsid w:val="009D790B"/>
    <w:rsid w:val="009E08E7"/>
    <w:rsid w:val="009E2644"/>
    <w:rsid w:val="009E3AE2"/>
    <w:rsid w:val="009E4330"/>
    <w:rsid w:val="009E4F5A"/>
    <w:rsid w:val="009F0803"/>
    <w:rsid w:val="009F0AC0"/>
    <w:rsid w:val="009F1F46"/>
    <w:rsid w:val="009F574C"/>
    <w:rsid w:val="009F6631"/>
    <w:rsid w:val="009F6A76"/>
    <w:rsid w:val="009F7208"/>
    <w:rsid w:val="00A035A5"/>
    <w:rsid w:val="00A115CF"/>
    <w:rsid w:val="00A168A1"/>
    <w:rsid w:val="00A16D33"/>
    <w:rsid w:val="00A20E0F"/>
    <w:rsid w:val="00A230DD"/>
    <w:rsid w:val="00A259EC"/>
    <w:rsid w:val="00A308F4"/>
    <w:rsid w:val="00A30C08"/>
    <w:rsid w:val="00A330B9"/>
    <w:rsid w:val="00A3460F"/>
    <w:rsid w:val="00A34751"/>
    <w:rsid w:val="00A370FB"/>
    <w:rsid w:val="00A419C3"/>
    <w:rsid w:val="00A457B7"/>
    <w:rsid w:val="00A55D61"/>
    <w:rsid w:val="00A57613"/>
    <w:rsid w:val="00A7262A"/>
    <w:rsid w:val="00A7363C"/>
    <w:rsid w:val="00A76814"/>
    <w:rsid w:val="00A76A32"/>
    <w:rsid w:val="00A77131"/>
    <w:rsid w:val="00A92619"/>
    <w:rsid w:val="00A95026"/>
    <w:rsid w:val="00AA324F"/>
    <w:rsid w:val="00AA6417"/>
    <w:rsid w:val="00AA7E4B"/>
    <w:rsid w:val="00AB67D7"/>
    <w:rsid w:val="00AC3B94"/>
    <w:rsid w:val="00AD429C"/>
    <w:rsid w:val="00AD50DE"/>
    <w:rsid w:val="00AD53EA"/>
    <w:rsid w:val="00AE0894"/>
    <w:rsid w:val="00AE21C7"/>
    <w:rsid w:val="00AE4488"/>
    <w:rsid w:val="00AF1566"/>
    <w:rsid w:val="00AF40D4"/>
    <w:rsid w:val="00AF545F"/>
    <w:rsid w:val="00B001E1"/>
    <w:rsid w:val="00B00303"/>
    <w:rsid w:val="00B027D8"/>
    <w:rsid w:val="00B03BF7"/>
    <w:rsid w:val="00B06D24"/>
    <w:rsid w:val="00B1079B"/>
    <w:rsid w:val="00B13069"/>
    <w:rsid w:val="00B15196"/>
    <w:rsid w:val="00B16373"/>
    <w:rsid w:val="00B17288"/>
    <w:rsid w:val="00B17BDA"/>
    <w:rsid w:val="00B22759"/>
    <w:rsid w:val="00B30624"/>
    <w:rsid w:val="00B345E6"/>
    <w:rsid w:val="00B412C3"/>
    <w:rsid w:val="00B60646"/>
    <w:rsid w:val="00B61CD8"/>
    <w:rsid w:val="00B61EB9"/>
    <w:rsid w:val="00B6245F"/>
    <w:rsid w:val="00B63FCE"/>
    <w:rsid w:val="00B66903"/>
    <w:rsid w:val="00B7566C"/>
    <w:rsid w:val="00B76E45"/>
    <w:rsid w:val="00B82690"/>
    <w:rsid w:val="00B83951"/>
    <w:rsid w:val="00B84BBB"/>
    <w:rsid w:val="00B85691"/>
    <w:rsid w:val="00B86364"/>
    <w:rsid w:val="00B942D6"/>
    <w:rsid w:val="00BA0547"/>
    <w:rsid w:val="00BA08D6"/>
    <w:rsid w:val="00BC17FE"/>
    <w:rsid w:val="00BC45D8"/>
    <w:rsid w:val="00BC7A45"/>
    <w:rsid w:val="00BC7FF8"/>
    <w:rsid w:val="00BD65DC"/>
    <w:rsid w:val="00BD7D04"/>
    <w:rsid w:val="00BE06D6"/>
    <w:rsid w:val="00BE1A05"/>
    <w:rsid w:val="00BE32AB"/>
    <w:rsid w:val="00BE44DA"/>
    <w:rsid w:val="00BF10CF"/>
    <w:rsid w:val="00BF6E53"/>
    <w:rsid w:val="00C05B00"/>
    <w:rsid w:val="00C10A47"/>
    <w:rsid w:val="00C16891"/>
    <w:rsid w:val="00C1716E"/>
    <w:rsid w:val="00C17D72"/>
    <w:rsid w:val="00C20566"/>
    <w:rsid w:val="00C258D9"/>
    <w:rsid w:val="00C27E9B"/>
    <w:rsid w:val="00C32CF8"/>
    <w:rsid w:val="00C33EB5"/>
    <w:rsid w:val="00C33ED4"/>
    <w:rsid w:val="00C349BC"/>
    <w:rsid w:val="00C34E70"/>
    <w:rsid w:val="00C359C0"/>
    <w:rsid w:val="00C36B7C"/>
    <w:rsid w:val="00C40F54"/>
    <w:rsid w:val="00C443FD"/>
    <w:rsid w:val="00C4444E"/>
    <w:rsid w:val="00C53F58"/>
    <w:rsid w:val="00C66CD0"/>
    <w:rsid w:val="00C671B6"/>
    <w:rsid w:val="00C6765D"/>
    <w:rsid w:val="00C6783D"/>
    <w:rsid w:val="00C707EF"/>
    <w:rsid w:val="00C716E5"/>
    <w:rsid w:val="00C72C17"/>
    <w:rsid w:val="00C73F52"/>
    <w:rsid w:val="00C77E64"/>
    <w:rsid w:val="00C8761C"/>
    <w:rsid w:val="00C95A46"/>
    <w:rsid w:val="00C9796A"/>
    <w:rsid w:val="00CA2F79"/>
    <w:rsid w:val="00CA40B7"/>
    <w:rsid w:val="00CA7014"/>
    <w:rsid w:val="00CA74D6"/>
    <w:rsid w:val="00CB24F4"/>
    <w:rsid w:val="00CB4F87"/>
    <w:rsid w:val="00CB59D9"/>
    <w:rsid w:val="00CB7551"/>
    <w:rsid w:val="00CC292D"/>
    <w:rsid w:val="00CC2945"/>
    <w:rsid w:val="00CC4CB0"/>
    <w:rsid w:val="00CC7448"/>
    <w:rsid w:val="00CD0735"/>
    <w:rsid w:val="00CD442F"/>
    <w:rsid w:val="00CD5871"/>
    <w:rsid w:val="00CD60E5"/>
    <w:rsid w:val="00CE1AD1"/>
    <w:rsid w:val="00CF1D19"/>
    <w:rsid w:val="00CF2321"/>
    <w:rsid w:val="00CF5CD9"/>
    <w:rsid w:val="00CF6096"/>
    <w:rsid w:val="00CF6A92"/>
    <w:rsid w:val="00CF79EC"/>
    <w:rsid w:val="00D01513"/>
    <w:rsid w:val="00D015AB"/>
    <w:rsid w:val="00D02DFA"/>
    <w:rsid w:val="00D0777F"/>
    <w:rsid w:val="00D119B9"/>
    <w:rsid w:val="00D17BD7"/>
    <w:rsid w:val="00D24282"/>
    <w:rsid w:val="00D32D05"/>
    <w:rsid w:val="00D4143A"/>
    <w:rsid w:val="00D53047"/>
    <w:rsid w:val="00D56CA8"/>
    <w:rsid w:val="00D60406"/>
    <w:rsid w:val="00D6784F"/>
    <w:rsid w:val="00D71D82"/>
    <w:rsid w:val="00D737D0"/>
    <w:rsid w:val="00D7555E"/>
    <w:rsid w:val="00D76BC2"/>
    <w:rsid w:val="00D80BF9"/>
    <w:rsid w:val="00D848B3"/>
    <w:rsid w:val="00D90212"/>
    <w:rsid w:val="00D9384B"/>
    <w:rsid w:val="00D938D9"/>
    <w:rsid w:val="00D96DF3"/>
    <w:rsid w:val="00D96F6A"/>
    <w:rsid w:val="00DA11F9"/>
    <w:rsid w:val="00DB0905"/>
    <w:rsid w:val="00DB2207"/>
    <w:rsid w:val="00DC160C"/>
    <w:rsid w:val="00DC38B7"/>
    <w:rsid w:val="00DC7BBC"/>
    <w:rsid w:val="00DD1573"/>
    <w:rsid w:val="00DD20A1"/>
    <w:rsid w:val="00DD26E5"/>
    <w:rsid w:val="00DD5D6C"/>
    <w:rsid w:val="00DE45E4"/>
    <w:rsid w:val="00DE466F"/>
    <w:rsid w:val="00DF209C"/>
    <w:rsid w:val="00DF4DF1"/>
    <w:rsid w:val="00DF6152"/>
    <w:rsid w:val="00DF72B1"/>
    <w:rsid w:val="00E05117"/>
    <w:rsid w:val="00E058F0"/>
    <w:rsid w:val="00E11E9F"/>
    <w:rsid w:val="00E139AD"/>
    <w:rsid w:val="00E16370"/>
    <w:rsid w:val="00E23B4E"/>
    <w:rsid w:val="00E24AEE"/>
    <w:rsid w:val="00E27537"/>
    <w:rsid w:val="00E27593"/>
    <w:rsid w:val="00E27726"/>
    <w:rsid w:val="00E32312"/>
    <w:rsid w:val="00E36A2E"/>
    <w:rsid w:val="00E41DC0"/>
    <w:rsid w:val="00E46066"/>
    <w:rsid w:val="00E47635"/>
    <w:rsid w:val="00E51321"/>
    <w:rsid w:val="00E549FC"/>
    <w:rsid w:val="00E57AE3"/>
    <w:rsid w:val="00E84B7E"/>
    <w:rsid w:val="00E851BE"/>
    <w:rsid w:val="00E85D07"/>
    <w:rsid w:val="00E915E8"/>
    <w:rsid w:val="00E9160C"/>
    <w:rsid w:val="00E92141"/>
    <w:rsid w:val="00EA2C6F"/>
    <w:rsid w:val="00EA6C99"/>
    <w:rsid w:val="00EB001A"/>
    <w:rsid w:val="00EB3C4C"/>
    <w:rsid w:val="00EB57A4"/>
    <w:rsid w:val="00EC2466"/>
    <w:rsid w:val="00EC343E"/>
    <w:rsid w:val="00EC7A7B"/>
    <w:rsid w:val="00EC7CBB"/>
    <w:rsid w:val="00ED4A8F"/>
    <w:rsid w:val="00ED53E7"/>
    <w:rsid w:val="00EE14E3"/>
    <w:rsid w:val="00EE6CEF"/>
    <w:rsid w:val="00EE78B3"/>
    <w:rsid w:val="00EF0C96"/>
    <w:rsid w:val="00EF68AA"/>
    <w:rsid w:val="00F03892"/>
    <w:rsid w:val="00F06D45"/>
    <w:rsid w:val="00F10CD4"/>
    <w:rsid w:val="00F30303"/>
    <w:rsid w:val="00F31772"/>
    <w:rsid w:val="00F31F4A"/>
    <w:rsid w:val="00F369B3"/>
    <w:rsid w:val="00F41D3A"/>
    <w:rsid w:val="00F42047"/>
    <w:rsid w:val="00F42369"/>
    <w:rsid w:val="00F43F03"/>
    <w:rsid w:val="00F445F5"/>
    <w:rsid w:val="00F52611"/>
    <w:rsid w:val="00F54E5F"/>
    <w:rsid w:val="00F56E4C"/>
    <w:rsid w:val="00F61AF0"/>
    <w:rsid w:val="00F64786"/>
    <w:rsid w:val="00F655A1"/>
    <w:rsid w:val="00F7090D"/>
    <w:rsid w:val="00F739F7"/>
    <w:rsid w:val="00F809A8"/>
    <w:rsid w:val="00F82D34"/>
    <w:rsid w:val="00F83F92"/>
    <w:rsid w:val="00F84822"/>
    <w:rsid w:val="00F968F9"/>
    <w:rsid w:val="00F96D02"/>
    <w:rsid w:val="00F97454"/>
    <w:rsid w:val="00FA7393"/>
    <w:rsid w:val="00FA7CBD"/>
    <w:rsid w:val="00FB52BF"/>
    <w:rsid w:val="00FB5B57"/>
    <w:rsid w:val="00FB683A"/>
    <w:rsid w:val="00FB6930"/>
    <w:rsid w:val="00FC039C"/>
    <w:rsid w:val="00FC21C0"/>
    <w:rsid w:val="00FC7FE3"/>
    <w:rsid w:val="00FE5239"/>
    <w:rsid w:val="00FF193E"/>
    <w:rsid w:val="00FF467D"/>
    <w:rsid w:val="00FF712B"/>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 w:type="character" w:customStyle="1" w:styleId="apple-converted-space">
    <w:name w:val="apple-converted-space"/>
    <w:basedOn w:val="Absatz-Standardschriftart"/>
    <w:rsid w:val="009C19B5"/>
  </w:style>
  <w:style w:type="character" w:styleId="Fett">
    <w:name w:val="Strong"/>
    <w:basedOn w:val="Absatz-Standardschriftart"/>
    <w:uiPriority w:val="22"/>
    <w:qFormat/>
    <w:rsid w:val="009C19B5"/>
    <w:rPr>
      <w:b/>
      <w:bCs/>
    </w:rPr>
  </w:style>
  <w:style w:type="character" w:customStyle="1" w:styleId="ui-provider">
    <w:name w:val="ui-provider"/>
    <w:basedOn w:val="Absatz-Standardschriftart"/>
    <w:rsid w:val="009C1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28900193">
      <w:bodyDiv w:val="1"/>
      <w:marLeft w:val="0"/>
      <w:marRight w:val="0"/>
      <w:marTop w:val="0"/>
      <w:marBottom w:val="0"/>
      <w:divBdr>
        <w:top w:val="none" w:sz="0" w:space="0" w:color="auto"/>
        <w:left w:val="none" w:sz="0" w:space="0" w:color="auto"/>
        <w:bottom w:val="none" w:sz="0" w:space="0" w:color="auto"/>
        <w:right w:val="none" w:sz="0" w:space="0" w:color="auto"/>
      </w:divBdr>
      <w:divsChild>
        <w:div w:id="1674869992">
          <w:marLeft w:val="0"/>
          <w:marRight w:val="0"/>
          <w:marTop w:val="0"/>
          <w:marBottom w:val="0"/>
          <w:divBdr>
            <w:top w:val="none" w:sz="0" w:space="0" w:color="auto"/>
            <w:left w:val="none" w:sz="0" w:space="0" w:color="auto"/>
            <w:bottom w:val="none" w:sz="0" w:space="0" w:color="auto"/>
            <w:right w:val="none" w:sz="0" w:space="0" w:color="auto"/>
          </w:divBdr>
          <w:divsChild>
            <w:div w:id="1416854572">
              <w:marLeft w:val="0"/>
              <w:marRight w:val="0"/>
              <w:marTop w:val="0"/>
              <w:marBottom w:val="0"/>
              <w:divBdr>
                <w:top w:val="none" w:sz="0" w:space="0" w:color="auto"/>
                <w:left w:val="none" w:sz="0" w:space="0" w:color="auto"/>
                <w:bottom w:val="none" w:sz="0" w:space="0" w:color="auto"/>
                <w:right w:val="none" w:sz="0" w:space="0" w:color="auto"/>
              </w:divBdr>
              <w:divsChild>
                <w:div w:id="8271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3057">
          <w:marLeft w:val="0"/>
          <w:marRight w:val="0"/>
          <w:marTop w:val="0"/>
          <w:marBottom w:val="0"/>
          <w:divBdr>
            <w:top w:val="none" w:sz="0" w:space="0" w:color="auto"/>
            <w:left w:val="none" w:sz="0" w:space="0" w:color="auto"/>
            <w:bottom w:val="none" w:sz="0" w:space="0" w:color="auto"/>
            <w:right w:val="none" w:sz="0" w:space="0" w:color="auto"/>
          </w:divBdr>
          <w:divsChild>
            <w:div w:id="129060494">
              <w:marLeft w:val="0"/>
              <w:marRight w:val="0"/>
              <w:marTop w:val="0"/>
              <w:marBottom w:val="0"/>
              <w:divBdr>
                <w:top w:val="none" w:sz="0" w:space="0" w:color="auto"/>
                <w:left w:val="none" w:sz="0" w:space="0" w:color="auto"/>
                <w:bottom w:val="none" w:sz="0" w:space="0" w:color="auto"/>
                <w:right w:val="none" w:sz="0" w:space="0" w:color="auto"/>
              </w:divBdr>
              <w:divsChild>
                <w:div w:id="18076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26" Type="http://schemas.openxmlformats.org/officeDocument/2006/relationships/hyperlink" Target="https://plus.google.com/+RiedelNet" TargetMode="External"/><Relationship Id="rId39" Type="http://schemas.openxmlformats.org/officeDocument/2006/relationships/hyperlink" Target="https://www.youtube.com/c/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www.riedel.net" TargetMode="External"/><Relationship Id="rId5" Type="http://schemas.openxmlformats.org/officeDocument/2006/relationships/numbering" Target="numbering.xml"/><Relationship Id="rId61" Type="http://schemas.openxmlformats.org/officeDocument/2006/relationships/footer" Target="footer2.xm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footer" Target="footer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1099F-F5B5-45F0-A7CC-3B0E7868DA19}">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4417</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Sebastian Schneider (Riedel)</cp:lastModifiedBy>
  <cp:revision>81</cp:revision>
  <cp:lastPrinted>2015-04-21T16:08:00Z</cp:lastPrinted>
  <dcterms:created xsi:type="dcterms:W3CDTF">2023-08-02T14:56:00Z</dcterms:created>
  <dcterms:modified xsi:type="dcterms:W3CDTF">2023-08-15T08:12:00Z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