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Pr>
          <w:rFonts w:ascii="Arial" w:hAnsi="Arial" w:cs="Arial"/>
          <w:color w:val="000000" w:themeColor="text1"/>
          <w:sz w:val="27"/>
          <w:szCs w:val="27"/>
          <w:lang w:val="fr"/>
        </w:rPr>
        <w:t xml:space="preserve">   </w:t>
      </w:r>
      <w:r>
        <w:rPr>
          <w:rFonts w:ascii="Arial" w:hAnsi="Arial" w:cs="Arial"/>
          <w:noProof/>
          <w:lang w:val="fr"/>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rFonts w:ascii="Arial" w:hAnsi="Arial" w:cs="Arial"/>
          <w:color w:val="000000" w:themeColor="text1"/>
          <w:sz w:val="27"/>
          <w:szCs w:val="27"/>
          <w:lang w:val="fr"/>
        </w:rPr>
        <w:t xml:space="preserve">     </w:t>
      </w:r>
      <w:r>
        <w:rPr>
          <w:rFonts w:ascii="Arial" w:hAnsi="Arial" w:cs="Arial"/>
          <w:noProof/>
          <w:lang w:val="fr"/>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Pr>
          <w:lang w:val="fr"/>
        </w:rPr>
        <w:tab/>
      </w:r>
      <w:r>
        <w:rPr>
          <w:rFonts w:ascii="Arial" w:hAnsi="Arial" w:cs="Arial"/>
          <w:color w:val="000000" w:themeColor="text1"/>
          <w:sz w:val="27"/>
          <w:szCs w:val="27"/>
          <w:lang w:val="fr"/>
        </w:rPr>
        <w:t xml:space="preserve">  </w:t>
      </w:r>
      <w:r>
        <w:rPr>
          <w:rFonts w:ascii="Arial" w:hAnsi="Arial" w:cs="Arial"/>
          <w:noProof/>
          <w:lang w:val="fr"/>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lang w:val="fr"/>
        </w:rPr>
        <w:tab/>
      </w:r>
      <w:r>
        <w:rPr>
          <w:rFonts w:ascii="Arial" w:hAnsi="Arial" w:cs="Arial"/>
          <w:noProof/>
          <w:lang w:val="fr"/>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Pr>
          <w:lang w:val="fr"/>
        </w:rPr>
        <w:tab/>
      </w:r>
      <w:r>
        <w:rPr>
          <w:rFonts w:ascii="Arial" w:hAnsi="Arial" w:cs="Arial"/>
          <w:color w:val="000000" w:themeColor="text1"/>
          <w:sz w:val="27"/>
          <w:szCs w:val="27"/>
          <w:lang w:val="fr"/>
        </w:rPr>
        <w:t xml:space="preserve"> </w:t>
      </w:r>
      <w:r>
        <w:rPr>
          <w:rFonts w:ascii="Arial" w:hAnsi="Arial" w:cs="Arial"/>
          <w:noProof/>
          <w:lang w:val="fr"/>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rFonts w:ascii="Arial" w:hAnsi="Arial" w:cs="Arial"/>
          <w:color w:val="000000" w:themeColor="text1"/>
          <w:sz w:val="27"/>
          <w:szCs w:val="27"/>
          <w:lang w:val="fr"/>
        </w:rPr>
        <w:t xml:space="preserve"> </w:t>
      </w:r>
      <w:r>
        <w:rPr>
          <w:lang w:val="fr"/>
        </w:rPr>
        <w:tab/>
      </w:r>
      <w:r>
        <w:rPr>
          <w:rFonts w:ascii="Arial" w:hAnsi="Arial" w:cs="Arial"/>
          <w:noProof/>
          <w:lang w:val="fr"/>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lang w:val="fr"/>
        </w:rPr>
        <w:tab/>
      </w:r>
      <w:r>
        <w:rPr>
          <w:rFonts w:ascii="Arial" w:hAnsi="Arial" w:cs="Arial"/>
          <w:noProof/>
          <w:lang w:val="fr"/>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0C4930"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3D2ABD" w14:paraId="1EDFE3BE" w14:textId="77777777" w:rsidTr="006B3093">
        <w:trPr>
          <w:trHeight w:val="1152"/>
        </w:trPr>
        <w:tc>
          <w:tcPr>
            <w:tcW w:w="4500" w:type="dxa"/>
          </w:tcPr>
          <w:p w14:paraId="0F1153C3" w14:textId="77777777" w:rsidR="007C1584" w:rsidRPr="00B640C1" w:rsidRDefault="007C1584" w:rsidP="005F1684">
            <w:pPr>
              <w:ind w:left="-108"/>
              <w:rPr>
                <w:rFonts w:ascii="Arial" w:hAnsi="Arial" w:cs="Arial"/>
                <w:b/>
                <w:sz w:val="20"/>
                <w:szCs w:val="20"/>
                <w:lang w:val="fr-FR"/>
              </w:rPr>
            </w:pPr>
            <w:r>
              <w:rPr>
                <w:rFonts w:ascii="Arial" w:hAnsi="Arial" w:cs="Arial"/>
                <w:b/>
                <w:bCs/>
                <w:sz w:val="20"/>
                <w:szCs w:val="20"/>
                <w:lang w:val="fr"/>
              </w:rPr>
              <w:t>Coordonnées de l’agence :</w:t>
            </w:r>
          </w:p>
          <w:p w14:paraId="26C729CC" w14:textId="278C1B6F" w:rsidR="007C1584" w:rsidRPr="00B640C1" w:rsidRDefault="00BE0653" w:rsidP="005F1684">
            <w:pPr>
              <w:ind w:hanging="108"/>
              <w:rPr>
                <w:rFonts w:ascii="Arial" w:hAnsi="Arial" w:cs="Arial"/>
                <w:b/>
                <w:sz w:val="20"/>
                <w:szCs w:val="20"/>
                <w:lang w:val="fr-FR"/>
              </w:rPr>
            </w:pPr>
            <w:r>
              <w:rPr>
                <w:rFonts w:ascii="Arial" w:hAnsi="Arial" w:cs="Arial"/>
                <w:sz w:val="20"/>
                <w:szCs w:val="20"/>
                <w:lang w:val="fr"/>
              </w:rPr>
              <w:t>Miranda Warren</w:t>
            </w:r>
          </w:p>
          <w:p w14:paraId="419B354D" w14:textId="77777777" w:rsidR="007C1584" w:rsidRPr="00B640C1" w:rsidRDefault="007C1584" w:rsidP="005F1684">
            <w:pPr>
              <w:ind w:hanging="108"/>
              <w:rPr>
                <w:rFonts w:ascii="Arial" w:hAnsi="Arial" w:cs="Arial"/>
                <w:sz w:val="20"/>
                <w:szCs w:val="20"/>
                <w:lang w:val="fr-FR"/>
              </w:rPr>
            </w:pPr>
            <w:r>
              <w:rPr>
                <w:rFonts w:ascii="Arial" w:hAnsi="Arial" w:cs="Arial"/>
                <w:sz w:val="20"/>
                <w:szCs w:val="20"/>
                <w:lang w:val="fr"/>
              </w:rPr>
              <w:t>Wall Street Communications</w:t>
            </w:r>
          </w:p>
          <w:p w14:paraId="7A589BAB" w14:textId="7CCA4979" w:rsidR="006A2430" w:rsidRPr="00B640C1" w:rsidRDefault="000F5EE9" w:rsidP="005F1684">
            <w:pPr>
              <w:ind w:hanging="108"/>
              <w:rPr>
                <w:rFonts w:ascii="Arial" w:hAnsi="Arial" w:cs="Arial"/>
                <w:sz w:val="20"/>
                <w:szCs w:val="20"/>
                <w:lang w:val="fr-FR"/>
              </w:rPr>
            </w:pPr>
            <w:r>
              <w:rPr>
                <w:rFonts w:ascii="Arial" w:hAnsi="Arial" w:cs="Arial"/>
                <w:sz w:val="20"/>
                <w:szCs w:val="20"/>
                <w:lang w:val="fr"/>
              </w:rPr>
              <w:t>Tél. : + 1 631 681 7475</w:t>
            </w:r>
          </w:p>
          <w:p w14:paraId="3458E103" w14:textId="4F659C46" w:rsidR="007C1584" w:rsidRPr="00B640C1" w:rsidRDefault="007C1584" w:rsidP="005F1684">
            <w:pPr>
              <w:ind w:hanging="108"/>
              <w:rPr>
                <w:rFonts w:ascii="Arial" w:hAnsi="Arial" w:cs="Arial"/>
                <w:b/>
                <w:sz w:val="20"/>
                <w:szCs w:val="20"/>
                <w:lang w:val="fr-FR"/>
              </w:rPr>
            </w:pPr>
            <w:r>
              <w:rPr>
                <w:rFonts w:ascii="Arial" w:hAnsi="Arial" w:cs="Arial"/>
                <w:sz w:val="20"/>
                <w:szCs w:val="20"/>
                <w:lang w:val="fr"/>
              </w:rPr>
              <w:t xml:space="preserve">Adresse électronique : </w:t>
            </w:r>
            <w:hyperlink r:id="rId25" w:history="1">
              <w:r>
                <w:rPr>
                  <w:rStyle w:val="Hyperlink"/>
                  <w:rFonts w:ascii="Arial" w:hAnsi="Arial" w:cs="Arial"/>
                  <w:sz w:val="20"/>
                  <w:szCs w:val="20"/>
                  <w:lang w:val="fr"/>
                </w:rPr>
                <w:t>miranda@wallstcom.com</w:t>
              </w:r>
            </w:hyperlink>
            <w:r>
              <w:rPr>
                <w:rFonts w:ascii="Arial" w:hAnsi="Arial" w:cs="Arial"/>
                <w:sz w:val="20"/>
                <w:szCs w:val="20"/>
                <w:lang w:val="fr"/>
              </w:rPr>
              <w:t xml:space="preserve"> </w:t>
            </w:r>
          </w:p>
        </w:tc>
        <w:tc>
          <w:tcPr>
            <w:tcW w:w="4230" w:type="dxa"/>
          </w:tcPr>
          <w:p w14:paraId="50BD0D86" w14:textId="77777777" w:rsidR="007C1584" w:rsidRPr="000C4930" w:rsidRDefault="007C1584" w:rsidP="005F1684">
            <w:pPr>
              <w:pStyle w:val="Footer"/>
              <w:tabs>
                <w:tab w:val="left" w:pos="720"/>
              </w:tabs>
              <w:rPr>
                <w:rFonts w:ascii="Arial" w:hAnsi="Arial" w:cs="Arial"/>
                <w:b/>
                <w:sz w:val="20"/>
                <w:szCs w:val="20"/>
              </w:rPr>
            </w:pPr>
            <w:r>
              <w:rPr>
                <w:rFonts w:ascii="Arial" w:hAnsi="Arial" w:cs="Arial"/>
                <w:b/>
                <w:bCs/>
                <w:sz w:val="20"/>
                <w:szCs w:val="20"/>
                <w:lang w:val="fr"/>
              </w:rPr>
              <w:t>Personne de contact de Riedel Communications :</w:t>
            </w:r>
          </w:p>
          <w:p w14:paraId="7FBCBAEC" w14:textId="77777777" w:rsidR="007C1584" w:rsidRPr="00B640C1" w:rsidRDefault="007C1584" w:rsidP="005F1684">
            <w:pPr>
              <w:rPr>
                <w:rFonts w:ascii="Arial" w:hAnsi="Arial" w:cs="Arial"/>
                <w:sz w:val="20"/>
                <w:szCs w:val="20"/>
                <w:lang w:val="fr-FR"/>
              </w:rPr>
            </w:pPr>
            <w:r>
              <w:rPr>
                <w:rFonts w:ascii="Arial" w:hAnsi="Arial" w:cs="Arial"/>
                <w:sz w:val="20"/>
                <w:szCs w:val="20"/>
                <w:lang w:val="fr"/>
              </w:rPr>
              <w:t>Serkan Güner</w:t>
            </w:r>
          </w:p>
          <w:p w14:paraId="065BE97F" w14:textId="77777777" w:rsidR="007C1584" w:rsidRPr="00B640C1" w:rsidRDefault="007C1584" w:rsidP="005F1684">
            <w:pPr>
              <w:rPr>
                <w:rFonts w:ascii="Arial" w:hAnsi="Arial" w:cs="Arial"/>
                <w:sz w:val="20"/>
                <w:szCs w:val="20"/>
                <w:lang w:val="fr-FR"/>
              </w:rPr>
            </w:pPr>
            <w:r>
              <w:rPr>
                <w:rFonts w:ascii="Arial" w:hAnsi="Arial" w:cs="Arial"/>
                <w:sz w:val="20"/>
                <w:szCs w:val="20"/>
                <w:lang w:val="fr"/>
              </w:rPr>
              <w:t>Marketing et communication</w:t>
            </w:r>
          </w:p>
          <w:p w14:paraId="0F19670F" w14:textId="7343BCAC" w:rsidR="007C1584" w:rsidRPr="00B640C1" w:rsidRDefault="007C1584" w:rsidP="005F1684">
            <w:pPr>
              <w:rPr>
                <w:rFonts w:ascii="Arial" w:hAnsi="Arial" w:cs="Arial"/>
                <w:sz w:val="20"/>
                <w:szCs w:val="20"/>
                <w:lang w:val="fr-FR"/>
              </w:rPr>
            </w:pPr>
            <w:r>
              <w:rPr>
                <w:rFonts w:ascii="Arial" w:hAnsi="Arial" w:cs="Arial"/>
                <w:sz w:val="20"/>
                <w:szCs w:val="20"/>
                <w:lang w:val="fr"/>
              </w:rPr>
              <w:t>Tél. : + 49 174 3392448</w:t>
            </w:r>
          </w:p>
          <w:p w14:paraId="5C936D95" w14:textId="21E77D02" w:rsidR="007C1584" w:rsidRPr="00B640C1" w:rsidRDefault="007C1584" w:rsidP="005F1684">
            <w:pPr>
              <w:rPr>
                <w:rFonts w:ascii="Arial" w:hAnsi="Arial" w:cs="Arial"/>
                <w:b/>
                <w:sz w:val="20"/>
                <w:szCs w:val="20"/>
                <w:lang w:val="fr-FR"/>
              </w:rPr>
            </w:pPr>
            <w:r>
              <w:rPr>
                <w:rFonts w:ascii="Arial" w:hAnsi="Arial" w:cs="Arial"/>
                <w:sz w:val="20"/>
                <w:szCs w:val="20"/>
                <w:lang w:val="fr"/>
              </w:rPr>
              <w:t xml:space="preserve">Adresse électronique : </w:t>
            </w:r>
            <w:hyperlink r:id="rId26" w:history="1">
              <w:r>
                <w:rPr>
                  <w:rStyle w:val="Hyperlink"/>
                  <w:rFonts w:ascii="Arial" w:hAnsi="Arial" w:cs="Arial"/>
                  <w:sz w:val="20"/>
                  <w:szCs w:val="20"/>
                  <w:lang w:val="fr"/>
                </w:rPr>
                <w:t>press@riedel.net</w:t>
              </w:r>
            </w:hyperlink>
            <w:r>
              <w:rPr>
                <w:rFonts w:ascii="Arial" w:hAnsi="Arial" w:cs="Arial"/>
                <w:sz w:val="20"/>
                <w:szCs w:val="20"/>
                <w:lang w:val="fr"/>
              </w:rPr>
              <w:t xml:space="preserve"> </w:t>
            </w:r>
          </w:p>
        </w:tc>
      </w:tr>
    </w:tbl>
    <w:p w14:paraId="0E30B81C" w14:textId="77777777" w:rsidR="007C1584" w:rsidRPr="00B640C1" w:rsidRDefault="007C1584" w:rsidP="005F1684">
      <w:pPr>
        <w:rPr>
          <w:rFonts w:ascii="Arial" w:hAnsi="Arial" w:cs="Arial"/>
          <w:b/>
          <w:sz w:val="20"/>
          <w:szCs w:val="20"/>
          <w:lang w:val="fr-FR"/>
        </w:rPr>
      </w:pPr>
    </w:p>
    <w:p w14:paraId="54DE2C4E" w14:textId="1E75F86C" w:rsidR="009E6CBC" w:rsidRPr="00B640C1" w:rsidRDefault="00E16692" w:rsidP="00091CC7">
      <w:pPr>
        <w:tabs>
          <w:tab w:val="left" w:pos="2495"/>
        </w:tabs>
        <w:rPr>
          <w:rFonts w:ascii="Arial" w:hAnsi="Arial" w:cs="Arial"/>
          <w:b/>
          <w:sz w:val="20"/>
          <w:szCs w:val="20"/>
          <w:lang w:val="fr-FR"/>
        </w:rPr>
      </w:pPr>
      <w:r>
        <w:rPr>
          <w:rFonts w:ascii="Arial" w:hAnsi="Arial" w:cs="Arial"/>
          <w:b/>
          <w:bCs/>
          <w:sz w:val="20"/>
          <w:szCs w:val="20"/>
          <w:lang w:val="fr"/>
        </w:rPr>
        <w:t xml:space="preserve">Lien vers le document Word : </w:t>
      </w:r>
    </w:p>
    <w:p w14:paraId="5EF7793C" w14:textId="6C92ED4F" w:rsidR="00B61E27" w:rsidRPr="00B640C1" w:rsidRDefault="00B61E27" w:rsidP="005F1684">
      <w:pPr>
        <w:rPr>
          <w:rFonts w:ascii="Arial" w:hAnsi="Arial" w:cs="Arial"/>
          <w:bCs/>
          <w:sz w:val="20"/>
          <w:szCs w:val="20"/>
          <w:lang w:val="fr-FR"/>
        </w:rPr>
      </w:pPr>
      <w:r>
        <w:rPr>
          <w:rFonts w:ascii="Arial" w:hAnsi="Arial" w:cs="Arial"/>
          <w:b/>
          <w:bCs/>
          <w:sz w:val="20"/>
          <w:szCs w:val="20"/>
          <w:lang w:val="fr"/>
        </w:rPr>
        <w:t xml:space="preserve">Lien de la photo : </w:t>
      </w:r>
    </w:p>
    <w:p w14:paraId="1F4F31C7" w14:textId="00517330" w:rsidR="00C8761C" w:rsidRPr="00B640C1" w:rsidRDefault="00123C32" w:rsidP="005F1684">
      <w:pPr>
        <w:rPr>
          <w:rFonts w:ascii="Arial" w:hAnsi="Arial" w:cs="Arial"/>
          <w:bCs/>
          <w:sz w:val="32"/>
          <w:szCs w:val="32"/>
          <w:lang w:val="fr-FR"/>
        </w:rPr>
      </w:pPr>
      <w:r>
        <w:rPr>
          <w:rFonts w:ascii="Arial" w:hAnsi="Arial" w:cs="Arial"/>
          <w:b/>
          <w:bCs/>
          <w:sz w:val="20"/>
          <w:szCs w:val="20"/>
          <w:lang w:val="fr"/>
        </w:rPr>
        <w:t xml:space="preserve">Légende de la photo : </w:t>
      </w:r>
      <w:r>
        <w:rPr>
          <w:rFonts w:ascii="Arial" w:hAnsi="Arial" w:cs="Arial"/>
          <w:sz w:val="20"/>
          <w:szCs w:val="20"/>
          <w:lang w:val="fr"/>
        </w:rPr>
        <w:br/>
      </w:r>
    </w:p>
    <w:p w14:paraId="0200EFB0" w14:textId="4BB944A6" w:rsidR="000B5595" w:rsidRPr="00B640C1" w:rsidRDefault="004D3395" w:rsidP="004D3395">
      <w:pPr>
        <w:jc w:val="center"/>
        <w:rPr>
          <w:rFonts w:ascii="Arial" w:hAnsi="Arial" w:cs="Arial"/>
          <w:b/>
          <w:bCs/>
          <w:sz w:val="32"/>
          <w:szCs w:val="32"/>
          <w:lang w:val="fr-FR"/>
        </w:rPr>
      </w:pPr>
      <w:r>
        <w:rPr>
          <w:rFonts w:ascii="Arial" w:hAnsi="Arial" w:cs="Arial"/>
          <w:b/>
          <w:bCs/>
          <w:sz w:val="32"/>
          <w:szCs w:val="32"/>
          <w:lang w:val="fr"/>
        </w:rPr>
        <w:t xml:space="preserve">Le groupe TDF déploie </w:t>
      </w:r>
      <w:r w:rsidR="00BF1C8C">
        <w:rPr>
          <w:rFonts w:ascii="Arial" w:hAnsi="Arial" w:cs="Arial"/>
          <w:b/>
          <w:bCs/>
          <w:sz w:val="32"/>
          <w:szCs w:val="32"/>
          <w:lang w:val="fr"/>
        </w:rPr>
        <w:t xml:space="preserve">son propre </w:t>
      </w:r>
      <w:r>
        <w:rPr>
          <w:rFonts w:ascii="Arial" w:hAnsi="Arial" w:cs="Arial"/>
          <w:b/>
          <w:bCs/>
          <w:sz w:val="32"/>
          <w:szCs w:val="32"/>
          <w:lang w:val="fr"/>
        </w:rPr>
        <w:t>réseau </w:t>
      </w:r>
      <w:r w:rsidR="006C0ECA">
        <w:rPr>
          <w:rFonts w:ascii="Arial" w:hAnsi="Arial" w:cs="Arial"/>
          <w:b/>
          <w:bCs/>
          <w:sz w:val="32"/>
          <w:szCs w:val="32"/>
          <w:lang w:val="fr"/>
        </w:rPr>
        <w:t>Média</w:t>
      </w:r>
      <w:r w:rsidR="00BF1C8C">
        <w:rPr>
          <w:rFonts w:ascii="Arial" w:hAnsi="Arial" w:cs="Arial"/>
          <w:b/>
          <w:bCs/>
          <w:sz w:val="32"/>
          <w:szCs w:val="32"/>
          <w:lang w:val="fr"/>
        </w:rPr>
        <w:t xml:space="preserve"> sur </w:t>
      </w:r>
      <w:r>
        <w:rPr>
          <w:rFonts w:ascii="Arial" w:hAnsi="Arial" w:cs="Arial"/>
          <w:b/>
          <w:bCs/>
          <w:sz w:val="32"/>
          <w:szCs w:val="32"/>
          <w:lang w:val="fr"/>
        </w:rPr>
        <w:t>IP basé sur la technologie MediorNet MuoN de Riedel</w:t>
      </w:r>
    </w:p>
    <w:p w14:paraId="3E094494" w14:textId="45605122" w:rsidR="00F703B4" w:rsidRPr="00B640C1" w:rsidRDefault="00F703B4" w:rsidP="005F1684">
      <w:pPr>
        <w:pStyle w:val="BlockText"/>
        <w:tabs>
          <w:tab w:val="left" w:pos="180"/>
        </w:tabs>
        <w:ind w:left="0" w:right="0"/>
        <w:jc w:val="left"/>
        <w:rPr>
          <w:rFonts w:ascii="Arial" w:hAnsi="Arial" w:cs="Arial"/>
          <w:sz w:val="24"/>
          <w:szCs w:val="24"/>
          <w:lang w:val="fr-FR"/>
        </w:rPr>
      </w:pPr>
    </w:p>
    <w:p w14:paraId="60A981C4" w14:textId="77777777" w:rsidR="00AB7EDA" w:rsidRDefault="00AB7EDA" w:rsidP="00AE2C6D">
      <w:pPr>
        <w:spacing w:line="360" w:lineRule="auto"/>
        <w:rPr>
          <w:rFonts w:ascii="Arial" w:hAnsi="Arial" w:cs="Arial"/>
          <w:b/>
          <w:bCs/>
          <w:sz w:val="22"/>
          <w:szCs w:val="22"/>
          <w:lang w:val="fr"/>
        </w:rPr>
      </w:pPr>
    </w:p>
    <w:p w14:paraId="5C59909F" w14:textId="39553ADC" w:rsidR="00AE2C6D" w:rsidRPr="00B640C1" w:rsidRDefault="00CC3128" w:rsidP="00AE2C6D">
      <w:pPr>
        <w:spacing w:line="360" w:lineRule="auto"/>
        <w:rPr>
          <w:rFonts w:ascii="Arial" w:hAnsi="Arial" w:cs="Arial"/>
          <w:sz w:val="22"/>
          <w:szCs w:val="22"/>
          <w:u w:val="single"/>
          <w:lang w:val="fr-FR"/>
        </w:rPr>
      </w:pPr>
      <w:r>
        <w:rPr>
          <w:rFonts w:ascii="Arial" w:hAnsi="Arial" w:cs="Arial"/>
          <w:b/>
          <w:bCs/>
          <w:sz w:val="22"/>
          <w:szCs w:val="22"/>
          <w:lang w:val="fr"/>
        </w:rPr>
        <w:t xml:space="preserve">WUPPERTAL, Allemagne — </w:t>
      </w:r>
      <w:r w:rsidR="00DA0C5C">
        <w:rPr>
          <w:rFonts w:ascii="Arial" w:hAnsi="Arial" w:cs="Arial"/>
          <w:b/>
          <w:bCs/>
          <w:sz w:val="22"/>
          <w:szCs w:val="22"/>
          <w:lang w:val="fr"/>
        </w:rPr>
        <w:t>Nov. 9</w:t>
      </w:r>
      <w:r w:rsidR="00D05B8E">
        <w:rPr>
          <w:rFonts w:ascii="Arial" w:hAnsi="Arial" w:cs="Arial"/>
          <w:b/>
          <w:bCs/>
          <w:sz w:val="22"/>
          <w:szCs w:val="22"/>
          <w:lang w:val="fr"/>
        </w:rPr>
        <w:t>,</w:t>
      </w:r>
      <w:r>
        <w:rPr>
          <w:rFonts w:ascii="Arial" w:hAnsi="Arial" w:cs="Arial"/>
          <w:b/>
          <w:bCs/>
          <w:sz w:val="22"/>
          <w:szCs w:val="22"/>
          <w:lang w:val="fr"/>
        </w:rPr>
        <w:t xml:space="preserve"> 2022 </w:t>
      </w:r>
      <w:r>
        <w:rPr>
          <w:rFonts w:ascii="Arial" w:hAnsi="Arial" w:cs="Arial"/>
          <w:sz w:val="22"/>
          <w:szCs w:val="22"/>
          <w:lang w:val="fr"/>
        </w:rPr>
        <w:t xml:space="preserve">—Riedel Communications </w:t>
      </w:r>
      <w:r w:rsidR="00AB7EDA">
        <w:rPr>
          <w:rFonts w:ascii="Arial" w:hAnsi="Arial" w:cs="Arial"/>
          <w:sz w:val="22"/>
          <w:szCs w:val="22"/>
          <w:lang w:val="fr"/>
        </w:rPr>
        <w:t xml:space="preserve">annonce </w:t>
      </w:r>
      <w:r w:rsidR="00BF1C8C">
        <w:rPr>
          <w:rFonts w:ascii="Arial" w:hAnsi="Arial" w:cs="Arial"/>
          <w:sz w:val="22"/>
          <w:szCs w:val="22"/>
          <w:lang w:val="fr"/>
        </w:rPr>
        <w:t xml:space="preserve">aujourd’hui </w:t>
      </w:r>
      <w:r>
        <w:rPr>
          <w:rFonts w:ascii="Arial" w:hAnsi="Arial" w:cs="Arial"/>
          <w:sz w:val="22"/>
          <w:szCs w:val="22"/>
          <w:lang w:val="fr"/>
        </w:rPr>
        <w:t>que le groupe TDF ‒ opérateur français et gestionnaire d’infrastructures de télécommunication</w:t>
      </w:r>
      <w:r w:rsidR="00BF1C8C">
        <w:rPr>
          <w:rFonts w:ascii="Arial" w:hAnsi="Arial" w:cs="Arial"/>
          <w:sz w:val="22"/>
          <w:szCs w:val="22"/>
          <w:lang w:val="fr"/>
        </w:rPr>
        <w:t>s</w:t>
      </w:r>
      <w:r>
        <w:rPr>
          <w:rFonts w:ascii="Arial" w:hAnsi="Arial" w:cs="Arial"/>
          <w:sz w:val="22"/>
          <w:szCs w:val="22"/>
          <w:lang w:val="fr"/>
        </w:rPr>
        <w:t xml:space="preserve"> et de diffusion, de réseaux sécurisés et de services de connectivité ‒ </w:t>
      </w:r>
      <w:r w:rsidR="006C0ECA">
        <w:rPr>
          <w:rFonts w:ascii="Arial" w:hAnsi="Arial" w:cs="Arial"/>
          <w:sz w:val="22"/>
          <w:szCs w:val="22"/>
          <w:lang w:val="fr"/>
        </w:rPr>
        <w:t xml:space="preserve">a </w:t>
      </w:r>
      <w:r>
        <w:rPr>
          <w:rFonts w:ascii="Arial" w:hAnsi="Arial" w:cs="Arial"/>
          <w:sz w:val="22"/>
          <w:szCs w:val="22"/>
          <w:lang w:val="fr"/>
        </w:rPr>
        <w:t>déployé la technologie </w:t>
      </w:r>
      <w:proofErr w:type="spellStart"/>
      <w:r>
        <w:rPr>
          <w:rFonts w:ascii="Arial" w:hAnsi="Arial" w:cs="Arial"/>
          <w:sz w:val="22"/>
          <w:szCs w:val="22"/>
          <w:lang w:val="fr"/>
        </w:rPr>
        <w:t>MediorNet</w:t>
      </w:r>
      <w:proofErr w:type="spellEnd"/>
      <w:r>
        <w:rPr>
          <w:rFonts w:ascii="Arial" w:hAnsi="Arial" w:cs="Arial"/>
          <w:sz w:val="22"/>
          <w:szCs w:val="22"/>
          <w:lang w:val="fr"/>
        </w:rPr>
        <w:t> </w:t>
      </w:r>
      <w:proofErr w:type="spellStart"/>
      <w:r>
        <w:rPr>
          <w:rFonts w:ascii="Arial" w:hAnsi="Arial" w:cs="Arial"/>
          <w:sz w:val="22"/>
          <w:szCs w:val="22"/>
          <w:lang w:val="fr"/>
        </w:rPr>
        <w:t>MuoN</w:t>
      </w:r>
      <w:proofErr w:type="spellEnd"/>
      <w:r>
        <w:rPr>
          <w:rFonts w:ascii="Arial" w:hAnsi="Arial" w:cs="Arial"/>
          <w:sz w:val="22"/>
          <w:szCs w:val="22"/>
          <w:lang w:val="fr"/>
        </w:rPr>
        <w:t xml:space="preserve"> de </w:t>
      </w:r>
      <w:proofErr w:type="spellStart"/>
      <w:r>
        <w:rPr>
          <w:rFonts w:ascii="Arial" w:hAnsi="Arial" w:cs="Arial"/>
          <w:sz w:val="22"/>
          <w:szCs w:val="22"/>
          <w:lang w:val="fr"/>
        </w:rPr>
        <w:t>Riedel</w:t>
      </w:r>
      <w:proofErr w:type="spellEnd"/>
      <w:r>
        <w:rPr>
          <w:rFonts w:ascii="Arial" w:hAnsi="Arial" w:cs="Arial"/>
          <w:sz w:val="22"/>
          <w:szCs w:val="22"/>
          <w:lang w:val="fr"/>
        </w:rPr>
        <w:t xml:space="preserve"> à Paris. Au sein d’un nouveau réseau </w:t>
      </w:r>
      <w:r w:rsidR="00C84BB8">
        <w:rPr>
          <w:rFonts w:ascii="Arial" w:hAnsi="Arial" w:cs="Arial"/>
          <w:sz w:val="22"/>
          <w:szCs w:val="22"/>
          <w:lang w:val="fr"/>
        </w:rPr>
        <w:t>M</w:t>
      </w:r>
      <w:r w:rsidR="006C0ECA">
        <w:rPr>
          <w:rFonts w:ascii="Arial" w:hAnsi="Arial" w:cs="Arial"/>
          <w:sz w:val="22"/>
          <w:szCs w:val="22"/>
          <w:lang w:val="fr"/>
        </w:rPr>
        <w:t>é</w:t>
      </w:r>
      <w:r w:rsidR="00C84BB8">
        <w:rPr>
          <w:rFonts w:ascii="Arial" w:hAnsi="Arial" w:cs="Arial"/>
          <w:sz w:val="22"/>
          <w:szCs w:val="22"/>
          <w:lang w:val="fr"/>
        </w:rPr>
        <w:t>dia</w:t>
      </w:r>
      <w:r w:rsidR="00BF1C8C">
        <w:rPr>
          <w:rFonts w:ascii="Arial" w:hAnsi="Arial" w:cs="Arial"/>
          <w:sz w:val="22"/>
          <w:szCs w:val="22"/>
          <w:lang w:val="fr"/>
        </w:rPr>
        <w:t xml:space="preserve"> sur </w:t>
      </w:r>
      <w:r>
        <w:rPr>
          <w:rFonts w:ascii="Arial" w:hAnsi="Arial" w:cs="Arial"/>
          <w:sz w:val="22"/>
          <w:szCs w:val="22"/>
          <w:lang w:val="fr"/>
        </w:rPr>
        <w:t xml:space="preserve">IP multi-clients, spécialement conçu pour répondre aux </w:t>
      </w:r>
      <w:r w:rsidR="006C0ECA">
        <w:rPr>
          <w:rFonts w:ascii="Arial" w:hAnsi="Arial" w:cs="Arial"/>
          <w:sz w:val="22"/>
          <w:szCs w:val="22"/>
          <w:lang w:val="fr"/>
        </w:rPr>
        <w:t xml:space="preserve">services et aux </w:t>
      </w:r>
      <w:r w:rsidR="00DC1DB8">
        <w:rPr>
          <w:rFonts w:ascii="Arial" w:hAnsi="Arial" w:cs="Arial"/>
          <w:sz w:val="22"/>
          <w:szCs w:val="22"/>
          <w:lang w:val="fr"/>
        </w:rPr>
        <w:t>modes d’exploitation</w:t>
      </w:r>
      <w:r>
        <w:rPr>
          <w:rFonts w:ascii="Arial" w:hAnsi="Arial" w:cs="Arial"/>
          <w:sz w:val="22"/>
          <w:szCs w:val="22"/>
          <w:lang w:val="fr"/>
        </w:rPr>
        <w:t xml:space="preserve"> de TDF, les SFP </w:t>
      </w:r>
      <w:proofErr w:type="spellStart"/>
      <w:r>
        <w:rPr>
          <w:rFonts w:ascii="Arial" w:hAnsi="Arial" w:cs="Arial"/>
          <w:sz w:val="22"/>
          <w:szCs w:val="22"/>
          <w:lang w:val="fr"/>
        </w:rPr>
        <w:t>MuoN</w:t>
      </w:r>
      <w:proofErr w:type="spellEnd"/>
      <w:r>
        <w:rPr>
          <w:rFonts w:ascii="Arial" w:hAnsi="Arial" w:cs="Arial"/>
          <w:sz w:val="22"/>
          <w:szCs w:val="22"/>
          <w:lang w:val="fr"/>
        </w:rPr>
        <w:t xml:space="preserve"> permettent une migration des formats traditionnels</w:t>
      </w:r>
      <w:r w:rsidR="00C84BB8">
        <w:rPr>
          <w:rFonts w:ascii="Arial" w:hAnsi="Arial" w:cs="Arial"/>
          <w:sz w:val="22"/>
          <w:szCs w:val="22"/>
          <w:lang w:val="fr"/>
        </w:rPr>
        <w:t xml:space="preserve"> SDI</w:t>
      </w:r>
      <w:r w:rsidR="006C0ECA">
        <w:rPr>
          <w:rFonts w:ascii="Arial" w:hAnsi="Arial" w:cs="Arial"/>
          <w:sz w:val="22"/>
          <w:szCs w:val="22"/>
          <w:lang w:val="fr"/>
        </w:rPr>
        <w:t xml:space="preserve"> non compressés</w:t>
      </w:r>
      <w:r>
        <w:rPr>
          <w:rFonts w:ascii="Arial" w:hAnsi="Arial" w:cs="Arial"/>
          <w:sz w:val="22"/>
          <w:szCs w:val="22"/>
          <w:lang w:val="fr"/>
        </w:rPr>
        <w:t xml:space="preserve"> </w:t>
      </w:r>
      <w:r w:rsidR="00C84BB8">
        <w:rPr>
          <w:rFonts w:ascii="Arial" w:hAnsi="Arial" w:cs="Arial"/>
          <w:sz w:val="22"/>
          <w:szCs w:val="22"/>
          <w:lang w:val="fr"/>
        </w:rPr>
        <w:t>vers</w:t>
      </w:r>
      <w:r>
        <w:rPr>
          <w:rFonts w:ascii="Arial" w:hAnsi="Arial" w:cs="Arial"/>
          <w:sz w:val="22"/>
          <w:szCs w:val="22"/>
          <w:lang w:val="fr"/>
        </w:rPr>
        <w:t xml:space="preserve"> la norme </w:t>
      </w:r>
      <w:r w:rsidR="00C84BB8">
        <w:rPr>
          <w:rFonts w:ascii="Arial" w:hAnsi="Arial" w:cs="Arial"/>
          <w:sz w:val="22"/>
          <w:szCs w:val="22"/>
          <w:lang w:val="fr"/>
        </w:rPr>
        <w:t xml:space="preserve">IP </w:t>
      </w:r>
      <w:r>
        <w:rPr>
          <w:rFonts w:ascii="Arial" w:hAnsi="Arial" w:cs="Arial"/>
          <w:sz w:val="22"/>
          <w:szCs w:val="22"/>
          <w:lang w:val="fr"/>
        </w:rPr>
        <w:t>SMPTE</w:t>
      </w:r>
      <w:r w:rsidR="00C8482F">
        <w:rPr>
          <w:rFonts w:ascii="Arial" w:hAnsi="Arial" w:cs="Arial"/>
          <w:sz w:val="22"/>
          <w:szCs w:val="22"/>
          <w:lang w:val="fr"/>
        </w:rPr>
        <w:t xml:space="preserve"> ST </w:t>
      </w:r>
      <w:r>
        <w:rPr>
          <w:rFonts w:ascii="Arial" w:hAnsi="Arial" w:cs="Arial"/>
          <w:sz w:val="22"/>
          <w:szCs w:val="22"/>
          <w:lang w:val="fr"/>
        </w:rPr>
        <w:t>2110.</w:t>
      </w:r>
    </w:p>
    <w:p w14:paraId="730E199F" w14:textId="77777777" w:rsidR="00AE2C6D" w:rsidRPr="00B640C1" w:rsidRDefault="00AE2C6D" w:rsidP="00AE2C6D">
      <w:pPr>
        <w:spacing w:line="360" w:lineRule="auto"/>
        <w:rPr>
          <w:rFonts w:ascii="Arial" w:hAnsi="Arial" w:cs="Arial"/>
          <w:sz w:val="22"/>
          <w:szCs w:val="22"/>
          <w:lang w:val="fr-FR"/>
        </w:rPr>
      </w:pPr>
    </w:p>
    <w:p w14:paraId="7EF9DE3F" w14:textId="4DEE8FE8" w:rsidR="00AE2C6D" w:rsidRPr="00B640C1" w:rsidRDefault="00AE2C6D" w:rsidP="00AE2C6D">
      <w:pPr>
        <w:spacing w:line="360" w:lineRule="auto"/>
        <w:rPr>
          <w:rFonts w:ascii="Arial" w:hAnsi="Arial" w:cs="Arial"/>
          <w:sz w:val="22"/>
          <w:szCs w:val="22"/>
          <w:lang w:val="fr-FR"/>
        </w:rPr>
      </w:pPr>
      <w:r>
        <w:rPr>
          <w:rFonts w:ascii="Arial" w:hAnsi="Arial" w:cs="Arial"/>
          <w:sz w:val="22"/>
          <w:szCs w:val="22"/>
          <w:lang w:val="fr"/>
        </w:rPr>
        <w:t>« </w:t>
      </w:r>
      <w:r w:rsidR="00C84BB8">
        <w:rPr>
          <w:rFonts w:ascii="Arial" w:hAnsi="Arial" w:cs="Arial"/>
          <w:sz w:val="22"/>
          <w:szCs w:val="22"/>
          <w:lang w:val="fr"/>
        </w:rPr>
        <w:t>Embarquer</w:t>
      </w:r>
      <w:r>
        <w:rPr>
          <w:rFonts w:ascii="Arial" w:hAnsi="Arial" w:cs="Arial"/>
          <w:sz w:val="22"/>
          <w:szCs w:val="22"/>
          <w:lang w:val="fr"/>
        </w:rPr>
        <w:t xml:space="preserve"> la puissance d’un</w:t>
      </w:r>
      <w:r w:rsidR="00C84BB8">
        <w:rPr>
          <w:rFonts w:ascii="Arial" w:hAnsi="Arial" w:cs="Arial"/>
          <w:sz w:val="22"/>
          <w:szCs w:val="22"/>
          <w:lang w:val="fr"/>
        </w:rPr>
        <w:t>e électronique</w:t>
      </w:r>
      <w:r>
        <w:rPr>
          <w:rFonts w:ascii="Arial" w:hAnsi="Arial" w:cs="Arial"/>
          <w:sz w:val="22"/>
          <w:szCs w:val="22"/>
          <w:lang w:val="fr"/>
        </w:rPr>
        <w:t xml:space="preserve"> FPGA </w:t>
      </w:r>
      <w:r w:rsidR="003E58A3">
        <w:rPr>
          <w:rFonts w:ascii="Arial" w:hAnsi="Arial" w:cs="Arial"/>
          <w:sz w:val="22"/>
          <w:szCs w:val="22"/>
          <w:lang w:val="fr"/>
        </w:rPr>
        <w:t xml:space="preserve">de </w:t>
      </w:r>
      <w:r>
        <w:rPr>
          <w:rFonts w:ascii="Arial" w:hAnsi="Arial" w:cs="Arial"/>
          <w:sz w:val="22"/>
          <w:szCs w:val="22"/>
          <w:lang w:val="fr"/>
        </w:rPr>
        <w:t xml:space="preserve">dernière génération dans </w:t>
      </w:r>
      <w:r w:rsidR="00C84BB8">
        <w:rPr>
          <w:rFonts w:ascii="Arial" w:hAnsi="Arial" w:cs="Arial"/>
          <w:sz w:val="22"/>
          <w:szCs w:val="22"/>
          <w:lang w:val="fr"/>
        </w:rPr>
        <w:t xml:space="preserve">le gabarit </w:t>
      </w:r>
      <w:r>
        <w:rPr>
          <w:rFonts w:ascii="Arial" w:hAnsi="Arial" w:cs="Arial"/>
          <w:sz w:val="22"/>
          <w:szCs w:val="22"/>
          <w:lang w:val="fr"/>
        </w:rPr>
        <w:t xml:space="preserve">compact </w:t>
      </w:r>
      <w:proofErr w:type="gramStart"/>
      <w:r w:rsidR="00C84BB8">
        <w:rPr>
          <w:rFonts w:ascii="Arial" w:hAnsi="Arial" w:cs="Arial"/>
          <w:sz w:val="22"/>
          <w:szCs w:val="22"/>
          <w:lang w:val="fr"/>
        </w:rPr>
        <w:t>d’un SFP</w:t>
      </w:r>
      <w:proofErr w:type="gramEnd"/>
      <w:r w:rsidR="00C84BB8">
        <w:rPr>
          <w:rFonts w:ascii="Arial" w:hAnsi="Arial" w:cs="Arial"/>
          <w:sz w:val="22"/>
          <w:szCs w:val="22"/>
          <w:lang w:val="fr"/>
        </w:rPr>
        <w:t xml:space="preserve"> </w:t>
      </w:r>
      <w:r>
        <w:rPr>
          <w:rFonts w:ascii="Arial" w:hAnsi="Arial" w:cs="Arial"/>
          <w:sz w:val="22"/>
          <w:szCs w:val="22"/>
          <w:lang w:val="fr"/>
        </w:rPr>
        <w:t xml:space="preserve">n’est pas </w:t>
      </w:r>
      <w:r w:rsidR="003E58A3">
        <w:rPr>
          <w:rFonts w:ascii="Arial" w:hAnsi="Arial" w:cs="Arial"/>
          <w:sz w:val="22"/>
          <w:szCs w:val="22"/>
          <w:lang w:val="fr"/>
        </w:rPr>
        <w:t>donné à tout le monde et nous a certainement</w:t>
      </w:r>
      <w:r>
        <w:rPr>
          <w:rFonts w:ascii="Arial" w:hAnsi="Arial" w:cs="Arial"/>
          <w:sz w:val="22"/>
          <w:szCs w:val="22"/>
          <w:lang w:val="fr"/>
        </w:rPr>
        <w:t> </w:t>
      </w:r>
      <w:r w:rsidR="00C84BB8">
        <w:rPr>
          <w:rFonts w:ascii="Arial" w:hAnsi="Arial" w:cs="Arial"/>
          <w:sz w:val="22"/>
          <w:szCs w:val="22"/>
          <w:lang w:val="fr"/>
        </w:rPr>
        <w:t xml:space="preserve">motivé </w:t>
      </w:r>
      <w:r>
        <w:rPr>
          <w:rFonts w:ascii="Arial" w:hAnsi="Arial" w:cs="Arial"/>
          <w:sz w:val="22"/>
          <w:szCs w:val="22"/>
          <w:lang w:val="fr"/>
        </w:rPr>
        <w:t xml:space="preserve">à </w:t>
      </w:r>
      <w:r w:rsidR="006C0ECA">
        <w:rPr>
          <w:rFonts w:ascii="Arial" w:hAnsi="Arial" w:cs="Arial"/>
          <w:sz w:val="22"/>
          <w:szCs w:val="22"/>
          <w:lang w:val="fr"/>
        </w:rPr>
        <w:t>solliciter</w:t>
      </w:r>
      <w:r>
        <w:rPr>
          <w:rFonts w:ascii="Arial" w:hAnsi="Arial" w:cs="Arial"/>
          <w:sz w:val="22"/>
          <w:szCs w:val="22"/>
          <w:lang w:val="fr"/>
        </w:rPr>
        <w:t xml:space="preserve"> Riedel pour ce projet ambitieux</w:t>
      </w:r>
      <w:r w:rsidR="003D2ABD">
        <w:rPr>
          <w:rFonts w:ascii="Arial" w:hAnsi="Arial" w:cs="Arial"/>
          <w:sz w:val="22"/>
          <w:szCs w:val="22"/>
          <w:lang w:val="fr"/>
        </w:rPr>
        <w:t> »</w:t>
      </w:r>
      <w:r>
        <w:rPr>
          <w:rFonts w:ascii="Arial" w:hAnsi="Arial" w:cs="Arial"/>
          <w:sz w:val="22"/>
          <w:szCs w:val="22"/>
          <w:lang w:val="fr"/>
        </w:rPr>
        <w:t xml:space="preserve">, a confié Daniel Rodriguez, responsable </w:t>
      </w:r>
      <w:r w:rsidR="00C84BB8">
        <w:rPr>
          <w:rFonts w:ascii="Arial" w:hAnsi="Arial" w:cs="Arial"/>
          <w:sz w:val="22"/>
          <w:szCs w:val="22"/>
          <w:lang w:val="fr"/>
        </w:rPr>
        <w:t xml:space="preserve">des </w:t>
      </w:r>
      <w:r>
        <w:rPr>
          <w:rFonts w:ascii="Arial" w:hAnsi="Arial" w:cs="Arial"/>
          <w:sz w:val="22"/>
          <w:szCs w:val="22"/>
          <w:lang w:val="fr"/>
        </w:rPr>
        <w:t>Programme</w:t>
      </w:r>
      <w:r w:rsidR="00C84BB8">
        <w:rPr>
          <w:rFonts w:ascii="Arial" w:hAnsi="Arial" w:cs="Arial"/>
          <w:sz w:val="22"/>
          <w:szCs w:val="22"/>
          <w:lang w:val="fr"/>
        </w:rPr>
        <w:t>s</w:t>
      </w:r>
      <w:r>
        <w:rPr>
          <w:rFonts w:ascii="Arial" w:hAnsi="Arial" w:cs="Arial"/>
          <w:sz w:val="22"/>
          <w:szCs w:val="22"/>
          <w:lang w:val="fr"/>
        </w:rPr>
        <w:t xml:space="preserve"> </w:t>
      </w:r>
      <w:r w:rsidR="00C84BB8">
        <w:rPr>
          <w:rFonts w:ascii="Arial" w:hAnsi="Arial" w:cs="Arial"/>
          <w:sz w:val="22"/>
          <w:szCs w:val="22"/>
          <w:lang w:val="fr"/>
        </w:rPr>
        <w:t>d’</w:t>
      </w:r>
      <w:r>
        <w:rPr>
          <w:rFonts w:ascii="Arial" w:hAnsi="Arial" w:cs="Arial"/>
          <w:sz w:val="22"/>
          <w:szCs w:val="22"/>
          <w:lang w:val="fr"/>
        </w:rPr>
        <w:t xml:space="preserve">Innovation Média chez TDF. </w:t>
      </w:r>
      <w:r w:rsidR="003D2ABD">
        <w:rPr>
          <w:rFonts w:ascii="Arial" w:hAnsi="Arial" w:cs="Arial"/>
          <w:sz w:val="22"/>
          <w:szCs w:val="22"/>
          <w:lang w:val="fr"/>
        </w:rPr>
        <w:t>« </w:t>
      </w:r>
      <w:r>
        <w:rPr>
          <w:rFonts w:ascii="Arial" w:hAnsi="Arial" w:cs="Arial"/>
          <w:sz w:val="22"/>
          <w:szCs w:val="22"/>
          <w:lang w:val="fr"/>
        </w:rPr>
        <w:t xml:space="preserve">De plus, la technologie </w:t>
      </w:r>
      <w:proofErr w:type="spellStart"/>
      <w:r>
        <w:rPr>
          <w:rFonts w:ascii="Arial" w:hAnsi="Arial" w:cs="Arial"/>
          <w:sz w:val="22"/>
          <w:szCs w:val="22"/>
          <w:lang w:val="fr"/>
        </w:rPr>
        <w:t>MediorNet</w:t>
      </w:r>
      <w:proofErr w:type="spellEnd"/>
      <w:r>
        <w:rPr>
          <w:rFonts w:ascii="Arial" w:hAnsi="Arial" w:cs="Arial"/>
          <w:sz w:val="22"/>
          <w:szCs w:val="22"/>
          <w:lang w:val="fr"/>
        </w:rPr>
        <w:t> </w:t>
      </w:r>
      <w:proofErr w:type="spellStart"/>
      <w:r>
        <w:rPr>
          <w:rFonts w:ascii="Arial" w:hAnsi="Arial" w:cs="Arial"/>
          <w:sz w:val="22"/>
          <w:szCs w:val="22"/>
          <w:lang w:val="fr"/>
        </w:rPr>
        <w:t>MuoN</w:t>
      </w:r>
      <w:proofErr w:type="spellEnd"/>
      <w:r>
        <w:rPr>
          <w:rFonts w:ascii="Arial" w:hAnsi="Arial" w:cs="Arial"/>
          <w:sz w:val="22"/>
          <w:szCs w:val="22"/>
          <w:lang w:val="fr"/>
        </w:rPr>
        <w:t xml:space="preserve"> de </w:t>
      </w:r>
      <w:r w:rsidR="00C84BB8">
        <w:rPr>
          <w:rFonts w:ascii="Arial" w:hAnsi="Arial" w:cs="Arial"/>
          <w:sz w:val="22"/>
          <w:szCs w:val="22"/>
          <w:lang w:val="fr"/>
        </w:rPr>
        <w:t>cet industriel</w:t>
      </w:r>
      <w:r>
        <w:rPr>
          <w:rFonts w:ascii="Arial" w:hAnsi="Arial" w:cs="Arial"/>
          <w:sz w:val="22"/>
          <w:szCs w:val="22"/>
          <w:lang w:val="fr"/>
        </w:rPr>
        <w:t xml:space="preserve"> s’intègre </w:t>
      </w:r>
      <w:r w:rsidR="006C0ECA">
        <w:rPr>
          <w:rFonts w:ascii="Arial" w:hAnsi="Arial" w:cs="Arial"/>
          <w:sz w:val="22"/>
          <w:szCs w:val="22"/>
          <w:lang w:val="fr"/>
        </w:rPr>
        <w:t xml:space="preserve">pleinement </w:t>
      </w:r>
      <w:r>
        <w:rPr>
          <w:rFonts w:ascii="Arial" w:hAnsi="Arial" w:cs="Arial"/>
          <w:sz w:val="22"/>
          <w:szCs w:val="22"/>
          <w:lang w:val="fr"/>
        </w:rPr>
        <w:t xml:space="preserve">dans notre stratégie de migration progressive </w:t>
      </w:r>
      <w:r w:rsidR="00C84BB8">
        <w:rPr>
          <w:rFonts w:ascii="Arial" w:hAnsi="Arial" w:cs="Arial"/>
          <w:sz w:val="22"/>
          <w:szCs w:val="22"/>
          <w:lang w:val="fr"/>
        </w:rPr>
        <w:t xml:space="preserve">du format </w:t>
      </w:r>
      <w:r>
        <w:rPr>
          <w:rFonts w:ascii="Arial" w:hAnsi="Arial" w:cs="Arial"/>
          <w:sz w:val="22"/>
          <w:szCs w:val="22"/>
          <w:lang w:val="fr"/>
        </w:rPr>
        <w:t xml:space="preserve">traditionnel </w:t>
      </w:r>
      <w:r w:rsidR="00C84BB8">
        <w:rPr>
          <w:rFonts w:ascii="Arial" w:hAnsi="Arial" w:cs="Arial"/>
          <w:sz w:val="22"/>
          <w:szCs w:val="22"/>
          <w:lang w:val="fr"/>
        </w:rPr>
        <w:t xml:space="preserve">SDI </w:t>
      </w:r>
      <w:r>
        <w:rPr>
          <w:rFonts w:ascii="Arial" w:hAnsi="Arial" w:cs="Arial"/>
          <w:sz w:val="22"/>
          <w:szCs w:val="22"/>
          <w:lang w:val="fr"/>
        </w:rPr>
        <w:t xml:space="preserve">vers l’IP, au rythme du marché et </w:t>
      </w:r>
      <w:r w:rsidR="00C84BB8">
        <w:rPr>
          <w:rFonts w:ascii="Arial" w:hAnsi="Arial" w:cs="Arial"/>
          <w:sz w:val="22"/>
          <w:szCs w:val="22"/>
          <w:lang w:val="fr"/>
        </w:rPr>
        <w:t>avec un risque minimum</w:t>
      </w:r>
      <w:r>
        <w:rPr>
          <w:rFonts w:ascii="Arial" w:hAnsi="Arial" w:cs="Arial"/>
          <w:sz w:val="22"/>
          <w:szCs w:val="22"/>
          <w:lang w:val="fr"/>
        </w:rPr>
        <w:t xml:space="preserve"> </w:t>
      </w:r>
      <w:r w:rsidR="006C0ECA">
        <w:rPr>
          <w:rFonts w:ascii="Arial" w:hAnsi="Arial" w:cs="Arial"/>
          <w:sz w:val="22"/>
          <w:szCs w:val="22"/>
          <w:lang w:val="fr"/>
        </w:rPr>
        <w:t xml:space="preserve">dû </w:t>
      </w:r>
      <w:r>
        <w:rPr>
          <w:rFonts w:ascii="Arial" w:hAnsi="Arial" w:cs="Arial"/>
          <w:sz w:val="22"/>
          <w:szCs w:val="22"/>
          <w:lang w:val="fr"/>
        </w:rPr>
        <w:t>à sa nature hybride. »</w:t>
      </w:r>
    </w:p>
    <w:p w14:paraId="52D00FE5" w14:textId="77777777" w:rsidR="00AE2C6D" w:rsidRPr="00B640C1" w:rsidRDefault="00AE2C6D" w:rsidP="00AE2C6D">
      <w:pPr>
        <w:spacing w:line="360" w:lineRule="auto"/>
        <w:rPr>
          <w:rFonts w:ascii="Arial" w:hAnsi="Arial" w:cs="Arial"/>
          <w:color w:val="000000"/>
          <w:sz w:val="22"/>
          <w:szCs w:val="22"/>
          <w:highlight w:val="yellow"/>
          <w:lang w:val="fr-FR"/>
        </w:rPr>
      </w:pPr>
    </w:p>
    <w:p w14:paraId="12FEAB85" w14:textId="29A6299C" w:rsidR="00AE2C6D" w:rsidRPr="00B640C1" w:rsidRDefault="00AE2C6D" w:rsidP="00AE2C6D">
      <w:pPr>
        <w:spacing w:line="360" w:lineRule="auto"/>
        <w:rPr>
          <w:rFonts w:ascii="Arial" w:hAnsi="Arial" w:cs="Arial"/>
          <w:color w:val="000000"/>
          <w:sz w:val="22"/>
          <w:szCs w:val="22"/>
          <w:lang w:val="fr-FR"/>
        </w:rPr>
      </w:pPr>
      <w:r>
        <w:rPr>
          <w:rFonts w:ascii="Arial" w:hAnsi="Arial" w:cs="Arial"/>
          <w:color w:val="000000"/>
          <w:sz w:val="22"/>
          <w:szCs w:val="22"/>
          <w:lang w:val="fr"/>
        </w:rPr>
        <w:t>Les passerelles </w:t>
      </w:r>
      <w:proofErr w:type="spellStart"/>
      <w:r>
        <w:rPr>
          <w:rFonts w:ascii="Arial" w:hAnsi="Arial" w:cs="Arial"/>
          <w:color w:val="000000"/>
          <w:sz w:val="22"/>
          <w:szCs w:val="22"/>
          <w:lang w:val="fr"/>
        </w:rPr>
        <w:t>MediorNet</w:t>
      </w:r>
      <w:proofErr w:type="spellEnd"/>
      <w:r>
        <w:rPr>
          <w:rFonts w:ascii="Arial" w:hAnsi="Arial" w:cs="Arial"/>
          <w:color w:val="000000"/>
          <w:sz w:val="22"/>
          <w:szCs w:val="22"/>
          <w:lang w:val="fr"/>
        </w:rPr>
        <w:t> </w:t>
      </w:r>
      <w:proofErr w:type="spellStart"/>
      <w:r>
        <w:rPr>
          <w:rFonts w:ascii="Arial" w:hAnsi="Arial" w:cs="Arial"/>
          <w:color w:val="000000"/>
          <w:sz w:val="22"/>
          <w:szCs w:val="22"/>
          <w:lang w:val="fr"/>
        </w:rPr>
        <w:t>MuoN</w:t>
      </w:r>
      <w:proofErr w:type="spellEnd"/>
      <w:r>
        <w:rPr>
          <w:rFonts w:ascii="Arial" w:hAnsi="Arial" w:cs="Arial"/>
          <w:color w:val="000000"/>
          <w:sz w:val="22"/>
          <w:szCs w:val="22"/>
          <w:lang w:val="fr"/>
        </w:rPr>
        <w:t xml:space="preserve"> de </w:t>
      </w:r>
      <w:proofErr w:type="spellStart"/>
      <w:r>
        <w:rPr>
          <w:rFonts w:ascii="Arial" w:hAnsi="Arial" w:cs="Arial"/>
          <w:color w:val="000000"/>
          <w:sz w:val="22"/>
          <w:szCs w:val="22"/>
          <w:lang w:val="fr"/>
        </w:rPr>
        <w:t>Riedel</w:t>
      </w:r>
      <w:proofErr w:type="spellEnd"/>
      <w:r>
        <w:rPr>
          <w:rFonts w:ascii="Arial" w:hAnsi="Arial" w:cs="Arial"/>
          <w:color w:val="000000"/>
          <w:sz w:val="22"/>
          <w:szCs w:val="22"/>
          <w:lang w:val="fr"/>
        </w:rPr>
        <w:t xml:space="preserve"> </w:t>
      </w:r>
      <w:r w:rsidR="00D2319E">
        <w:rPr>
          <w:rFonts w:ascii="Arial" w:hAnsi="Arial" w:cs="Arial"/>
          <w:color w:val="000000"/>
          <w:sz w:val="22"/>
          <w:szCs w:val="22"/>
          <w:lang w:val="fr"/>
        </w:rPr>
        <w:t xml:space="preserve">basées sur des SFP </w:t>
      </w:r>
      <w:r>
        <w:rPr>
          <w:rFonts w:ascii="Arial" w:hAnsi="Arial" w:cs="Arial"/>
          <w:color w:val="000000"/>
          <w:sz w:val="22"/>
          <w:szCs w:val="22"/>
          <w:lang w:val="fr"/>
        </w:rPr>
        <w:t xml:space="preserve">fournissent de nombreuses interfaces </w:t>
      </w:r>
      <w:r w:rsidR="00F553E8">
        <w:rPr>
          <w:rFonts w:ascii="Arial" w:hAnsi="Arial" w:cs="Arial"/>
          <w:color w:val="000000"/>
          <w:sz w:val="22"/>
          <w:szCs w:val="22"/>
          <w:lang w:val="fr"/>
        </w:rPr>
        <w:t xml:space="preserve">utiles </w:t>
      </w:r>
      <w:r w:rsidR="00D2319E">
        <w:rPr>
          <w:rFonts w:ascii="Arial" w:hAnsi="Arial" w:cs="Arial"/>
          <w:color w:val="000000"/>
          <w:sz w:val="22"/>
          <w:szCs w:val="22"/>
          <w:lang w:val="fr"/>
        </w:rPr>
        <w:t>lorsqu’</w:t>
      </w:r>
      <w:r>
        <w:rPr>
          <w:rFonts w:ascii="Arial" w:hAnsi="Arial" w:cs="Arial"/>
          <w:color w:val="000000"/>
          <w:sz w:val="22"/>
          <w:szCs w:val="22"/>
          <w:lang w:val="fr"/>
        </w:rPr>
        <w:t xml:space="preserve">il s’agit de transformer des signaux SDI en IP. Grâce à leur </w:t>
      </w:r>
      <w:r w:rsidR="00D2319E">
        <w:rPr>
          <w:rFonts w:ascii="Arial" w:hAnsi="Arial" w:cs="Arial"/>
          <w:color w:val="000000"/>
          <w:sz w:val="22"/>
          <w:szCs w:val="22"/>
          <w:lang w:val="fr"/>
        </w:rPr>
        <w:t xml:space="preserve">petit </w:t>
      </w:r>
      <w:r w:rsidR="00F553E8">
        <w:rPr>
          <w:rFonts w:ascii="Arial" w:hAnsi="Arial" w:cs="Arial"/>
          <w:color w:val="000000"/>
          <w:sz w:val="22"/>
          <w:szCs w:val="22"/>
          <w:lang w:val="fr"/>
        </w:rPr>
        <w:t>format</w:t>
      </w:r>
      <w:r>
        <w:rPr>
          <w:rFonts w:ascii="Arial" w:hAnsi="Arial" w:cs="Arial"/>
          <w:color w:val="000000"/>
          <w:sz w:val="22"/>
          <w:szCs w:val="22"/>
          <w:lang w:val="fr"/>
        </w:rPr>
        <w:t xml:space="preserve"> (SFP+, SFP28), les SFP </w:t>
      </w:r>
      <w:proofErr w:type="spellStart"/>
      <w:r>
        <w:rPr>
          <w:rFonts w:ascii="Arial" w:hAnsi="Arial" w:cs="Arial"/>
          <w:color w:val="000000"/>
          <w:sz w:val="22"/>
          <w:szCs w:val="22"/>
          <w:lang w:val="fr"/>
        </w:rPr>
        <w:t>MuoN</w:t>
      </w:r>
      <w:proofErr w:type="spellEnd"/>
      <w:r w:rsidR="00642C17">
        <w:rPr>
          <w:rFonts w:ascii="Arial" w:hAnsi="Arial" w:cs="Arial"/>
          <w:color w:val="000000"/>
          <w:sz w:val="22"/>
          <w:szCs w:val="22"/>
          <w:lang w:val="fr"/>
        </w:rPr>
        <w:t xml:space="preserve"> </w:t>
      </w:r>
      <w:r>
        <w:rPr>
          <w:rFonts w:ascii="Arial" w:hAnsi="Arial" w:cs="Arial"/>
          <w:color w:val="000000"/>
          <w:sz w:val="22"/>
          <w:szCs w:val="22"/>
          <w:lang w:val="fr"/>
        </w:rPr>
        <w:t xml:space="preserve">A </w:t>
      </w:r>
      <w:r w:rsidR="00D2319E">
        <w:rPr>
          <w:rFonts w:ascii="Arial" w:hAnsi="Arial" w:cs="Arial"/>
          <w:color w:val="000000"/>
          <w:sz w:val="22"/>
          <w:szCs w:val="22"/>
          <w:lang w:val="fr"/>
        </w:rPr>
        <w:t xml:space="preserve">destinés aux </w:t>
      </w:r>
      <w:r w:rsidR="00F553E8">
        <w:rPr>
          <w:rFonts w:ascii="Arial" w:hAnsi="Arial" w:cs="Arial"/>
          <w:color w:val="000000"/>
          <w:sz w:val="22"/>
          <w:szCs w:val="22"/>
          <w:lang w:val="fr"/>
        </w:rPr>
        <w:t>résolutions</w:t>
      </w:r>
      <w:r>
        <w:rPr>
          <w:rFonts w:ascii="Arial" w:hAnsi="Arial" w:cs="Arial"/>
          <w:color w:val="000000"/>
          <w:sz w:val="22"/>
          <w:szCs w:val="22"/>
          <w:lang w:val="fr"/>
        </w:rPr>
        <w:t xml:space="preserve"> 3G/HD peuvent même </w:t>
      </w:r>
      <w:r w:rsidR="00D2319E">
        <w:rPr>
          <w:rFonts w:ascii="Arial" w:hAnsi="Arial" w:cs="Arial"/>
          <w:color w:val="000000"/>
          <w:sz w:val="22"/>
          <w:szCs w:val="22"/>
          <w:lang w:val="fr"/>
        </w:rPr>
        <w:t xml:space="preserve">être intégrés </w:t>
      </w:r>
      <w:r>
        <w:rPr>
          <w:rFonts w:ascii="Arial" w:hAnsi="Arial" w:cs="Arial"/>
          <w:color w:val="000000"/>
          <w:sz w:val="22"/>
          <w:szCs w:val="22"/>
          <w:lang w:val="fr"/>
        </w:rPr>
        <w:t xml:space="preserve">à l’intérieur d’un </w:t>
      </w:r>
      <w:r w:rsidR="00D2319E">
        <w:rPr>
          <w:rFonts w:ascii="Arial" w:hAnsi="Arial" w:cs="Arial"/>
          <w:color w:val="000000"/>
          <w:sz w:val="22"/>
          <w:szCs w:val="22"/>
          <w:lang w:val="fr"/>
        </w:rPr>
        <w:t>switch </w:t>
      </w:r>
      <w:r>
        <w:rPr>
          <w:rFonts w:ascii="Arial" w:hAnsi="Arial" w:cs="Arial"/>
          <w:color w:val="000000"/>
          <w:sz w:val="22"/>
          <w:szCs w:val="22"/>
          <w:lang w:val="fr"/>
        </w:rPr>
        <w:t>IP </w:t>
      </w:r>
      <w:r w:rsidR="00D2319E">
        <w:rPr>
          <w:rFonts w:ascii="Arial" w:hAnsi="Arial" w:cs="Arial"/>
          <w:color w:val="000000"/>
          <w:sz w:val="22"/>
          <w:szCs w:val="22"/>
          <w:lang w:val="fr"/>
        </w:rPr>
        <w:t xml:space="preserve">standard </w:t>
      </w:r>
      <w:r>
        <w:rPr>
          <w:rFonts w:ascii="Arial" w:hAnsi="Arial" w:cs="Arial"/>
          <w:color w:val="000000"/>
          <w:sz w:val="22"/>
          <w:szCs w:val="22"/>
          <w:lang w:val="fr"/>
        </w:rPr>
        <w:t xml:space="preserve">10GE/25GE. Ces modules </w:t>
      </w:r>
      <w:r w:rsidR="008D33A3">
        <w:rPr>
          <w:rFonts w:ascii="Arial" w:hAnsi="Arial" w:cs="Arial"/>
          <w:color w:val="000000"/>
          <w:sz w:val="22"/>
          <w:szCs w:val="22"/>
          <w:lang w:val="fr"/>
        </w:rPr>
        <w:t xml:space="preserve">dont les fonctionnalités sont définies par </w:t>
      </w:r>
      <w:r>
        <w:rPr>
          <w:rFonts w:ascii="Arial" w:hAnsi="Arial" w:cs="Arial"/>
          <w:color w:val="000000"/>
          <w:sz w:val="22"/>
          <w:szCs w:val="22"/>
          <w:lang w:val="fr"/>
        </w:rPr>
        <w:t xml:space="preserve">logiciel </w:t>
      </w:r>
      <w:r w:rsidR="008D33A3">
        <w:rPr>
          <w:rFonts w:ascii="Arial" w:hAnsi="Arial" w:cs="Arial"/>
          <w:color w:val="000000"/>
          <w:sz w:val="22"/>
          <w:szCs w:val="22"/>
          <w:lang w:val="fr"/>
        </w:rPr>
        <w:t>(</w:t>
      </w:r>
      <w:r w:rsidR="007A1878">
        <w:rPr>
          <w:rFonts w:ascii="Arial" w:hAnsi="Arial" w:cs="Arial"/>
          <w:color w:val="000000"/>
          <w:sz w:val="22"/>
          <w:szCs w:val="22"/>
          <w:lang w:val="fr"/>
        </w:rPr>
        <w:t>« </w:t>
      </w:r>
      <w:r w:rsidR="008D33A3">
        <w:rPr>
          <w:rFonts w:ascii="Arial" w:hAnsi="Arial" w:cs="Arial"/>
          <w:color w:val="000000"/>
          <w:sz w:val="22"/>
          <w:szCs w:val="22"/>
          <w:lang w:val="fr"/>
        </w:rPr>
        <w:t>software-</w:t>
      </w:r>
      <w:proofErr w:type="spellStart"/>
      <w:r w:rsidR="008D33A3">
        <w:rPr>
          <w:rFonts w:ascii="Arial" w:hAnsi="Arial" w:cs="Arial"/>
          <w:color w:val="000000"/>
          <w:sz w:val="22"/>
          <w:szCs w:val="22"/>
          <w:lang w:val="fr"/>
        </w:rPr>
        <w:t>defined</w:t>
      </w:r>
      <w:proofErr w:type="spellEnd"/>
      <w:r w:rsidR="007A1878">
        <w:rPr>
          <w:rFonts w:ascii="Arial" w:hAnsi="Arial" w:cs="Arial"/>
          <w:color w:val="000000"/>
          <w:sz w:val="22"/>
          <w:szCs w:val="22"/>
          <w:lang w:val="fr"/>
        </w:rPr>
        <w:t> »</w:t>
      </w:r>
      <w:r w:rsidR="008D33A3">
        <w:rPr>
          <w:rFonts w:ascii="Arial" w:hAnsi="Arial" w:cs="Arial"/>
          <w:color w:val="000000"/>
          <w:sz w:val="22"/>
          <w:szCs w:val="22"/>
          <w:lang w:val="fr"/>
        </w:rPr>
        <w:t xml:space="preserve">) </w:t>
      </w:r>
      <w:r>
        <w:rPr>
          <w:rFonts w:ascii="Arial" w:hAnsi="Arial" w:cs="Arial"/>
          <w:color w:val="000000"/>
          <w:sz w:val="22"/>
          <w:szCs w:val="22"/>
          <w:lang w:val="fr"/>
        </w:rPr>
        <w:t xml:space="preserve">sont disponibles dans différentes configurations </w:t>
      </w:r>
      <w:r>
        <w:rPr>
          <w:rFonts w:ascii="Arial" w:hAnsi="Arial" w:cs="Arial"/>
          <w:color w:val="000000"/>
          <w:sz w:val="22"/>
          <w:szCs w:val="22"/>
          <w:lang w:val="fr"/>
        </w:rPr>
        <w:lastRenderedPageBreak/>
        <w:t>d’entrée</w:t>
      </w:r>
      <w:r w:rsidR="008D33A3">
        <w:rPr>
          <w:rFonts w:ascii="Arial" w:hAnsi="Arial" w:cs="Arial"/>
          <w:color w:val="000000"/>
          <w:sz w:val="22"/>
          <w:szCs w:val="22"/>
          <w:lang w:val="fr"/>
        </w:rPr>
        <w:t>s/</w:t>
      </w:r>
      <w:r>
        <w:rPr>
          <w:rFonts w:ascii="Arial" w:hAnsi="Arial" w:cs="Arial"/>
          <w:color w:val="000000"/>
          <w:sz w:val="22"/>
          <w:szCs w:val="22"/>
          <w:lang w:val="fr"/>
        </w:rPr>
        <w:t>sortie</w:t>
      </w:r>
      <w:r w:rsidR="008D33A3">
        <w:rPr>
          <w:rFonts w:ascii="Arial" w:hAnsi="Arial" w:cs="Arial"/>
          <w:color w:val="000000"/>
          <w:sz w:val="22"/>
          <w:szCs w:val="22"/>
          <w:lang w:val="fr"/>
        </w:rPr>
        <w:t>s</w:t>
      </w:r>
      <w:r>
        <w:rPr>
          <w:rFonts w:ascii="Arial" w:hAnsi="Arial" w:cs="Arial"/>
          <w:color w:val="000000"/>
          <w:sz w:val="22"/>
          <w:szCs w:val="22"/>
          <w:lang w:val="fr"/>
        </w:rPr>
        <w:t xml:space="preserve">, </w:t>
      </w:r>
      <w:r w:rsidR="008D33A3">
        <w:rPr>
          <w:rFonts w:ascii="Arial" w:hAnsi="Arial" w:cs="Arial"/>
          <w:color w:val="000000"/>
          <w:sz w:val="22"/>
          <w:szCs w:val="22"/>
          <w:lang w:val="fr"/>
        </w:rPr>
        <w:t>incluant</w:t>
      </w:r>
      <w:r>
        <w:rPr>
          <w:rFonts w:ascii="Arial" w:hAnsi="Arial" w:cs="Arial"/>
          <w:color w:val="000000"/>
          <w:sz w:val="22"/>
          <w:szCs w:val="22"/>
          <w:lang w:val="fr"/>
        </w:rPr>
        <w:t xml:space="preserve"> BNC,</w:t>
      </w:r>
      <w:r w:rsidR="00AB7EDA">
        <w:rPr>
          <w:rFonts w:ascii="Arial" w:hAnsi="Arial" w:cs="Arial"/>
          <w:color w:val="000000"/>
          <w:sz w:val="22"/>
          <w:szCs w:val="22"/>
          <w:lang w:val="fr"/>
        </w:rPr>
        <w:t xml:space="preserve"> </w:t>
      </w:r>
      <w:r>
        <w:rPr>
          <w:rFonts w:ascii="Arial" w:hAnsi="Arial" w:cs="Arial"/>
          <w:color w:val="000000"/>
          <w:sz w:val="22"/>
          <w:szCs w:val="22"/>
          <w:lang w:val="fr"/>
        </w:rPr>
        <w:t xml:space="preserve">fibre ou HDMI et sont configurables pour </w:t>
      </w:r>
      <w:r w:rsidR="008D33A3">
        <w:rPr>
          <w:rFonts w:ascii="Arial" w:hAnsi="Arial" w:cs="Arial"/>
          <w:color w:val="000000"/>
          <w:sz w:val="22"/>
          <w:szCs w:val="22"/>
          <w:lang w:val="fr"/>
        </w:rPr>
        <w:t xml:space="preserve">une </w:t>
      </w:r>
      <w:r>
        <w:rPr>
          <w:rFonts w:ascii="Arial" w:hAnsi="Arial" w:cs="Arial"/>
          <w:color w:val="000000"/>
          <w:sz w:val="22"/>
          <w:szCs w:val="22"/>
          <w:lang w:val="fr"/>
        </w:rPr>
        <w:t xml:space="preserve">encapsulation </w:t>
      </w:r>
      <w:r w:rsidR="008D33A3">
        <w:rPr>
          <w:rFonts w:ascii="Arial" w:hAnsi="Arial" w:cs="Arial"/>
          <w:color w:val="000000"/>
          <w:sz w:val="22"/>
          <w:szCs w:val="22"/>
          <w:lang w:val="fr"/>
        </w:rPr>
        <w:t xml:space="preserve">IP </w:t>
      </w:r>
      <w:r>
        <w:rPr>
          <w:rFonts w:ascii="Arial" w:hAnsi="Arial" w:cs="Arial"/>
          <w:color w:val="000000"/>
          <w:sz w:val="22"/>
          <w:szCs w:val="22"/>
          <w:lang w:val="fr"/>
        </w:rPr>
        <w:t xml:space="preserve">SMPTE ST 2110 </w:t>
      </w:r>
      <w:r w:rsidR="008D33A3">
        <w:rPr>
          <w:rFonts w:ascii="Arial" w:hAnsi="Arial" w:cs="Arial"/>
          <w:color w:val="000000"/>
          <w:sz w:val="22"/>
          <w:szCs w:val="22"/>
          <w:lang w:val="fr"/>
        </w:rPr>
        <w:t xml:space="preserve">ou </w:t>
      </w:r>
      <w:r>
        <w:rPr>
          <w:rFonts w:ascii="Arial" w:hAnsi="Arial" w:cs="Arial"/>
          <w:color w:val="000000"/>
          <w:sz w:val="22"/>
          <w:szCs w:val="22"/>
          <w:lang w:val="fr"/>
        </w:rPr>
        <w:t>ST 2022-6.</w:t>
      </w:r>
    </w:p>
    <w:p w14:paraId="4F06D34D" w14:textId="77777777" w:rsidR="00AE2C6D" w:rsidRPr="00B640C1" w:rsidRDefault="00AE2C6D" w:rsidP="00AE2C6D">
      <w:pPr>
        <w:spacing w:line="360" w:lineRule="auto"/>
        <w:rPr>
          <w:rFonts w:ascii="Arial" w:hAnsi="Arial" w:cs="Arial"/>
          <w:color w:val="000000"/>
          <w:sz w:val="22"/>
          <w:szCs w:val="22"/>
          <w:lang w:val="fr-FR"/>
        </w:rPr>
      </w:pPr>
    </w:p>
    <w:p w14:paraId="53E4FD79" w14:textId="4A622726" w:rsidR="00AE2C6D" w:rsidRPr="00B640C1" w:rsidRDefault="00AE2C6D" w:rsidP="00AE2C6D">
      <w:pPr>
        <w:spacing w:line="360" w:lineRule="auto"/>
        <w:rPr>
          <w:rFonts w:ascii="Arial" w:hAnsi="Arial" w:cs="Arial"/>
          <w:bCs/>
          <w:sz w:val="22"/>
          <w:szCs w:val="22"/>
          <w:lang w:val="fr-FR"/>
        </w:rPr>
      </w:pPr>
      <w:r>
        <w:rPr>
          <w:rFonts w:ascii="Arial" w:hAnsi="Arial" w:cs="Arial"/>
          <w:sz w:val="22"/>
          <w:szCs w:val="22"/>
          <w:lang w:val="fr"/>
        </w:rPr>
        <w:t>Le réseau </w:t>
      </w:r>
      <w:r w:rsidR="008D33A3">
        <w:rPr>
          <w:rFonts w:ascii="Arial" w:hAnsi="Arial" w:cs="Arial"/>
          <w:sz w:val="22"/>
          <w:szCs w:val="22"/>
          <w:lang w:val="fr"/>
        </w:rPr>
        <w:t>M</w:t>
      </w:r>
      <w:r w:rsidR="00AB7EDA">
        <w:rPr>
          <w:rFonts w:ascii="Arial" w:hAnsi="Arial" w:cs="Arial"/>
          <w:sz w:val="22"/>
          <w:szCs w:val="22"/>
          <w:lang w:val="fr"/>
        </w:rPr>
        <w:t>é</w:t>
      </w:r>
      <w:r w:rsidR="008D33A3">
        <w:rPr>
          <w:rFonts w:ascii="Arial" w:hAnsi="Arial" w:cs="Arial"/>
          <w:sz w:val="22"/>
          <w:szCs w:val="22"/>
          <w:lang w:val="fr"/>
        </w:rPr>
        <w:t xml:space="preserve">dia sur </w:t>
      </w:r>
      <w:r>
        <w:rPr>
          <w:rFonts w:ascii="Arial" w:hAnsi="Arial" w:cs="Arial"/>
          <w:sz w:val="22"/>
          <w:szCs w:val="22"/>
          <w:lang w:val="fr"/>
        </w:rPr>
        <w:t xml:space="preserve">IP de TDF comporte </w:t>
      </w:r>
      <w:r w:rsidR="008D33A3">
        <w:rPr>
          <w:rFonts w:ascii="Arial" w:hAnsi="Arial" w:cs="Arial"/>
          <w:sz w:val="22"/>
          <w:szCs w:val="22"/>
          <w:lang w:val="fr"/>
        </w:rPr>
        <w:t xml:space="preserve">non seulement </w:t>
      </w:r>
      <w:r>
        <w:rPr>
          <w:rFonts w:ascii="Arial" w:hAnsi="Arial" w:cs="Arial"/>
          <w:sz w:val="22"/>
          <w:szCs w:val="22"/>
          <w:lang w:val="fr"/>
        </w:rPr>
        <w:t xml:space="preserve">des SFP </w:t>
      </w:r>
      <w:proofErr w:type="spellStart"/>
      <w:r>
        <w:rPr>
          <w:rFonts w:ascii="Arial" w:hAnsi="Arial" w:cs="Arial"/>
          <w:sz w:val="22"/>
          <w:szCs w:val="22"/>
          <w:lang w:val="fr"/>
        </w:rPr>
        <w:t>MuoN</w:t>
      </w:r>
      <w:proofErr w:type="spellEnd"/>
      <w:r>
        <w:rPr>
          <w:rFonts w:ascii="Arial" w:hAnsi="Arial" w:cs="Arial"/>
          <w:sz w:val="22"/>
          <w:szCs w:val="22"/>
          <w:lang w:val="fr"/>
        </w:rPr>
        <w:t xml:space="preserve"> A directement </w:t>
      </w:r>
      <w:r w:rsidR="008D33A3">
        <w:rPr>
          <w:rFonts w:ascii="Arial" w:hAnsi="Arial" w:cs="Arial"/>
          <w:sz w:val="22"/>
          <w:szCs w:val="22"/>
          <w:lang w:val="fr"/>
        </w:rPr>
        <w:t>intégrés</w:t>
      </w:r>
      <w:r w:rsidR="00B936FD">
        <w:rPr>
          <w:rFonts w:ascii="Arial" w:hAnsi="Arial" w:cs="Arial"/>
          <w:sz w:val="22"/>
          <w:szCs w:val="22"/>
          <w:lang w:val="fr"/>
        </w:rPr>
        <w:t xml:space="preserve"> dans les switches</w:t>
      </w:r>
      <w:r>
        <w:rPr>
          <w:rFonts w:ascii="Arial" w:hAnsi="Arial" w:cs="Arial"/>
          <w:sz w:val="22"/>
          <w:szCs w:val="22"/>
          <w:lang w:val="fr"/>
        </w:rPr>
        <w:t xml:space="preserve"> IP pour </w:t>
      </w:r>
      <w:r w:rsidR="00B936FD">
        <w:rPr>
          <w:rFonts w:ascii="Arial" w:hAnsi="Arial" w:cs="Arial"/>
          <w:sz w:val="22"/>
          <w:szCs w:val="22"/>
          <w:lang w:val="fr"/>
        </w:rPr>
        <w:t>les</w:t>
      </w:r>
      <w:r>
        <w:rPr>
          <w:rFonts w:ascii="Arial" w:hAnsi="Arial" w:cs="Arial"/>
          <w:sz w:val="22"/>
          <w:szCs w:val="22"/>
          <w:lang w:val="fr"/>
        </w:rPr>
        <w:t xml:space="preserve"> résolution</w:t>
      </w:r>
      <w:r w:rsidR="00B936FD">
        <w:rPr>
          <w:rFonts w:ascii="Arial" w:hAnsi="Arial" w:cs="Arial"/>
          <w:sz w:val="22"/>
          <w:szCs w:val="22"/>
          <w:lang w:val="fr"/>
        </w:rPr>
        <w:t>s</w:t>
      </w:r>
      <w:r>
        <w:rPr>
          <w:rFonts w:ascii="Arial" w:hAnsi="Arial" w:cs="Arial"/>
          <w:sz w:val="22"/>
          <w:szCs w:val="22"/>
          <w:lang w:val="fr"/>
        </w:rPr>
        <w:t xml:space="preserve"> vidéo HD, mais aussi des SFP </w:t>
      </w:r>
      <w:proofErr w:type="spellStart"/>
      <w:r>
        <w:rPr>
          <w:rFonts w:ascii="Arial" w:hAnsi="Arial" w:cs="Arial"/>
          <w:sz w:val="22"/>
          <w:szCs w:val="22"/>
          <w:lang w:val="fr"/>
        </w:rPr>
        <w:t>MuoN</w:t>
      </w:r>
      <w:proofErr w:type="spellEnd"/>
      <w:r>
        <w:rPr>
          <w:rFonts w:ascii="Arial" w:hAnsi="Arial" w:cs="Arial"/>
          <w:sz w:val="22"/>
          <w:szCs w:val="22"/>
          <w:lang w:val="fr"/>
        </w:rPr>
        <w:t> B, utilisés avec l’agrégateur </w:t>
      </w:r>
      <w:proofErr w:type="spellStart"/>
      <w:r>
        <w:rPr>
          <w:rFonts w:ascii="Arial" w:hAnsi="Arial" w:cs="Arial"/>
          <w:sz w:val="22"/>
          <w:szCs w:val="22"/>
          <w:lang w:val="fr"/>
        </w:rPr>
        <w:t>VirtU</w:t>
      </w:r>
      <w:proofErr w:type="spellEnd"/>
      <w:r w:rsidR="00642C17">
        <w:rPr>
          <w:rFonts w:ascii="Arial" w:hAnsi="Arial" w:cs="Arial"/>
          <w:sz w:val="22"/>
          <w:szCs w:val="22"/>
          <w:lang w:val="fr"/>
        </w:rPr>
        <w:t xml:space="preserve"> </w:t>
      </w:r>
      <w:r>
        <w:rPr>
          <w:rFonts w:ascii="Arial" w:hAnsi="Arial" w:cs="Arial"/>
          <w:sz w:val="22"/>
          <w:szCs w:val="22"/>
          <w:lang w:val="fr"/>
        </w:rPr>
        <w:t xml:space="preserve">32 de </w:t>
      </w:r>
      <w:proofErr w:type="spellStart"/>
      <w:r>
        <w:rPr>
          <w:rFonts w:ascii="Arial" w:hAnsi="Arial" w:cs="Arial"/>
          <w:sz w:val="22"/>
          <w:szCs w:val="22"/>
          <w:lang w:val="fr"/>
        </w:rPr>
        <w:t>Riedel</w:t>
      </w:r>
      <w:proofErr w:type="spellEnd"/>
      <w:r>
        <w:rPr>
          <w:rFonts w:ascii="Arial" w:hAnsi="Arial" w:cs="Arial"/>
          <w:sz w:val="22"/>
          <w:szCs w:val="22"/>
          <w:lang w:val="fr"/>
        </w:rPr>
        <w:t xml:space="preserve">, pour </w:t>
      </w:r>
      <w:r w:rsidR="00F553E8">
        <w:rPr>
          <w:rFonts w:ascii="Arial" w:hAnsi="Arial" w:cs="Arial"/>
          <w:sz w:val="22"/>
          <w:szCs w:val="22"/>
          <w:lang w:val="fr"/>
        </w:rPr>
        <w:t xml:space="preserve">fournir </w:t>
      </w:r>
      <w:r w:rsidR="00B936FD">
        <w:rPr>
          <w:rFonts w:ascii="Arial" w:hAnsi="Arial" w:cs="Arial"/>
          <w:sz w:val="22"/>
          <w:szCs w:val="22"/>
          <w:lang w:val="fr"/>
        </w:rPr>
        <w:t>du</w:t>
      </w:r>
      <w:r>
        <w:rPr>
          <w:rFonts w:ascii="Arial" w:hAnsi="Arial" w:cs="Arial"/>
          <w:sz w:val="22"/>
          <w:szCs w:val="22"/>
          <w:lang w:val="fr"/>
        </w:rPr>
        <w:t xml:space="preserve"> traitement vidéo UHD haut de gamme. </w:t>
      </w:r>
      <w:r w:rsidR="00B936FD">
        <w:rPr>
          <w:rFonts w:ascii="Arial" w:hAnsi="Arial" w:cs="Arial"/>
          <w:sz w:val="22"/>
          <w:szCs w:val="22"/>
          <w:lang w:val="fr"/>
        </w:rPr>
        <w:t xml:space="preserve">Avec </w:t>
      </w:r>
      <w:r>
        <w:rPr>
          <w:rFonts w:ascii="Arial" w:hAnsi="Arial" w:cs="Arial"/>
          <w:sz w:val="22"/>
          <w:szCs w:val="22"/>
          <w:lang w:val="fr"/>
        </w:rPr>
        <w:t xml:space="preserve">deux canaux UHD par SFP, la granularité de la technologie MediorNet MuoN de Riedel permet à TDF de faire évoluer </w:t>
      </w:r>
      <w:r w:rsidR="00F553E8">
        <w:rPr>
          <w:rFonts w:ascii="Arial" w:hAnsi="Arial" w:cs="Arial"/>
          <w:sz w:val="22"/>
          <w:szCs w:val="22"/>
          <w:lang w:val="fr"/>
        </w:rPr>
        <w:t xml:space="preserve">finement </w:t>
      </w:r>
      <w:r>
        <w:rPr>
          <w:rFonts w:ascii="Arial" w:hAnsi="Arial" w:cs="Arial"/>
          <w:sz w:val="22"/>
          <w:szCs w:val="22"/>
          <w:lang w:val="fr"/>
        </w:rPr>
        <w:t>son réseau</w:t>
      </w:r>
      <w:r w:rsidR="00F553E8">
        <w:rPr>
          <w:rFonts w:ascii="Arial" w:hAnsi="Arial" w:cs="Arial"/>
          <w:sz w:val="22"/>
          <w:szCs w:val="22"/>
          <w:lang w:val="fr"/>
        </w:rPr>
        <w:t>,</w:t>
      </w:r>
      <w:r>
        <w:rPr>
          <w:rFonts w:ascii="Arial" w:hAnsi="Arial" w:cs="Arial"/>
          <w:sz w:val="22"/>
          <w:szCs w:val="22"/>
          <w:lang w:val="fr"/>
        </w:rPr>
        <w:t xml:space="preserve"> selon ses besoins, tout en réduisant les risques associés aux pannes matérielles. Par ailleurs, la technologie </w:t>
      </w:r>
      <w:proofErr w:type="spellStart"/>
      <w:r>
        <w:rPr>
          <w:rFonts w:ascii="Arial" w:hAnsi="Arial" w:cs="Arial"/>
          <w:sz w:val="22"/>
          <w:szCs w:val="22"/>
          <w:lang w:val="fr"/>
        </w:rPr>
        <w:t>MuoN</w:t>
      </w:r>
      <w:proofErr w:type="spellEnd"/>
      <w:r>
        <w:rPr>
          <w:rFonts w:ascii="Arial" w:hAnsi="Arial" w:cs="Arial"/>
          <w:sz w:val="22"/>
          <w:szCs w:val="22"/>
          <w:lang w:val="fr"/>
        </w:rPr>
        <w:t xml:space="preserve"> de </w:t>
      </w:r>
      <w:proofErr w:type="spellStart"/>
      <w:r>
        <w:rPr>
          <w:rFonts w:ascii="Arial" w:hAnsi="Arial" w:cs="Arial"/>
          <w:sz w:val="22"/>
          <w:szCs w:val="22"/>
          <w:lang w:val="fr"/>
        </w:rPr>
        <w:t>Riedel</w:t>
      </w:r>
      <w:proofErr w:type="spellEnd"/>
      <w:r>
        <w:rPr>
          <w:rFonts w:ascii="Arial" w:hAnsi="Arial" w:cs="Arial"/>
          <w:sz w:val="22"/>
          <w:szCs w:val="22"/>
          <w:lang w:val="fr"/>
        </w:rPr>
        <w:t xml:space="preserve"> </w:t>
      </w:r>
      <w:r w:rsidR="00B936FD">
        <w:rPr>
          <w:rFonts w:ascii="Arial" w:hAnsi="Arial" w:cs="Arial"/>
          <w:sz w:val="22"/>
          <w:szCs w:val="22"/>
          <w:lang w:val="fr"/>
        </w:rPr>
        <w:t>est pilotable à travers</w:t>
      </w:r>
      <w:r>
        <w:rPr>
          <w:rFonts w:ascii="Arial" w:hAnsi="Arial" w:cs="Arial"/>
          <w:sz w:val="22"/>
          <w:szCs w:val="22"/>
          <w:lang w:val="fr"/>
        </w:rPr>
        <w:t xml:space="preserve"> l</w:t>
      </w:r>
      <w:r w:rsidR="00B936FD">
        <w:rPr>
          <w:rFonts w:ascii="Arial" w:hAnsi="Arial" w:cs="Arial"/>
          <w:sz w:val="22"/>
          <w:szCs w:val="22"/>
          <w:lang w:val="fr"/>
        </w:rPr>
        <w:t xml:space="preserve">es </w:t>
      </w:r>
      <w:r>
        <w:rPr>
          <w:rFonts w:ascii="Arial" w:hAnsi="Arial" w:cs="Arial"/>
          <w:sz w:val="22"/>
          <w:szCs w:val="22"/>
          <w:lang w:val="fr"/>
        </w:rPr>
        <w:t xml:space="preserve">API RESTful, ce qui a permis à TDF </w:t>
      </w:r>
      <w:r w:rsidR="00B936FD">
        <w:rPr>
          <w:rFonts w:ascii="Arial" w:hAnsi="Arial" w:cs="Arial"/>
          <w:sz w:val="22"/>
          <w:szCs w:val="22"/>
          <w:lang w:val="fr"/>
        </w:rPr>
        <w:t xml:space="preserve">de facilement concevoir </w:t>
      </w:r>
      <w:r w:rsidR="00F553E8">
        <w:rPr>
          <w:rFonts w:ascii="Arial" w:hAnsi="Arial" w:cs="Arial"/>
          <w:sz w:val="22"/>
          <w:szCs w:val="22"/>
          <w:lang w:val="fr"/>
        </w:rPr>
        <w:t xml:space="preserve">un </w:t>
      </w:r>
      <w:r>
        <w:rPr>
          <w:rFonts w:ascii="Arial" w:hAnsi="Arial" w:cs="Arial"/>
          <w:sz w:val="22"/>
          <w:szCs w:val="22"/>
          <w:lang w:val="fr"/>
        </w:rPr>
        <w:t xml:space="preserve">système </w:t>
      </w:r>
      <w:r w:rsidR="00F553E8">
        <w:rPr>
          <w:rFonts w:ascii="Arial" w:hAnsi="Arial" w:cs="Arial"/>
          <w:sz w:val="22"/>
          <w:szCs w:val="22"/>
          <w:lang w:val="fr"/>
        </w:rPr>
        <w:t>adapté à</w:t>
      </w:r>
      <w:r w:rsidR="00B936FD">
        <w:rPr>
          <w:rFonts w:ascii="Arial" w:hAnsi="Arial" w:cs="Arial"/>
          <w:sz w:val="22"/>
          <w:szCs w:val="22"/>
          <w:lang w:val="fr"/>
        </w:rPr>
        <w:t xml:space="preserve"> </w:t>
      </w:r>
      <w:r>
        <w:rPr>
          <w:rFonts w:ascii="Arial" w:hAnsi="Arial" w:cs="Arial"/>
          <w:sz w:val="22"/>
          <w:szCs w:val="22"/>
          <w:lang w:val="fr"/>
        </w:rPr>
        <w:t xml:space="preserve">ses </w:t>
      </w:r>
      <w:r w:rsidR="00B936FD">
        <w:rPr>
          <w:rFonts w:ascii="Arial" w:hAnsi="Arial" w:cs="Arial"/>
          <w:sz w:val="22"/>
          <w:szCs w:val="22"/>
          <w:lang w:val="fr"/>
        </w:rPr>
        <w:t xml:space="preserve">propres </w:t>
      </w:r>
      <w:r>
        <w:rPr>
          <w:rFonts w:ascii="Arial" w:hAnsi="Arial" w:cs="Arial"/>
          <w:sz w:val="22"/>
          <w:szCs w:val="22"/>
          <w:lang w:val="fr"/>
        </w:rPr>
        <w:t xml:space="preserve">besoins. </w:t>
      </w:r>
    </w:p>
    <w:p w14:paraId="12DCF642" w14:textId="77777777" w:rsidR="00AE2C6D" w:rsidRPr="00B640C1" w:rsidRDefault="00AE2C6D" w:rsidP="00AE2C6D">
      <w:pPr>
        <w:spacing w:line="360" w:lineRule="auto"/>
        <w:rPr>
          <w:rFonts w:ascii="Arial" w:hAnsi="Arial" w:cs="Arial"/>
          <w:bCs/>
          <w:sz w:val="22"/>
          <w:szCs w:val="22"/>
          <w:lang w:val="fr-FR"/>
        </w:rPr>
      </w:pPr>
    </w:p>
    <w:p w14:paraId="41DFF9A6" w14:textId="6EA2EB5B" w:rsidR="00AE2C6D" w:rsidRPr="00B640C1" w:rsidRDefault="00AE2C6D" w:rsidP="00AE2C6D">
      <w:pPr>
        <w:spacing w:line="360" w:lineRule="auto"/>
        <w:rPr>
          <w:rFonts w:ascii="Arial" w:hAnsi="Arial" w:cs="Arial"/>
          <w:bCs/>
          <w:sz w:val="22"/>
          <w:szCs w:val="22"/>
          <w:lang w:val="fr-FR"/>
        </w:rPr>
      </w:pPr>
      <w:r>
        <w:rPr>
          <w:rFonts w:ascii="Arial" w:hAnsi="Arial" w:cs="Arial"/>
          <w:sz w:val="22"/>
          <w:szCs w:val="22"/>
          <w:lang w:val="fr"/>
        </w:rPr>
        <w:t xml:space="preserve">« Chez TDF, être à la pointe de la technologie </w:t>
      </w:r>
      <w:r w:rsidR="00B936FD">
        <w:rPr>
          <w:rFonts w:ascii="Arial" w:hAnsi="Arial" w:cs="Arial"/>
          <w:sz w:val="22"/>
          <w:szCs w:val="22"/>
          <w:lang w:val="fr"/>
        </w:rPr>
        <w:t xml:space="preserve">dans </w:t>
      </w:r>
      <w:r>
        <w:rPr>
          <w:rFonts w:ascii="Arial" w:hAnsi="Arial" w:cs="Arial"/>
          <w:sz w:val="22"/>
          <w:szCs w:val="22"/>
          <w:lang w:val="fr"/>
        </w:rPr>
        <w:t xml:space="preserve">l’industrie des médias </w:t>
      </w:r>
      <w:r w:rsidR="00B936FD">
        <w:rPr>
          <w:rFonts w:ascii="Arial" w:hAnsi="Arial" w:cs="Arial"/>
          <w:sz w:val="22"/>
          <w:szCs w:val="22"/>
          <w:lang w:val="fr"/>
        </w:rPr>
        <w:t>fait partie de</w:t>
      </w:r>
      <w:r>
        <w:rPr>
          <w:rFonts w:ascii="Arial" w:hAnsi="Arial" w:cs="Arial"/>
          <w:sz w:val="22"/>
          <w:szCs w:val="22"/>
          <w:lang w:val="fr"/>
        </w:rPr>
        <w:t xml:space="preserve"> notre ADN </w:t>
      </w:r>
      <w:r w:rsidR="00B936FD">
        <w:rPr>
          <w:rFonts w:ascii="Arial" w:hAnsi="Arial" w:cs="Arial"/>
          <w:sz w:val="22"/>
          <w:szCs w:val="22"/>
          <w:lang w:val="fr"/>
        </w:rPr>
        <w:t xml:space="preserve">et </w:t>
      </w:r>
      <w:r>
        <w:rPr>
          <w:rFonts w:ascii="Arial" w:hAnsi="Arial" w:cs="Arial"/>
          <w:sz w:val="22"/>
          <w:szCs w:val="22"/>
          <w:lang w:val="fr"/>
        </w:rPr>
        <w:t xml:space="preserve">notre nouveau réseau </w:t>
      </w:r>
      <w:r w:rsidR="00B936FD">
        <w:rPr>
          <w:rFonts w:ascii="Arial" w:hAnsi="Arial" w:cs="Arial"/>
          <w:sz w:val="22"/>
          <w:szCs w:val="22"/>
          <w:lang w:val="fr"/>
        </w:rPr>
        <w:t>M</w:t>
      </w:r>
      <w:r w:rsidR="006C0ECA">
        <w:rPr>
          <w:rFonts w:ascii="Arial" w:hAnsi="Arial" w:cs="Arial"/>
          <w:sz w:val="22"/>
          <w:szCs w:val="22"/>
          <w:lang w:val="fr"/>
        </w:rPr>
        <w:t>é</w:t>
      </w:r>
      <w:r w:rsidR="00B936FD">
        <w:rPr>
          <w:rFonts w:ascii="Arial" w:hAnsi="Arial" w:cs="Arial"/>
          <w:sz w:val="22"/>
          <w:szCs w:val="22"/>
          <w:lang w:val="fr"/>
        </w:rPr>
        <w:t xml:space="preserve">dia sur </w:t>
      </w:r>
      <w:r>
        <w:rPr>
          <w:rFonts w:ascii="Arial" w:hAnsi="Arial" w:cs="Arial"/>
          <w:sz w:val="22"/>
          <w:szCs w:val="22"/>
          <w:lang w:val="fr"/>
        </w:rPr>
        <w:t xml:space="preserve">IP </w:t>
      </w:r>
      <w:r w:rsidR="00B936FD">
        <w:rPr>
          <w:rFonts w:ascii="Arial" w:hAnsi="Arial" w:cs="Arial"/>
          <w:sz w:val="22"/>
          <w:szCs w:val="22"/>
          <w:lang w:val="fr"/>
        </w:rPr>
        <w:t xml:space="preserve">l’illustre </w:t>
      </w:r>
      <w:r>
        <w:rPr>
          <w:rFonts w:ascii="Arial" w:hAnsi="Arial" w:cs="Arial"/>
          <w:sz w:val="22"/>
          <w:szCs w:val="22"/>
          <w:lang w:val="fr"/>
        </w:rPr>
        <w:t>bien</w:t>
      </w:r>
      <w:r w:rsidR="003D2ABD">
        <w:rPr>
          <w:rFonts w:ascii="Arial" w:hAnsi="Arial" w:cs="Arial"/>
          <w:sz w:val="22"/>
          <w:szCs w:val="22"/>
          <w:lang w:val="fr"/>
        </w:rPr>
        <w:t> »</w:t>
      </w:r>
      <w:r>
        <w:rPr>
          <w:rFonts w:ascii="Arial" w:hAnsi="Arial" w:cs="Arial"/>
          <w:sz w:val="22"/>
          <w:szCs w:val="22"/>
          <w:lang w:val="fr"/>
        </w:rPr>
        <w:t xml:space="preserve">, a </w:t>
      </w:r>
      <w:r w:rsidR="00C32907">
        <w:rPr>
          <w:rFonts w:ascii="Arial" w:hAnsi="Arial" w:cs="Arial"/>
          <w:sz w:val="22"/>
          <w:szCs w:val="22"/>
          <w:lang w:val="fr"/>
        </w:rPr>
        <w:t>précisé</w:t>
      </w:r>
      <w:r>
        <w:rPr>
          <w:rFonts w:ascii="Arial" w:hAnsi="Arial" w:cs="Arial"/>
          <w:sz w:val="22"/>
          <w:szCs w:val="22"/>
          <w:lang w:val="fr"/>
        </w:rPr>
        <w:t xml:space="preserve"> Rodriguez. </w:t>
      </w:r>
      <w:r w:rsidR="003D2ABD">
        <w:rPr>
          <w:rFonts w:ascii="Arial" w:hAnsi="Arial" w:cs="Arial"/>
          <w:sz w:val="22"/>
          <w:szCs w:val="22"/>
          <w:lang w:val="fr"/>
        </w:rPr>
        <w:t>« </w:t>
      </w:r>
      <w:r>
        <w:rPr>
          <w:rFonts w:ascii="Arial" w:hAnsi="Arial" w:cs="Arial"/>
          <w:sz w:val="22"/>
          <w:szCs w:val="22"/>
          <w:lang w:val="fr"/>
        </w:rPr>
        <w:t xml:space="preserve">Le réseau multi-clients permet à l’ensemble </w:t>
      </w:r>
      <w:r w:rsidR="00B936FD">
        <w:rPr>
          <w:rFonts w:ascii="Arial" w:hAnsi="Arial" w:cs="Arial"/>
          <w:sz w:val="22"/>
          <w:szCs w:val="22"/>
          <w:lang w:val="fr"/>
        </w:rPr>
        <w:t xml:space="preserve">des acteurs </w:t>
      </w:r>
      <w:r>
        <w:rPr>
          <w:rFonts w:ascii="Arial" w:hAnsi="Arial" w:cs="Arial"/>
          <w:sz w:val="22"/>
          <w:szCs w:val="22"/>
          <w:lang w:val="fr"/>
        </w:rPr>
        <w:t xml:space="preserve">du marché français d’échanger des contenus médias </w:t>
      </w:r>
      <w:r w:rsidR="00EC1483">
        <w:rPr>
          <w:rFonts w:ascii="Arial" w:hAnsi="Arial" w:cs="Arial"/>
          <w:sz w:val="22"/>
          <w:szCs w:val="22"/>
          <w:lang w:val="fr"/>
        </w:rPr>
        <w:t>de manière sécurisée</w:t>
      </w:r>
      <w:r>
        <w:rPr>
          <w:rFonts w:ascii="Arial" w:hAnsi="Arial" w:cs="Arial"/>
          <w:sz w:val="22"/>
          <w:szCs w:val="22"/>
          <w:lang w:val="fr"/>
        </w:rPr>
        <w:t xml:space="preserve">, </w:t>
      </w:r>
      <w:r w:rsidR="00B96AC6">
        <w:rPr>
          <w:rFonts w:ascii="Arial" w:hAnsi="Arial" w:cs="Arial"/>
          <w:sz w:val="22"/>
          <w:szCs w:val="22"/>
          <w:lang w:val="fr"/>
        </w:rPr>
        <w:t>quel que soit</w:t>
      </w:r>
      <w:r>
        <w:rPr>
          <w:rFonts w:ascii="Arial" w:hAnsi="Arial" w:cs="Arial"/>
          <w:sz w:val="22"/>
          <w:szCs w:val="22"/>
          <w:lang w:val="fr"/>
        </w:rPr>
        <w:t xml:space="preserve"> le format, et aide nos clients à migrer en douceur et </w:t>
      </w:r>
      <w:r w:rsidR="00B96AC6">
        <w:rPr>
          <w:rFonts w:ascii="Arial" w:hAnsi="Arial" w:cs="Arial"/>
          <w:sz w:val="22"/>
          <w:szCs w:val="22"/>
          <w:lang w:val="fr"/>
        </w:rPr>
        <w:t>sans risque</w:t>
      </w:r>
      <w:r>
        <w:rPr>
          <w:rFonts w:ascii="Arial" w:hAnsi="Arial" w:cs="Arial"/>
          <w:sz w:val="22"/>
          <w:szCs w:val="22"/>
          <w:lang w:val="fr"/>
        </w:rPr>
        <w:t xml:space="preserve"> vers </w:t>
      </w:r>
      <w:r w:rsidR="00E0735E">
        <w:rPr>
          <w:rFonts w:ascii="Arial" w:hAnsi="Arial" w:cs="Arial"/>
          <w:sz w:val="22"/>
          <w:szCs w:val="22"/>
          <w:lang w:val="fr"/>
        </w:rPr>
        <w:t>l’</w:t>
      </w:r>
      <w:r>
        <w:rPr>
          <w:rFonts w:ascii="Arial" w:hAnsi="Arial" w:cs="Arial"/>
          <w:sz w:val="22"/>
          <w:szCs w:val="22"/>
          <w:lang w:val="fr"/>
        </w:rPr>
        <w:t xml:space="preserve">IP. La technologie MediorNet MuoN de Riedel est </w:t>
      </w:r>
      <w:r w:rsidR="00B96AC6">
        <w:rPr>
          <w:rFonts w:ascii="Arial" w:hAnsi="Arial" w:cs="Arial"/>
          <w:sz w:val="22"/>
          <w:szCs w:val="22"/>
          <w:lang w:val="fr"/>
        </w:rPr>
        <w:t xml:space="preserve">pleinement </w:t>
      </w:r>
      <w:r>
        <w:rPr>
          <w:rFonts w:ascii="Arial" w:hAnsi="Arial" w:cs="Arial"/>
          <w:sz w:val="22"/>
          <w:szCs w:val="22"/>
          <w:lang w:val="fr"/>
        </w:rPr>
        <w:t xml:space="preserve">intégrée </w:t>
      </w:r>
      <w:r w:rsidR="00B96AC6">
        <w:rPr>
          <w:rFonts w:ascii="Arial" w:hAnsi="Arial" w:cs="Arial"/>
          <w:sz w:val="22"/>
          <w:szCs w:val="22"/>
          <w:lang w:val="fr"/>
        </w:rPr>
        <w:t>au</w:t>
      </w:r>
      <w:r>
        <w:rPr>
          <w:rFonts w:ascii="Arial" w:hAnsi="Arial" w:cs="Arial"/>
          <w:sz w:val="22"/>
          <w:szCs w:val="22"/>
          <w:lang w:val="fr"/>
        </w:rPr>
        <w:t xml:space="preserve"> réseau et s’est avérée déterminante pour </w:t>
      </w:r>
      <w:r w:rsidR="00B96AC6">
        <w:rPr>
          <w:rFonts w:ascii="Arial" w:hAnsi="Arial" w:cs="Arial"/>
          <w:sz w:val="22"/>
          <w:szCs w:val="22"/>
          <w:lang w:val="fr"/>
        </w:rPr>
        <w:t xml:space="preserve">la </w:t>
      </w:r>
      <w:r>
        <w:rPr>
          <w:rFonts w:ascii="Arial" w:hAnsi="Arial" w:cs="Arial"/>
          <w:sz w:val="22"/>
          <w:szCs w:val="22"/>
          <w:lang w:val="fr"/>
        </w:rPr>
        <w:t xml:space="preserve">réussite </w:t>
      </w:r>
      <w:r w:rsidR="00B96AC6">
        <w:rPr>
          <w:rFonts w:ascii="Arial" w:hAnsi="Arial" w:cs="Arial"/>
          <w:sz w:val="22"/>
          <w:szCs w:val="22"/>
          <w:lang w:val="fr"/>
        </w:rPr>
        <w:t xml:space="preserve">de ce projet </w:t>
      </w:r>
      <w:r>
        <w:rPr>
          <w:rFonts w:ascii="Arial" w:hAnsi="Arial" w:cs="Arial"/>
          <w:sz w:val="22"/>
          <w:szCs w:val="22"/>
          <w:lang w:val="fr"/>
        </w:rPr>
        <w:t>à l’échelle nationale. »</w:t>
      </w:r>
    </w:p>
    <w:p w14:paraId="48792D92" w14:textId="77777777" w:rsidR="00AE2C6D" w:rsidRPr="00B640C1" w:rsidRDefault="00AE2C6D" w:rsidP="00AE2C6D">
      <w:pPr>
        <w:spacing w:line="360" w:lineRule="auto"/>
        <w:rPr>
          <w:rFonts w:ascii="Arial" w:hAnsi="Arial" w:cs="Arial"/>
          <w:bCs/>
          <w:sz w:val="22"/>
          <w:szCs w:val="22"/>
          <w:lang w:val="fr-FR"/>
        </w:rPr>
      </w:pPr>
    </w:p>
    <w:p w14:paraId="6BD612D4" w14:textId="06B3A6F4" w:rsidR="00AE2C6D" w:rsidRPr="00B640C1" w:rsidRDefault="00AE2C6D" w:rsidP="00AE2C6D">
      <w:pPr>
        <w:spacing w:line="360" w:lineRule="auto"/>
        <w:rPr>
          <w:rFonts w:ascii="Arial" w:hAnsi="Arial" w:cs="Arial"/>
          <w:bCs/>
          <w:sz w:val="22"/>
          <w:szCs w:val="22"/>
          <w:lang w:val="fr-FR"/>
        </w:rPr>
      </w:pPr>
      <w:r>
        <w:rPr>
          <w:rFonts w:ascii="Arial" w:hAnsi="Arial" w:cs="Arial"/>
          <w:sz w:val="22"/>
          <w:szCs w:val="22"/>
          <w:lang w:val="fr"/>
        </w:rPr>
        <w:t xml:space="preserve">« Nous sommes ravis </w:t>
      </w:r>
      <w:r w:rsidR="00B96AC6">
        <w:rPr>
          <w:rFonts w:ascii="Arial" w:hAnsi="Arial" w:cs="Arial"/>
          <w:sz w:val="22"/>
          <w:szCs w:val="22"/>
          <w:lang w:val="fr"/>
        </w:rPr>
        <w:t xml:space="preserve">de voir </w:t>
      </w:r>
      <w:r>
        <w:rPr>
          <w:rFonts w:ascii="Arial" w:hAnsi="Arial" w:cs="Arial"/>
          <w:sz w:val="22"/>
          <w:szCs w:val="22"/>
          <w:lang w:val="fr"/>
        </w:rPr>
        <w:t>notre technologie </w:t>
      </w:r>
      <w:proofErr w:type="spellStart"/>
      <w:r>
        <w:rPr>
          <w:rFonts w:ascii="Arial" w:hAnsi="Arial" w:cs="Arial"/>
          <w:sz w:val="22"/>
          <w:szCs w:val="22"/>
          <w:lang w:val="fr"/>
        </w:rPr>
        <w:t>MediorNet</w:t>
      </w:r>
      <w:proofErr w:type="spellEnd"/>
      <w:r>
        <w:rPr>
          <w:rFonts w:ascii="Arial" w:hAnsi="Arial" w:cs="Arial"/>
          <w:sz w:val="22"/>
          <w:szCs w:val="22"/>
          <w:lang w:val="fr"/>
        </w:rPr>
        <w:t> </w:t>
      </w:r>
      <w:proofErr w:type="spellStart"/>
      <w:r>
        <w:rPr>
          <w:rFonts w:ascii="Arial" w:hAnsi="Arial" w:cs="Arial"/>
          <w:sz w:val="22"/>
          <w:szCs w:val="22"/>
          <w:lang w:val="fr"/>
        </w:rPr>
        <w:t>MuoN</w:t>
      </w:r>
      <w:proofErr w:type="spellEnd"/>
      <w:r>
        <w:rPr>
          <w:rFonts w:ascii="Arial" w:hAnsi="Arial" w:cs="Arial"/>
          <w:sz w:val="22"/>
          <w:szCs w:val="22"/>
          <w:lang w:val="fr"/>
        </w:rPr>
        <w:t xml:space="preserve"> utilisée dans un projet </w:t>
      </w:r>
      <w:r w:rsidR="00AB7EDA">
        <w:rPr>
          <w:rFonts w:ascii="Arial" w:hAnsi="Arial" w:cs="Arial"/>
          <w:sz w:val="22"/>
          <w:szCs w:val="22"/>
          <w:lang w:val="fr"/>
        </w:rPr>
        <w:t>de</w:t>
      </w:r>
      <w:r>
        <w:rPr>
          <w:rFonts w:ascii="Arial" w:hAnsi="Arial" w:cs="Arial"/>
          <w:sz w:val="22"/>
          <w:szCs w:val="22"/>
          <w:lang w:val="fr"/>
        </w:rPr>
        <w:t xml:space="preserve"> pointe </w:t>
      </w:r>
      <w:r w:rsidR="00AB7EDA">
        <w:rPr>
          <w:rFonts w:ascii="Arial" w:hAnsi="Arial" w:cs="Arial"/>
          <w:sz w:val="22"/>
          <w:szCs w:val="22"/>
          <w:lang w:val="fr"/>
        </w:rPr>
        <w:t xml:space="preserve">tel </w:t>
      </w:r>
      <w:r>
        <w:rPr>
          <w:rFonts w:ascii="Arial" w:hAnsi="Arial" w:cs="Arial"/>
          <w:sz w:val="22"/>
          <w:szCs w:val="22"/>
          <w:lang w:val="fr"/>
        </w:rPr>
        <w:t xml:space="preserve">que </w:t>
      </w:r>
      <w:r w:rsidR="00B96AC6">
        <w:rPr>
          <w:rFonts w:ascii="Arial" w:hAnsi="Arial" w:cs="Arial"/>
          <w:sz w:val="22"/>
          <w:szCs w:val="22"/>
          <w:lang w:val="fr"/>
        </w:rPr>
        <w:t xml:space="preserve">ce </w:t>
      </w:r>
      <w:r>
        <w:rPr>
          <w:rFonts w:ascii="Arial" w:hAnsi="Arial" w:cs="Arial"/>
          <w:sz w:val="22"/>
          <w:szCs w:val="22"/>
          <w:lang w:val="fr"/>
        </w:rPr>
        <w:t xml:space="preserve">nouveau réseau </w:t>
      </w:r>
      <w:r w:rsidR="00B96AC6">
        <w:rPr>
          <w:rFonts w:ascii="Arial" w:hAnsi="Arial" w:cs="Arial"/>
          <w:sz w:val="22"/>
          <w:szCs w:val="22"/>
          <w:lang w:val="fr"/>
        </w:rPr>
        <w:t>M</w:t>
      </w:r>
      <w:r w:rsidR="006C0ECA">
        <w:rPr>
          <w:rFonts w:ascii="Arial" w:hAnsi="Arial" w:cs="Arial"/>
          <w:sz w:val="22"/>
          <w:szCs w:val="22"/>
          <w:lang w:val="fr"/>
        </w:rPr>
        <w:t>é</w:t>
      </w:r>
      <w:r w:rsidR="00B96AC6">
        <w:rPr>
          <w:rFonts w:ascii="Arial" w:hAnsi="Arial" w:cs="Arial"/>
          <w:sz w:val="22"/>
          <w:szCs w:val="22"/>
          <w:lang w:val="fr"/>
        </w:rPr>
        <w:t xml:space="preserve">dia sur </w:t>
      </w:r>
      <w:r>
        <w:rPr>
          <w:rFonts w:ascii="Arial" w:hAnsi="Arial" w:cs="Arial"/>
          <w:sz w:val="22"/>
          <w:szCs w:val="22"/>
          <w:lang w:val="fr"/>
        </w:rPr>
        <w:t>IP de TDF à Paris</w:t>
      </w:r>
      <w:r w:rsidR="003D2ABD">
        <w:rPr>
          <w:rFonts w:ascii="Arial" w:hAnsi="Arial" w:cs="Arial"/>
          <w:sz w:val="22"/>
          <w:szCs w:val="22"/>
          <w:lang w:val="fr"/>
        </w:rPr>
        <w:t> »</w:t>
      </w:r>
      <w:r>
        <w:rPr>
          <w:rFonts w:ascii="Arial" w:hAnsi="Arial" w:cs="Arial"/>
          <w:sz w:val="22"/>
          <w:szCs w:val="22"/>
          <w:lang w:val="fr"/>
        </w:rPr>
        <w:t xml:space="preserve">, a affirmé Franck Berger, directeur des ventes régionales pour l’Europe du Sud chez Riedel Communications. </w:t>
      </w:r>
      <w:r w:rsidR="003D2ABD">
        <w:rPr>
          <w:rFonts w:ascii="Arial" w:hAnsi="Arial" w:cs="Arial"/>
          <w:sz w:val="22"/>
          <w:szCs w:val="22"/>
          <w:lang w:val="fr"/>
        </w:rPr>
        <w:t>« </w:t>
      </w:r>
      <w:r>
        <w:rPr>
          <w:rFonts w:ascii="Arial" w:hAnsi="Arial" w:cs="Arial"/>
          <w:sz w:val="22"/>
          <w:szCs w:val="22"/>
          <w:lang w:val="fr"/>
        </w:rPr>
        <w:t xml:space="preserve">Nous avons aussi été impressionnés par la rapidité et la facilité avec lesquelles les équipes de TDF ont adopté notre technologie et intégré tous ses </w:t>
      </w:r>
      <w:r w:rsidR="003B53B2">
        <w:rPr>
          <w:rFonts w:ascii="Arial" w:hAnsi="Arial" w:cs="Arial"/>
          <w:sz w:val="22"/>
          <w:szCs w:val="22"/>
          <w:lang w:val="fr"/>
        </w:rPr>
        <w:t xml:space="preserve">bénéfices </w:t>
      </w:r>
      <w:r>
        <w:rPr>
          <w:rFonts w:ascii="Arial" w:hAnsi="Arial" w:cs="Arial"/>
          <w:sz w:val="22"/>
          <w:szCs w:val="22"/>
          <w:lang w:val="fr"/>
        </w:rPr>
        <w:t xml:space="preserve">dans </w:t>
      </w:r>
      <w:r w:rsidR="003B53B2">
        <w:rPr>
          <w:rFonts w:ascii="Arial" w:hAnsi="Arial" w:cs="Arial"/>
          <w:sz w:val="22"/>
          <w:szCs w:val="22"/>
          <w:lang w:val="fr"/>
        </w:rPr>
        <w:t xml:space="preserve">une </w:t>
      </w:r>
      <w:r>
        <w:rPr>
          <w:rFonts w:ascii="Arial" w:hAnsi="Arial" w:cs="Arial"/>
          <w:sz w:val="22"/>
          <w:szCs w:val="22"/>
          <w:lang w:val="fr"/>
        </w:rPr>
        <w:t xml:space="preserve">infrastructure conçue </w:t>
      </w:r>
      <w:r w:rsidR="003B53B2">
        <w:rPr>
          <w:rFonts w:ascii="Arial" w:hAnsi="Arial" w:cs="Arial"/>
          <w:sz w:val="22"/>
          <w:szCs w:val="22"/>
          <w:lang w:val="fr"/>
        </w:rPr>
        <w:t>sur mesure</w:t>
      </w:r>
      <w:r>
        <w:rPr>
          <w:rFonts w:ascii="Arial" w:hAnsi="Arial" w:cs="Arial"/>
          <w:sz w:val="22"/>
          <w:szCs w:val="22"/>
          <w:lang w:val="fr"/>
        </w:rPr>
        <w:t xml:space="preserve">. Elle permet </w:t>
      </w:r>
      <w:r w:rsidR="005D2BDF">
        <w:rPr>
          <w:rFonts w:ascii="Arial" w:hAnsi="Arial" w:cs="Arial"/>
          <w:sz w:val="22"/>
          <w:szCs w:val="22"/>
          <w:lang w:val="fr"/>
        </w:rPr>
        <w:t>à TDF</w:t>
      </w:r>
      <w:r>
        <w:rPr>
          <w:rFonts w:ascii="Arial" w:hAnsi="Arial" w:cs="Arial"/>
          <w:sz w:val="22"/>
          <w:szCs w:val="22"/>
          <w:lang w:val="fr"/>
        </w:rPr>
        <w:t xml:space="preserve"> de relier ses clients par l’intermédiaire de data </w:t>
      </w:r>
      <w:r w:rsidR="003B53B2">
        <w:rPr>
          <w:rFonts w:ascii="Arial" w:hAnsi="Arial" w:cs="Arial"/>
          <w:sz w:val="22"/>
          <w:szCs w:val="22"/>
          <w:lang w:val="fr"/>
        </w:rPr>
        <w:t xml:space="preserve">centers </w:t>
      </w:r>
      <w:r>
        <w:rPr>
          <w:rFonts w:ascii="Arial" w:hAnsi="Arial" w:cs="Arial"/>
          <w:sz w:val="22"/>
          <w:szCs w:val="22"/>
          <w:lang w:val="fr"/>
        </w:rPr>
        <w:t xml:space="preserve">tiers, </w:t>
      </w:r>
      <w:r w:rsidR="003E58A3">
        <w:rPr>
          <w:rFonts w:ascii="Arial" w:hAnsi="Arial" w:cs="Arial"/>
          <w:sz w:val="22"/>
          <w:szCs w:val="22"/>
          <w:lang w:val="fr"/>
        </w:rPr>
        <w:t xml:space="preserve">en effectuant </w:t>
      </w:r>
      <w:r>
        <w:rPr>
          <w:rFonts w:ascii="Arial" w:hAnsi="Arial" w:cs="Arial"/>
          <w:sz w:val="22"/>
          <w:szCs w:val="22"/>
          <w:lang w:val="fr"/>
        </w:rPr>
        <w:t xml:space="preserve">des économies d’espace et d’énergie, tout en optimisant </w:t>
      </w:r>
      <w:r w:rsidR="005D2BDF">
        <w:rPr>
          <w:rFonts w:ascii="Arial" w:hAnsi="Arial" w:cs="Arial"/>
          <w:sz w:val="22"/>
          <w:szCs w:val="22"/>
          <w:lang w:val="fr"/>
        </w:rPr>
        <w:t xml:space="preserve">de bout en bout </w:t>
      </w:r>
      <w:r>
        <w:rPr>
          <w:rFonts w:ascii="Arial" w:hAnsi="Arial" w:cs="Arial"/>
          <w:sz w:val="22"/>
          <w:szCs w:val="22"/>
          <w:lang w:val="fr"/>
        </w:rPr>
        <w:t xml:space="preserve">la chaîne </w:t>
      </w:r>
      <w:r w:rsidR="00263ACA">
        <w:rPr>
          <w:rFonts w:ascii="Arial" w:hAnsi="Arial" w:cs="Arial"/>
          <w:sz w:val="22"/>
          <w:szCs w:val="22"/>
          <w:lang w:val="fr"/>
        </w:rPr>
        <w:t xml:space="preserve">de traitement </w:t>
      </w:r>
      <w:r>
        <w:rPr>
          <w:rFonts w:ascii="Arial" w:hAnsi="Arial" w:cs="Arial"/>
          <w:sz w:val="22"/>
          <w:szCs w:val="22"/>
          <w:lang w:val="fr"/>
        </w:rPr>
        <w:t xml:space="preserve">du signal en termes de qualité et de latence. » </w:t>
      </w:r>
    </w:p>
    <w:p w14:paraId="74162809" w14:textId="77777777" w:rsidR="00091CC7" w:rsidRPr="000C4930" w:rsidRDefault="00091CC7" w:rsidP="0044622B">
      <w:pPr>
        <w:pStyle w:val="paragraph"/>
        <w:spacing w:before="0" w:beforeAutospacing="0" w:after="0" w:afterAutospacing="0" w:line="360" w:lineRule="auto"/>
        <w:textAlignment w:val="baseline"/>
        <w:rPr>
          <w:rFonts w:ascii="Arial" w:hAnsi="Arial" w:cs="Arial"/>
          <w:sz w:val="22"/>
          <w:szCs w:val="22"/>
        </w:rPr>
      </w:pPr>
      <w:r>
        <w:rPr>
          <w:rStyle w:val="eop"/>
          <w:rFonts w:ascii="Arial" w:hAnsi="Arial" w:cs="Arial"/>
          <w:sz w:val="22"/>
          <w:szCs w:val="22"/>
          <w:lang w:val="fr"/>
        </w:rPr>
        <w:t> </w:t>
      </w:r>
    </w:p>
    <w:p w14:paraId="107F5736" w14:textId="755364EF" w:rsidR="000F5EE9" w:rsidRPr="00B640C1" w:rsidRDefault="000F5EE9" w:rsidP="0044622B">
      <w:pPr>
        <w:spacing w:line="360" w:lineRule="auto"/>
        <w:rPr>
          <w:rFonts w:ascii="Arial" w:hAnsi="Arial" w:cs="Arial"/>
          <w:sz w:val="22"/>
          <w:szCs w:val="22"/>
          <w:lang w:val="fr-FR"/>
        </w:rPr>
      </w:pPr>
      <w:r>
        <w:rPr>
          <w:rFonts w:ascii="Arial" w:hAnsi="Arial" w:cs="Arial"/>
          <w:sz w:val="22"/>
          <w:szCs w:val="22"/>
          <w:lang w:val="fr"/>
        </w:rPr>
        <w:t xml:space="preserve">Pour plus d’informations concernant Riedel et ses produits, consultez </w:t>
      </w:r>
      <w:hyperlink r:id="rId27" w:history="1">
        <w:r>
          <w:rPr>
            <w:rStyle w:val="Hyperlink"/>
            <w:rFonts w:ascii="Arial" w:hAnsi="Arial" w:cs="Arial"/>
            <w:sz w:val="22"/>
            <w:szCs w:val="22"/>
            <w:lang w:val="fr"/>
          </w:rPr>
          <w:t>www.riedel.net</w:t>
        </w:r>
      </w:hyperlink>
      <w:r>
        <w:rPr>
          <w:rFonts w:ascii="Arial" w:hAnsi="Arial" w:cs="Arial"/>
          <w:sz w:val="22"/>
          <w:szCs w:val="22"/>
          <w:lang w:val="fr"/>
        </w:rPr>
        <w:t>.</w:t>
      </w:r>
    </w:p>
    <w:p w14:paraId="00416C64" w14:textId="77777777" w:rsidR="000F5EE9" w:rsidRPr="00B640C1" w:rsidRDefault="000F5EE9" w:rsidP="0044622B">
      <w:pPr>
        <w:spacing w:line="360" w:lineRule="auto"/>
        <w:rPr>
          <w:rFonts w:ascii="Arial" w:hAnsi="Arial" w:cs="Arial"/>
          <w:sz w:val="22"/>
          <w:szCs w:val="22"/>
          <w:lang w:val="fr-FR"/>
        </w:rPr>
      </w:pPr>
    </w:p>
    <w:p w14:paraId="68E7ED86" w14:textId="77777777" w:rsidR="000F5EE9" w:rsidRPr="00B640C1" w:rsidRDefault="000F5EE9" w:rsidP="0044622B">
      <w:pPr>
        <w:pStyle w:val="HTMLBody"/>
        <w:autoSpaceDE/>
        <w:autoSpaceDN/>
        <w:adjustRightInd/>
        <w:spacing w:line="360" w:lineRule="auto"/>
        <w:jc w:val="center"/>
        <w:rPr>
          <w:rFonts w:cs="Arial"/>
          <w:sz w:val="22"/>
          <w:szCs w:val="22"/>
          <w:lang w:val="fr-FR"/>
        </w:rPr>
      </w:pPr>
      <w:r>
        <w:rPr>
          <w:rFonts w:cs="Arial"/>
          <w:sz w:val="22"/>
          <w:szCs w:val="22"/>
          <w:lang w:val="fr"/>
        </w:rPr>
        <w:t># # #</w:t>
      </w:r>
    </w:p>
    <w:p w14:paraId="24902C89" w14:textId="77777777" w:rsidR="000F5EE9" w:rsidRPr="00B640C1" w:rsidRDefault="000F5EE9" w:rsidP="0044622B">
      <w:pPr>
        <w:pStyle w:val="HTMLBody"/>
        <w:autoSpaceDE/>
        <w:autoSpaceDN/>
        <w:adjustRightInd/>
        <w:spacing w:line="360" w:lineRule="auto"/>
        <w:rPr>
          <w:rFonts w:cs="Arial"/>
          <w:sz w:val="22"/>
          <w:szCs w:val="22"/>
          <w:lang w:val="fr-FR"/>
        </w:rPr>
      </w:pPr>
    </w:p>
    <w:p w14:paraId="089FA04C" w14:textId="22B13641" w:rsidR="008752A6" w:rsidRPr="00B640C1" w:rsidRDefault="008752A6" w:rsidP="008752A6">
      <w:pPr>
        <w:rPr>
          <w:rFonts w:ascii="Arial" w:hAnsi="Arial" w:cs="Arial"/>
          <w:b/>
          <w:sz w:val="20"/>
          <w:szCs w:val="20"/>
          <w:lang w:val="fr-FR"/>
        </w:rPr>
      </w:pPr>
      <w:r>
        <w:rPr>
          <w:rStyle w:val="Strong"/>
          <w:rFonts w:ascii="Arial" w:hAnsi="Arial" w:cs="Arial"/>
          <w:sz w:val="20"/>
          <w:szCs w:val="20"/>
          <w:lang w:val="fr"/>
        </w:rPr>
        <w:lastRenderedPageBreak/>
        <w:t xml:space="preserve">À propos de Riedel Communications </w:t>
      </w:r>
      <w:r>
        <w:rPr>
          <w:rStyle w:val="Strong"/>
          <w:rFonts w:ascii="Arial" w:hAnsi="Arial" w:cs="Arial"/>
          <w:b w:val="0"/>
          <w:bCs w:val="0"/>
          <w:sz w:val="20"/>
          <w:szCs w:val="20"/>
          <w:lang w:val="fr"/>
        </w:rPr>
        <w:br/>
      </w:r>
      <w:r>
        <w:rPr>
          <w:rFonts w:ascii="Arial" w:hAnsi="Arial" w:cs="Arial"/>
          <w:sz w:val="20"/>
          <w:szCs w:val="20"/>
          <w:lang w:val="fr"/>
        </w:rPr>
        <w:t>Riedel Communications conçoit, fabrique et distribue à l’échelle internationale des solutions ingénieuses de réseaux temps réel vidéo, audio, data et communications pour les marchés Événementiels, Spectacle vivant, Broadcast, Audio professionnel, Sports et Sécurité. La société fournit également des services de location de systèmes d’intercom, de radio, de transmission de signaux sans fil et de réseaux de fibre optique, ainsi que des solutions informatiques évènementielles qui peuvent être dimensionnées pour des évènements de toutes tailles partout dans le monde. La société Riedel est basée à Wuppertal, en Allemagne, et compte plus de 1000 employés répartis sur 30 sites en Europe, en Australie, en Asie et en Amérique.</w:t>
      </w:r>
    </w:p>
    <w:p w14:paraId="6ED53A87" w14:textId="77777777" w:rsidR="008752A6" w:rsidRPr="00B640C1" w:rsidRDefault="008752A6" w:rsidP="008752A6">
      <w:pPr>
        <w:rPr>
          <w:rFonts w:ascii="Arial" w:hAnsi="Arial" w:cs="Arial"/>
          <w:sz w:val="20"/>
          <w:szCs w:val="20"/>
          <w:lang w:val="fr-FR"/>
        </w:rPr>
      </w:pPr>
    </w:p>
    <w:p w14:paraId="053352B8" w14:textId="77777777" w:rsidR="008752A6" w:rsidRPr="00B640C1" w:rsidRDefault="008752A6" w:rsidP="008752A6">
      <w:pPr>
        <w:rPr>
          <w:rFonts w:ascii="Arial" w:hAnsi="Arial" w:cs="Arial"/>
          <w:i/>
          <w:iCs/>
          <w:sz w:val="20"/>
          <w:szCs w:val="20"/>
          <w:lang w:val="fr-FR"/>
        </w:rPr>
      </w:pPr>
      <w:r>
        <w:rPr>
          <w:rFonts w:ascii="Arial" w:hAnsi="Arial" w:cs="Arial"/>
          <w:i/>
          <w:iCs/>
          <w:sz w:val="20"/>
          <w:szCs w:val="20"/>
          <w:lang w:val="fr"/>
        </w:rPr>
        <w:t>Toutes les autres marques contenues dans ce document appartiennent à leurs propriétaires respectifs.</w:t>
      </w:r>
    </w:p>
    <w:p w14:paraId="3BE650EE" w14:textId="6522F1B5" w:rsidR="49FED803" w:rsidRPr="00B640C1" w:rsidRDefault="49FED803" w:rsidP="008752A6">
      <w:pPr>
        <w:rPr>
          <w:rFonts w:ascii="Arial" w:eastAsia="Arial" w:hAnsi="Arial" w:cs="Arial"/>
          <w:b/>
          <w:bCs/>
          <w:i/>
          <w:iCs/>
          <w:sz w:val="20"/>
          <w:szCs w:val="20"/>
          <w:lang w:val="fr-FR"/>
        </w:rPr>
      </w:pPr>
    </w:p>
    <w:sectPr w:rsidR="49FED803" w:rsidRPr="00B640C1" w:rsidSect="00EE4939">
      <w:footerReference w:type="default" r:id="rId28"/>
      <w:headerReference w:type="first" r:id="rId29"/>
      <w:footerReference w:type="first" r:id="rId30"/>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02BD9" w14:textId="77777777" w:rsidR="00600A88" w:rsidRDefault="00600A88">
      <w:r>
        <w:separator/>
      </w:r>
    </w:p>
  </w:endnote>
  <w:endnote w:type="continuationSeparator" w:id="0">
    <w:p w14:paraId="34B227E6" w14:textId="77777777" w:rsidR="00600A88" w:rsidRDefault="0060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901DE" w14:textId="77777777" w:rsidR="00600A88" w:rsidRDefault="00600A88">
      <w:r>
        <w:separator/>
      </w:r>
    </w:p>
  </w:footnote>
  <w:footnote w:type="continuationSeparator" w:id="0">
    <w:p w14:paraId="126512A5" w14:textId="77777777" w:rsidR="00600A88" w:rsidRDefault="00600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fr"/>
      </w:rPr>
      <mc:AlternateContent>
        <mc:Choice Requires="wps">
          <w:drawing>
            <wp:anchor distT="0" distB="0" distL="114300" distR="114300" simplePos="0" relativeHeight="251658752" behindDoc="0" locked="0" layoutInCell="1" allowOverlap="1" wp14:anchorId="6E88C0F8" wp14:editId="2DEACED4">
              <wp:simplePos x="0" y="0"/>
              <wp:positionH relativeFrom="column">
                <wp:posOffset>-228601</wp:posOffset>
              </wp:positionH>
              <wp:positionV relativeFrom="paragraph">
                <wp:posOffset>152400</wp:posOffset>
              </wp:positionV>
              <wp:extent cx="2943225"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432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lang w:val="fr"/>
                            </w:rPr>
                            <w:t>COMMUNIQUÉ DE PRESSE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31.7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lang w:val="fr"/>
                      </w:rPr>
                      <w:t>COMMUNIQUÉ DE PRESSE</w:t>
                    </w:r>
                  </w:p>
                </w:txbxContent>
              </v:textbox>
            </v:shape>
          </w:pict>
        </mc:Fallback>
      </mc:AlternateContent>
    </w:r>
    <w:r>
      <w:rPr>
        <w:noProof/>
        <w:lang w:val="fr"/>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97A6EE"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217E6"/>
    <w:rsid w:val="00032EEB"/>
    <w:rsid w:val="000331A3"/>
    <w:rsid w:val="000335B1"/>
    <w:rsid w:val="000341FA"/>
    <w:rsid w:val="000352CA"/>
    <w:rsid w:val="000422C8"/>
    <w:rsid w:val="0004336E"/>
    <w:rsid w:val="00043A81"/>
    <w:rsid w:val="0004516D"/>
    <w:rsid w:val="00045D02"/>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803D4"/>
    <w:rsid w:val="00081C61"/>
    <w:rsid w:val="00085366"/>
    <w:rsid w:val="00086D3D"/>
    <w:rsid w:val="00087F9D"/>
    <w:rsid w:val="00091CC7"/>
    <w:rsid w:val="000951C7"/>
    <w:rsid w:val="00095249"/>
    <w:rsid w:val="000970D6"/>
    <w:rsid w:val="00097D0B"/>
    <w:rsid w:val="000A12DD"/>
    <w:rsid w:val="000A400B"/>
    <w:rsid w:val="000A6AC7"/>
    <w:rsid w:val="000A7877"/>
    <w:rsid w:val="000B0470"/>
    <w:rsid w:val="000B1959"/>
    <w:rsid w:val="000B2066"/>
    <w:rsid w:val="000B48A6"/>
    <w:rsid w:val="000B5595"/>
    <w:rsid w:val="000B66B8"/>
    <w:rsid w:val="000B698D"/>
    <w:rsid w:val="000C08AB"/>
    <w:rsid w:val="000C0D0B"/>
    <w:rsid w:val="000C1BBE"/>
    <w:rsid w:val="000C3A75"/>
    <w:rsid w:val="000C3B87"/>
    <w:rsid w:val="000C4930"/>
    <w:rsid w:val="000C533E"/>
    <w:rsid w:val="000C5F3D"/>
    <w:rsid w:val="000C7351"/>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4564"/>
    <w:rsid w:val="00124729"/>
    <w:rsid w:val="00126D76"/>
    <w:rsid w:val="00127D89"/>
    <w:rsid w:val="001357CB"/>
    <w:rsid w:val="0013637F"/>
    <w:rsid w:val="00144311"/>
    <w:rsid w:val="00145527"/>
    <w:rsid w:val="00147C02"/>
    <w:rsid w:val="00154BFD"/>
    <w:rsid w:val="00157C90"/>
    <w:rsid w:val="0016273A"/>
    <w:rsid w:val="00162D28"/>
    <w:rsid w:val="001666C6"/>
    <w:rsid w:val="00167FBE"/>
    <w:rsid w:val="00170883"/>
    <w:rsid w:val="001730E6"/>
    <w:rsid w:val="00173E4E"/>
    <w:rsid w:val="00181506"/>
    <w:rsid w:val="00182820"/>
    <w:rsid w:val="001832B5"/>
    <w:rsid w:val="001876C0"/>
    <w:rsid w:val="0019043E"/>
    <w:rsid w:val="001906D3"/>
    <w:rsid w:val="001920F0"/>
    <w:rsid w:val="00192E76"/>
    <w:rsid w:val="00194D4F"/>
    <w:rsid w:val="0019676B"/>
    <w:rsid w:val="00197AA7"/>
    <w:rsid w:val="001A053B"/>
    <w:rsid w:val="001A107F"/>
    <w:rsid w:val="001A1D9E"/>
    <w:rsid w:val="001A1E8A"/>
    <w:rsid w:val="001A25F2"/>
    <w:rsid w:val="001B0336"/>
    <w:rsid w:val="001B48F1"/>
    <w:rsid w:val="001B5428"/>
    <w:rsid w:val="001B6C30"/>
    <w:rsid w:val="001B72A3"/>
    <w:rsid w:val="001B7D83"/>
    <w:rsid w:val="001C0C35"/>
    <w:rsid w:val="001C19C8"/>
    <w:rsid w:val="001C1DB2"/>
    <w:rsid w:val="001C2697"/>
    <w:rsid w:val="001C4045"/>
    <w:rsid w:val="001C50B5"/>
    <w:rsid w:val="001C5250"/>
    <w:rsid w:val="001D0C22"/>
    <w:rsid w:val="001D2D04"/>
    <w:rsid w:val="001D4D07"/>
    <w:rsid w:val="001E0C7F"/>
    <w:rsid w:val="001E1EE1"/>
    <w:rsid w:val="001E2277"/>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2385"/>
    <w:rsid w:val="00213478"/>
    <w:rsid w:val="00214E6F"/>
    <w:rsid w:val="0021549B"/>
    <w:rsid w:val="002158AF"/>
    <w:rsid w:val="002238BC"/>
    <w:rsid w:val="002247B8"/>
    <w:rsid w:val="00224C93"/>
    <w:rsid w:val="002260EE"/>
    <w:rsid w:val="002270F3"/>
    <w:rsid w:val="00232637"/>
    <w:rsid w:val="00236244"/>
    <w:rsid w:val="00240E6B"/>
    <w:rsid w:val="002414BA"/>
    <w:rsid w:val="00243057"/>
    <w:rsid w:val="00243288"/>
    <w:rsid w:val="0024517E"/>
    <w:rsid w:val="00250B92"/>
    <w:rsid w:val="002541CA"/>
    <w:rsid w:val="0025432D"/>
    <w:rsid w:val="0025677F"/>
    <w:rsid w:val="00260A9C"/>
    <w:rsid w:val="00263359"/>
    <w:rsid w:val="00263ACA"/>
    <w:rsid w:val="00263E53"/>
    <w:rsid w:val="00266737"/>
    <w:rsid w:val="00267129"/>
    <w:rsid w:val="00272B5A"/>
    <w:rsid w:val="002761B9"/>
    <w:rsid w:val="00281E6C"/>
    <w:rsid w:val="00283C57"/>
    <w:rsid w:val="00283EF8"/>
    <w:rsid w:val="00285F69"/>
    <w:rsid w:val="00287CBF"/>
    <w:rsid w:val="00287D33"/>
    <w:rsid w:val="00292642"/>
    <w:rsid w:val="002927EE"/>
    <w:rsid w:val="00293F8A"/>
    <w:rsid w:val="00296127"/>
    <w:rsid w:val="0029699E"/>
    <w:rsid w:val="002A29F2"/>
    <w:rsid w:val="002A3B29"/>
    <w:rsid w:val="002A58A6"/>
    <w:rsid w:val="002A67B5"/>
    <w:rsid w:val="002A7258"/>
    <w:rsid w:val="002B06FF"/>
    <w:rsid w:val="002B093D"/>
    <w:rsid w:val="002B3058"/>
    <w:rsid w:val="002C0259"/>
    <w:rsid w:val="002C1170"/>
    <w:rsid w:val="002C5298"/>
    <w:rsid w:val="002C63C6"/>
    <w:rsid w:val="002C6F7E"/>
    <w:rsid w:val="002C7199"/>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2F19EC"/>
    <w:rsid w:val="0030113F"/>
    <w:rsid w:val="00302D07"/>
    <w:rsid w:val="00302EA2"/>
    <w:rsid w:val="0030317D"/>
    <w:rsid w:val="00310726"/>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5745"/>
    <w:rsid w:val="00397933"/>
    <w:rsid w:val="003A3078"/>
    <w:rsid w:val="003A565B"/>
    <w:rsid w:val="003A728F"/>
    <w:rsid w:val="003A7D04"/>
    <w:rsid w:val="003B1335"/>
    <w:rsid w:val="003B53B2"/>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2ABD"/>
    <w:rsid w:val="003D4AD7"/>
    <w:rsid w:val="003E3E9C"/>
    <w:rsid w:val="003E58A3"/>
    <w:rsid w:val="003E646C"/>
    <w:rsid w:val="003E72C5"/>
    <w:rsid w:val="003F276B"/>
    <w:rsid w:val="003F322B"/>
    <w:rsid w:val="004005D7"/>
    <w:rsid w:val="004011B1"/>
    <w:rsid w:val="00402682"/>
    <w:rsid w:val="004071CA"/>
    <w:rsid w:val="004130F9"/>
    <w:rsid w:val="004156CF"/>
    <w:rsid w:val="00416CF5"/>
    <w:rsid w:val="00420031"/>
    <w:rsid w:val="00420228"/>
    <w:rsid w:val="00420C26"/>
    <w:rsid w:val="00421F82"/>
    <w:rsid w:val="00422107"/>
    <w:rsid w:val="0042499C"/>
    <w:rsid w:val="00427B3D"/>
    <w:rsid w:val="00427EC3"/>
    <w:rsid w:val="00430539"/>
    <w:rsid w:val="00430B18"/>
    <w:rsid w:val="00431AEE"/>
    <w:rsid w:val="00433295"/>
    <w:rsid w:val="00440933"/>
    <w:rsid w:val="004418A7"/>
    <w:rsid w:val="00444D41"/>
    <w:rsid w:val="0044622B"/>
    <w:rsid w:val="00447929"/>
    <w:rsid w:val="00455DED"/>
    <w:rsid w:val="00461EEC"/>
    <w:rsid w:val="00462704"/>
    <w:rsid w:val="00462875"/>
    <w:rsid w:val="00464920"/>
    <w:rsid w:val="004654C5"/>
    <w:rsid w:val="00465917"/>
    <w:rsid w:val="00465C41"/>
    <w:rsid w:val="00474A4C"/>
    <w:rsid w:val="00475008"/>
    <w:rsid w:val="004753CB"/>
    <w:rsid w:val="00475EB8"/>
    <w:rsid w:val="0047791E"/>
    <w:rsid w:val="00480A66"/>
    <w:rsid w:val="00480EA5"/>
    <w:rsid w:val="004814C7"/>
    <w:rsid w:val="00490119"/>
    <w:rsid w:val="00490A48"/>
    <w:rsid w:val="00491451"/>
    <w:rsid w:val="00492B26"/>
    <w:rsid w:val="00493A5D"/>
    <w:rsid w:val="004950E9"/>
    <w:rsid w:val="00495CBB"/>
    <w:rsid w:val="00496E10"/>
    <w:rsid w:val="00497ED6"/>
    <w:rsid w:val="004A2A16"/>
    <w:rsid w:val="004A3EBA"/>
    <w:rsid w:val="004A4005"/>
    <w:rsid w:val="004A5955"/>
    <w:rsid w:val="004A618E"/>
    <w:rsid w:val="004A6339"/>
    <w:rsid w:val="004B0107"/>
    <w:rsid w:val="004B4FE6"/>
    <w:rsid w:val="004B5B00"/>
    <w:rsid w:val="004C159E"/>
    <w:rsid w:val="004C61F4"/>
    <w:rsid w:val="004C65C8"/>
    <w:rsid w:val="004C7C6C"/>
    <w:rsid w:val="004D07B9"/>
    <w:rsid w:val="004D278E"/>
    <w:rsid w:val="004D3395"/>
    <w:rsid w:val="004E1327"/>
    <w:rsid w:val="004E16FF"/>
    <w:rsid w:val="004E2C76"/>
    <w:rsid w:val="004E7A39"/>
    <w:rsid w:val="004E7C77"/>
    <w:rsid w:val="004F2EF8"/>
    <w:rsid w:val="004F344D"/>
    <w:rsid w:val="004F6DA9"/>
    <w:rsid w:val="004F7E87"/>
    <w:rsid w:val="005003E4"/>
    <w:rsid w:val="00501F52"/>
    <w:rsid w:val="0050221E"/>
    <w:rsid w:val="0050421D"/>
    <w:rsid w:val="0050591D"/>
    <w:rsid w:val="0050711E"/>
    <w:rsid w:val="0050754E"/>
    <w:rsid w:val="00514077"/>
    <w:rsid w:val="005167C7"/>
    <w:rsid w:val="0051741F"/>
    <w:rsid w:val="00517A49"/>
    <w:rsid w:val="00522E97"/>
    <w:rsid w:val="00523543"/>
    <w:rsid w:val="0052454F"/>
    <w:rsid w:val="00524557"/>
    <w:rsid w:val="005250E1"/>
    <w:rsid w:val="00525B64"/>
    <w:rsid w:val="005305BB"/>
    <w:rsid w:val="005308BE"/>
    <w:rsid w:val="005310E3"/>
    <w:rsid w:val="00534E5A"/>
    <w:rsid w:val="005368FB"/>
    <w:rsid w:val="00541CEE"/>
    <w:rsid w:val="005429CF"/>
    <w:rsid w:val="00544464"/>
    <w:rsid w:val="0054459D"/>
    <w:rsid w:val="0054484D"/>
    <w:rsid w:val="00552ACD"/>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5456"/>
    <w:rsid w:val="00596922"/>
    <w:rsid w:val="00596EBD"/>
    <w:rsid w:val="00597450"/>
    <w:rsid w:val="00597A55"/>
    <w:rsid w:val="005A6A2F"/>
    <w:rsid w:val="005B0C95"/>
    <w:rsid w:val="005B23EC"/>
    <w:rsid w:val="005B3195"/>
    <w:rsid w:val="005B39AF"/>
    <w:rsid w:val="005C211B"/>
    <w:rsid w:val="005C528C"/>
    <w:rsid w:val="005D2BDF"/>
    <w:rsid w:val="005E3285"/>
    <w:rsid w:val="005E40C7"/>
    <w:rsid w:val="005E50E1"/>
    <w:rsid w:val="005E767B"/>
    <w:rsid w:val="005F069A"/>
    <w:rsid w:val="005F1684"/>
    <w:rsid w:val="005F2BA6"/>
    <w:rsid w:val="005F500D"/>
    <w:rsid w:val="005F6E1B"/>
    <w:rsid w:val="005F7164"/>
    <w:rsid w:val="00600A88"/>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C17"/>
    <w:rsid w:val="00642D0A"/>
    <w:rsid w:val="00647EFE"/>
    <w:rsid w:val="00650188"/>
    <w:rsid w:val="00652C32"/>
    <w:rsid w:val="00654F34"/>
    <w:rsid w:val="006553C7"/>
    <w:rsid w:val="00655A8C"/>
    <w:rsid w:val="006570F8"/>
    <w:rsid w:val="00657484"/>
    <w:rsid w:val="00663BD6"/>
    <w:rsid w:val="00664866"/>
    <w:rsid w:val="00665A63"/>
    <w:rsid w:val="00666EED"/>
    <w:rsid w:val="00666FD2"/>
    <w:rsid w:val="00670152"/>
    <w:rsid w:val="00671E7A"/>
    <w:rsid w:val="006726F9"/>
    <w:rsid w:val="00673237"/>
    <w:rsid w:val="00680522"/>
    <w:rsid w:val="00682407"/>
    <w:rsid w:val="006868F3"/>
    <w:rsid w:val="0069249E"/>
    <w:rsid w:val="00694F33"/>
    <w:rsid w:val="00695156"/>
    <w:rsid w:val="00696F1C"/>
    <w:rsid w:val="006A068B"/>
    <w:rsid w:val="006A1EE9"/>
    <w:rsid w:val="006A2430"/>
    <w:rsid w:val="006B3093"/>
    <w:rsid w:val="006B4C83"/>
    <w:rsid w:val="006B720B"/>
    <w:rsid w:val="006C0ECA"/>
    <w:rsid w:val="006C0F63"/>
    <w:rsid w:val="006C1EF0"/>
    <w:rsid w:val="006C3915"/>
    <w:rsid w:val="006C40EB"/>
    <w:rsid w:val="006C595A"/>
    <w:rsid w:val="006C6BBD"/>
    <w:rsid w:val="006C7F35"/>
    <w:rsid w:val="006D38CE"/>
    <w:rsid w:val="006E2959"/>
    <w:rsid w:val="006E316B"/>
    <w:rsid w:val="006E604F"/>
    <w:rsid w:val="006F076D"/>
    <w:rsid w:val="006F1049"/>
    <w:rsid w:val="006F308E"/>
    <w:rsid w:val="006F5DCB"/>
    <w:rsid w:val="006F6523"/>
    <w:rsid w:val="006F6550"/>
    <w:rsid w:val="006F7DC0"/>
    <w:rsid w:val="0070254D"/>
    <w:rsid w:val="00703C8F"/>
    <w:rsid w:val="0070704C"/>
    <w:rsid w:val="007075B5"/>
    <w:rsid w:val="00707615"/>
    <w:rsid w:val="007126DF"/>
    <w:rsid w:val="00717479"/>
    <w:rsid w:val="00720E31"/>
    <w:rsid w:val="00721100"/>
    <w:rsid w:val="0072450A"/>
    <w:rsid w:val="00727069"/>
    <w:rsid w:val="00727105"/>
    <w:rsid w:val="0073519F"/>
    <w:rsid w:val="00735301"/>
    <w:rsid w:val="0074249A"/>
    <w:rsid w:val="00744103"/>
    <w:rsid w:val="0075104E"/>
    <w:rsid w:val="00753FB7"/>
    <w:rsid w:val="00754AF8"/>
    <w:rsid w:val="00756A76"/>
    <w:rsid w:val="007576D9"/>
    <w:rsid w:val="00760842"/>
    <w:rsid w:val="0076161B"/>
    <w:rsid w:val="00767750"/>
    <w:rsid w:val="00770992"/>
    <w:rsid w:val="007744D3"/>
    <w:rsid w:val="00780EE0"/>
    <w:rsid w:val="00781D34"/>
    <w:rsid w:val="00782E38"/>
    <w:rsid w:val="007836DE"/>
    <w:rsid w:val="007839A4"/>
    <w:rsid w:val="00784A90"/>
    <w:rsid w:val="00784B44"/>
    <w:rsid w:val="00784ECE"/>
    <w:rsid w:val="0079218F"/>
    <w:rsid w:val="00792279"/>
    <w:rsid w:val="007924AB"/>
    <w:rsid w:val="00795C89"/>
    <w:rsid w:val="007A0A45"/>
    <w:rsid w:val="007A1878"/>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C551D"/>
    <w:rsid w:val="007D5336"/>
    <w:rsid w:val="007D5FB8"/>
    <w:rsid w:val="007E405B"/>
    <w:rsid w:val="007E56A0"/>
    <w:rsid w:val="007E59DD"/>
    <w:rsid w:val="007E6E99"/>
    <w:rsid w:val="007F3960"/>
    <w:rsid w:val="007F437A"/>
    <w:rsid w:val="007F45F2"/>
    <w:rsid w:val="007F7716"/>
    <w:rsid w:val="007F7CAE"/>
    <w:rsid w:val="007F7F2A"/>
    <w:rsid w:val="008003AF"/>
    <w:rsid w:val="00800609"/>
    <w:rsid w:val="00800EAE"/>
    <w:rsid w:val="00801382"/>
    <w:rsid w:val="008030B9"/>
    <w:rsid w:val="00804911"/>
    <w:rsid w:val="00804EBB"/>
    <w:rsid w:val="0080590E"/>
    <w:rsid w:val="0082067A"/>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60DC3"/>
    <w:rsid w:val="00860F42"/>
    <w:rsid w:val="00862B4D"/>
    <w:rsid w:val="00862DD3"/>
    <w:rsid w:val="00866DF0"/>
    <w:rsid w:val="00871C16"/>
    <w:rsid w:val="00872E77"/>
    <w:rsid w:val="00873630"/>
    <w:rsid w:val="008752A6"/>
    <w:rsid w:val="0087540D"/>
    <w:rsid w:val="0088025C"/>
    <w:rsid w:val="00882339"/>
    <w:rsid w:val="0088455B"/>
    <w:rsid w:val="00891602"/>
    <w:rsid w:val="00892859"/>
    <w:rsid w:val="00894D54"/>
    <w:rsid w:val="008968A8"/>
    <w:rsid w:val="008A283A"/>
    <w:rsid w:val="008A46D8"/>
    <w:rsid w:val="008A4FDF"/>
    <w:rsid w:val="008A5370"/>
    <w:rsid w:val="008B1252"/>
    <w:rsid w:val="008C1D7B"/>
    <w:rsid w:val="008C2A60"/>
    <w:rsid w:val="008C2E12"/>
    <w:rsid w:val="008C6CE5"/>
    <w:rsid w:val="008C6E44"/>
    <w:rsid w:val="008D1420"/>
    <w:rsid w:val="008D33A3"/>
    <w:rsid w:val="008D46E2"/>
    <w:rsid w:val="008D4A41"/>
    <w:rsid w:val="008D6110"/>
    <w:rsid w:val="008D7135"/>
    <w:rsid w:val="008E08AD"/>
    <w:rsid w:val="008E1104"/>
    <w:rsid w:val="008E128E"/>
    <w:rsid w:val="008E1A96"/>
    <w:rsid w:val="008E23DA"/>
    <w:rsid w:val="008E271C"/>
    <w:rsid w:val="008E2D43"/>
    <w:rsid w:val="008E2E6C"/>
    <w:rsid w:val="008E5777"/>
    <w:rsid w:val="008E663D"/>
    <w:rsid w:val="008E68D6"/>
    <w:rsid w:val="008F0BCE"/>
    <w:rsid w:val="008F5D3B"/>
    <w:rsid w:val="008F675C"/>
    <w:rsid w:val="00902035"/>
    <w:rsid w:val="00903664"/>
    <w:rsid w:val="00911558"/>
    <w:rsid w:val="0091326F"/>
    <w:rsid w:val="0091765B"/>
    <w:rsid w:val="00922B6F"/>
    <w:rsid w:val="00922DF0"/>
    <w:rsid w:val="00924A49"/>
    <w:rsid w:val="00930B22"/>
    <w:rsid w:val="009325EF"/>
    <w:rsid w:val="0093421B"/>
    <w:rsid w:val="00934A3C"/>
    <w:rsid w:val="00936816"/>
    <w:rsid w:val="009379A5"/>
    <w:rsid w:val="00941C89"/>
    <w:rsid w:val="0094280A"/>
    <w:rsid w:val="00945249"/>
    <w:rsid w:val="0094648B"/>
    <w:rsid w:val="0095015B"/>
    <w:rsid w:val="00952D29"/>
    <w:rsid w:val="00953AAE"/>
    <w:rsid w:val="009622EE"/>
    <w:rsid w:val="009624B1"/>
    <w:rsid w:val="0096323E"/>
    <w:rsid w:val="00973B98"/>
    <w:rsid w:val="0097430E"/>
    <w:rsid w:val="00976752"/>
    <w:rsid w:val="009770D7"/>
    <w:rsid w:val="00977864"/>
    <w:rsid w:val="00980B8C"/>
    <w:rsid w:val="00982741"/>
    <w:rsid w:val="00983D68"/>
    <w:rsid w:val="009848AB"/>
    <w:rsid w:val="00990019"/>
    <w:rsid w:val="00990B74"/>
    <w:rsid w:val="009914BC"/>
    <w:rsid w:val="00993052"/>
    <w:rsid w:val="00993E46"/>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3114"/>
    <w:rsid w:val="009D6A0D"/>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7F2"/>
    <w:rsid w:val="00A42ECF"/>
    <w:rsid w:val="00A4727D"/>
    <w:rsid w:val="00A52185"/>
    <w:rsid w:val="00A52B73"/>
    <w:rsid w:val="00A5321D"/>
    <w:rsid w:val="00A54781"/>
    <w:rsid w:val="00A56A17"/>
    <w:rsid w:val="00A57D03"/>
    <w:rsid w:val="00A6438F"/>
    <w:rsid w:val="00A65BD7"/>
    <w:rsid w:val="00A713C1"/>
    <w:rsid w:val="00A7180B"/>
    <w:rsid w:val="00A71E90"/>
    <w:rsid w:val="00A72A79"/>
    <w:rsid w:val="00A744C4"/>
    <w:rsid w:val="00A763BB"/>
    <w:rsid w:val="00A76789"/>
    <w:rsid w:val="00A80814"/>
    <w:rsid w:val="00A819A4"/>
    <w:rsid w:val="00A82217"/>
    <w:rsid w:val="00A83D74"/>
    <w:rsid w:val="00A84904"/>
    <w:rsid w:val="00A902CD"/>
    <w:rsid w:val="00A90A42"/>
    <w:rsid w:val="00AA0629"/>
    <w:rsid w:val="00AA225C"/>
    <w:rsid w:val="00AA3617"/>
    <w:rsid w:val="00AA3EC1"/>
    <w:rsid w:val="00AA3ED8"/>
    <w:rsid w:val="00AA4357"/>
    <w:rsid w:val="00AA4A90"/>
    <w:rsid w:val="00AA6E9E"/>
    <w:rsid w:val="00AB4D3D"/>
    <w:rsid w:val="00AB6CDD"/>
    <w:rsid w:val="00AB7EDA"/>
    <w:rsid w:val="00AC1859"/>
    <w:rsid w:val="00AC25C2"/>
    <w:rsid w:val="00AC3B94"/>
    <w:rsid w:val="00AC3F86"/>
    <w:rsid w:val="00AC6B99"/>
    <w:rsid w:val="00AC734E"/>
    <w:rsid w:val="00AD106C"/>
    <w:rsid w:val="00AD1647"/>
    <w:rsid w:val="00AD3A6F"/>
    <w:rsid w:val="00AD4FCB"/>
    <w:rsid w:val="00AD651A"/>
    <w:rsid w:val="00AE10E6"/>
    <w:rsid w:val="00AE28B6"/>
    <w:rsid w:val="00AE2C6D"/>
    <w:rsid w:val="00AE4BB6"/>
    <w:rsid w:val="00AE6253"/>
    <w:rsid w:val="00AE6BF9"/>
    <w:rsid w:val="00AE6CA3"/>
    <w:rsid w:val="00AF0D2F"/>
    <w:rsid w:val="00B0158A"/>
    <w:rsid w:val="00B035EC"/>
    <w:rsid w:val="00B03650"/>
    <w:rsid w:val="00B06A02"/>
    <w:rsid w:val="00B074FF"/>
    <w:rsid w:val="00B07DCC"/>
    <w:rsid w:val="00B130BF"/>
    <w:rsid w:val="00B13437"/>
    <w:rsid w:val="00B15603"/>
    <w:rsid w:val="00B17FF7"/>
    <w:rsid w:val="00B24625"/>
    <w:rsid w:val="00B246B3"/>
    <w:rsid w:val="00B30F93"/>
    <w:rsid w:val="00B42756"/>
    <w:rsid w:val="00B43EDF"/>
    <w:rsid w:val="00B4649E"/>
    <w:rsid w:val="00B4739B"/>
    <w:rsid w:val="00B513CF"/>
    <w:rsid w:val="00B55647"/>
    <w:rsid w:val="00B57721"/>
    <w:rsid w:val="00B61E27"/>
    <w:rsid w:val="00B622F2"/>
    <w:rsid w:val="00B628C6"/>
    <w:rsid w:val="00B63E5D"/>
    <w:rsid w:val="00B640C1"/>
    <w:rsid w:val="00B65FA3"/>
    <w:rsid w:val="00B70DBE"/>
    <w:rsid w:val="00B71D55"/>
    <w:rsid w:val="00B74FBF"/>
    <w:rsid w:val="00B77F1E"/>
    <w:rsid w:val="00B843F3"/>
    <w:rsid w:val="00B84925"/>
    <w:rsid w:val="00B84BBB"/>
    <w:rsid w:val="00B853E4"/>
    <w:rsid w:val="00B908DE"/>
    <w:rsid w:val="00B928FF"/>
    <w:rsid w:val="00B936FD"/>
    <w:rsid w:val="00B965C8"/>
    <w:rsid w:val="00B96AC6"/>
    <w:rsid w:val="00BA3F83"/>
    <w:rsid w:val="00BA4C2D"/>
    <w:rsid w:val="00BA5159"/>
    <w:rsid w:val="00BA7067"/>
    <w:rsid w:val="00BA7735"/>
    <w:rsid w:val="00BB006B"/>
    <w:rsid w:val="00BB1592"/>
    <w:rsid w:val="00BB16FB"/>
    <w:rsid w:val="00BB1ABE"/>
    <w:rsid w:val="00BB1B24"/>
    <w:rsid w:val="00BB2764"/>
    <w:rsid w:val="00BB3253"/>
    <w:rsid w:val="00BB380B"/>
    <w:rsid w:val="00BB39AE"/>
    <w:rsid w:val="00BB58AD"/>
    <w:rsid w:val="00BB71CF"/>
    <w:rsid w:val="00BB7586"/>
    <w:rsid w:val="00BB75B5"/>
    <w:rsid w:val="00BC5D7F"/>
    <w:rsid w:val="00BC646D"/>
    <w:rsid w:val="00BC6F4B"/>
    <w:rsid w:val="00BD02EE"/>
    <w:rsid w:val="00BD0860"/>
    <w:rsid w:val="00BE0653"/>
    <w:rsid w:val="00BE0FC6"/>
    <w:rsid w:val="00BE19BE"/>
    <w:rsid w:val="00BE1E16"/>
    <w:rsid w:val="00BE39BC"/>
    <w:rsid w:val="00BE3FE7"/>
    <w:rsid w:val="00BE6763"/>
    <w:rsid w:val="00BE6ECF"/>
    <w:rsid w:val="00BE7F34"/>
    <w:rsid w:val="00BF0C2D"/>
    <w:rsid w:val="00BF1C8C"/>
    <w:rsid w:val="00BF1FFB"/>
    <w:rsid w:val="00BF3373"/>
    <w:rsid w:val="00BF3C32"/>
    <w:rsid w:val="00BF6949"/>
    <w:rsid w:val="00C005CA"/>
    <w:rsid w:val="00C00A8B"/>
    <w:rsid w:val="00C00BF6"/>
    <w:rsid w:val="00C01CED"/>
    <w:rsid w:val="00C01F27"/>
    <w:rsid w:val="00C11BB2"/>
    <w:rsid w:val="00C120E9"/>
    <w:rsid w:val="00C12AA1"/>
    <w:rsid w:val="00C16891"/>
    <w:rsid w:val="00C1697A"/>
    <w:rsid w:val="00C206C5"/>
    <w:rsid w:val="00C2091E"/>
    <w:rsid w:val="00C2245A"/>
    <w:rsid w:val="00C271BC"/>
    <w:rsid w:val="00C27261"/>
    <w:rsid w:val="00C31CC9"/>
    <w:rsid w:val="00C32907"/>
    <w:rsid w:val="00C40CEF"/>
    <w:rsid w:val="00C42E85"/>
    <w:rsid w:val="00C4733B"/>
    <w:rsid w:val="00C518E0"/>
    <w:rsid w:val="00C63B98"/>
    <w:rsid w:val="00C70BCE"/>
    <w:rsid w:val="00C74AA1"/>
    <w:rsid w:val="00C756A5"/>
    <w:rsid w:val="00C840CE"/>
    <w:rsid w:val="00C84403"/>
    <w:rsid w:val="00C8482F"/>
    <w:rsid w:val="00C84BB8"/>
    <w:rsid w:val="00C84F91"/>
    <w:rsid w:val="00C850B8"/>
    <w:rsid w:val="00C86683"/>
    <w:rsid w:val="00C86FAB"/>
    <w:rsid w:val="00C8761C"/>
    <w:rsid w:val="00C90C9B"/>
    <w:rsid w:val="00C92F2F"/>
    <w:rsid w:val="00C94CB1"/>
    <w:rsid w:val="00C95A32"/>
    <w:rsid w:val="00CA03A4"/>
    <w:rsid w:val="00CA2221"/>
    <w:rsid w:val="00CA7201"/>
    <w:rsid w:val="00CA7990"/>
    <w:rsid w:val="00CA7D07"/>
    <w:rsid w:val="00CB0306"/>
    <w:rsid w:val="00CB4620"/>
    <w:rsid w:val="00CB4A0E"/>
    <w:rsid w:val="00CB5079"/>
    <w:rsid w:val="00CC3128"/>
    <w:rsid w:val="00CC3DED"/>
    <w:rsid w:val="00CC5107"/>
    <w:rsid w:val="00CC5FD9"/>
    <w:rsid w:val="00CD0BA9"/>
    <w:rsid w:val="00CD1814"/>
    <w:rsid w:val="00CD1EA5"/>
    <w:rsid w:val="00CD231F"/>
    <w:rsid w:val="00CD25F1"/>
    <w:rsid w:val="00CD2DC2"/>
    <w:rsid w:val="00CD5D33"/>
    <w:rsid w:val="00CE68E7"/>
    <w:rsid w:val="00CF116E"/>
    <w:rsid w:val="00D00AFC"/>
    <w:rsid w:val="00D013FA"/>
    <w:rsid w:val="00D0167C"/>
    <w:rsid w:val="00D023A1"/>
    <w:rsid w:val="00D05B8E"/>
    <w:rsid w:val="00D0663F"/>
    <w:rsid w:val="00D142C3"/>
    <w:rsid w:val="00D159E1"/>
    <w:rsid w:val="00D1697C"/>
    <w:rsid w:val="00D17AA3"/>
    <w:rsid w:val="00D21844"/>
    <w:rsid w:val="00D2319E"/>
    <w:rsid w:val="00D24AD1"/>
    <w:rsid w:val="00D25A91"/>
    <w:rsid w:val="00D27409"/>
    <w:rsid w:val="00D30EAB"/>
    <w:rsid w:val="00D30ECF"/>
    <w:rsid w:val="00D32365"/>
    <w:rsid w:val="00D32A7A"/>
    <w:rsid w:val="00D34C09"/>
    <w:rsid w:val="00D35A5A"/>
    <w:rsid w:val="00D4045E"/>
    <w:rsid w:val="00D4218D"/>
    <w:rsid w:val="00D448D5"/>
    <w:rsid w:val="00D45810"/>
    <w:rsid w:val="00D47073"/>
    <w:rsid w:val="00D501C1"/>
    <w:rsid w:val="00D5192F"/>
    <w:rsid w:val="00D52125"/>
    <w:rsid w:val="00D527F5"/>
    <w:rsid w:val="00D538E1"/>
    <w:rsid w:val="00D54746"/>
    <w:rsid w:val="00D611E9"/>
    <w:rsid w:val="00D65139"/>
    <w:rsid w:val="00D66143"/>
    <w:rsid w:val="00D73F77"/>
    <w:rsid w:val="00D754FA"/>
    <w:rsid w:val="00D834CA"/>
    <w:rsid w:val="00D849E9"/>
    <w:rsid w:val="00D91E21"/>
    <w:rsid w:val="00D9334E"/>
    <w:rsid w:val="00D93E4C"/>
    <w:rsid w:val="00D948B9"/>
    <w:rsid w:val="00D9552E"/>
    <w:rsid w:val="00D962F3"/>
    <w:rsid w:val="00D9767D"/>
    <w:rsid w:val="00D979A5"/>
    <w:rsid w:val="00D97EE2"/>
    <w:rsid w:val="00DA0C5C"/>
    <w:rsid w:val="00DA0FEA"/>
    <w:rsid w:val="00DA10FA"/>
    <w:rsid w:val="00DA228F"/>
    <w:rsid w:val="00DA22E8"/>
    <w:rsid w:val="00DA2A6A"/>
    <w:rsid w:val="00DA32C5"/>
    <w:rsid w:val="00DB29D5"/>
    <w:rsid w:val="00DB3E95"/>
    <w:rsid w:val="00DB5AB7"/>
    <w:rsid w:val="00DB606E"/>
    <w:rsid w:val="00DB65E9"/>
    <w:rsid w:val="00DB7B28"/>
    <w:rsid w:val="00DC17BC"/>
    <w:rsid w:val="00DC1DB8"/>
    <w:rsid w:val="00DC310C"/>
    <w:rsid w:val="00DC4280"/>
    <w:rsid w:val="00DC4B6B"/>
    <w:rsid w:val="00DD085B"/>
    <w:rsid w:val="00DD0978"/>
    <w:rsid w:val="00DD1FFD"/>
    <w:rsid w:val="00DD3639"/>
    <w:rsid w:val="00DE05AB"/>
    <w:rsid w:val="00DE21F6"/>
    <w:rsid w:val="00DF2897"/>
    <w:rsid w:val="00DF48DC"/>
    <w:rsid w:val="00DF6D96"/>
    <w:rsid w:val="00DF7271"/>
    <w:rsid w:val="00E02593"/>
    <w:rsid w:val="00E02CB7"/>
    <w:rsid w:val="00E04A4C"/>
    <w:rsid w:val="00E0735E"/>
    <w:rsid w:val="00E14B4F"/>
    <w:rsid w:val="00E14C27"/>
    <w:rsid w:val="00E15515"/>
    <w:rsid w:val="00E16692"/>
    <w:rsid w:val="00E22B4A"/>
    <w:rsid w:val="00E23B4E"/>
    <w:rsid w:val="00E2496A"/>
    <w:rsid w:val="00E24D0A"/>
    <w:rsid w:val="00E2631E"/>
    <w:rsid w:val="00E268CF"/>
    <w:rsid w:val="00E27C9B"/>
    <w:rsid w:val="00E3169A"/>
    <w:rsid w:val="00E32B37"/>
    <w:rsid w:val="00E32E30"/>
    <w:rsid w:val="00E3344C"/>
    <w:rsid w:val="00E4121E"/>
    <w:rsid w:val="00E41DF3"/>
    <w:rsid w:val="00E47977"/>
    <w:rsid w:val="00E51164"/>
    <w:rsid w:val="00E511EB"/>
    <w:rsid w:val="00E51A82"/>
    <w:rsid w:val="00E5493D"/>
    <w:rsid w:val="00E56ECF"/>
    <w:rsid w:val="00E60706"/>
    <w:rsid w:val="00E62FF0"/>
    <w:rsid w:val="00E669B1"/>
    <w:rsid w:val="00E66B73"/>
    <w:rsid w:val="00E736FF"/>
    <w:rsid w:val="00E878A6"/>
    <w:rsid w:val="00E90593"/>
    <w:rsid w:val="00E93948"/>
    <w:rsid w:val="00E97481"/>
    <w:rsid w:val="00EB2ED9"/>
    <w:rsid w:val="00EB518A"/>
    <w:rsid w:val="00EB521F"/>
    <w:rsid w:val="00EC1483"/>
    <w:rsid w:val="00EC2E9D"/>
    <w:rsid w:val="00EC44CE"/>
    <w:rsid w:val="00EC46DB"/>
    <w:rsid w:val="00EC53BE"/>
    <w:rsid w:val="00EC7630"/>
    <w:rsid w:val="00EC7D26"/>
    <w:rsid w:val="00ED1BC2"/>
    <w:rsid w:val="00ED1DF9"/>
    <w:rsid w:val="00ED34BA"/>
    <w:rsid w:val="00ED4AF0"/>
    <w:rsid w:val="00ED4B9C"/>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7AF"/>
    <w:rsid w:val="00F41EE3"/>
    <w:rsid w:val="00F42C3C"/>
    <w:rsid w:val="00F455AC"/>
    <w:rsid w:val="00F473C6"/>
    <w:rsid w:val="00F54E5F"/>
    <w:rsid w:val="00F553E8"/>
    <w:rsid w:val="00F5686E"/>
    <w:rsid w:val="00F60084"/>
    <w:rsid w:val="00F61281"/>
    <w:rsid w:val="00F61E23"/>
    <w:rsid w:val="00F63178"/>
    <w:rsid w:val="00F63AAB"/>
    <w:rsid w:val="00F6458A"/>
    <w:rsid w:val="00F6604A"/>
    <w:rsid w:val="00F66260"/>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7CBD"/>
    <w:rsid w:val="00FB0581"/>
    <w:rsid w:val="00FB265A"/>
    <w:rsid w:val="00FB2E6F"/>
    <w:rsid w:val="00FB39FD"/>
    <w:rsid w:val="00FC039C"/>
    <w:rsid w:val="00FC23BB"/>
    <w:rsid w:val="00FC6812"/>
    <w:rsid w:val="00FC6BA8"/>
    <w:rsid w:val="00FC6EDC"/>
    <w:rsid w:val="00FD0B98"/>
    <w:rsid w:val="00FD39A1"/>
    <w:rsid w:val="00FD3A49"/>
    <w:rsid w:val="00FD4C55"/>
    <w:rsid w:val="00FE3448"/>
    <w:rsid w:val="00FE4DB5"/>
    <w:rsid w:val="00FE571A"/>
    <w:rsid w:val="00FE7E23"/>
    <w:rsid w:val="00FF6936"/>
    <w:rsid w:val="00FF6BA5"/>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C1871CFF-F7FA-4196-873D-8251DC310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772</Words>
  <Characters>4407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9</cp:revision>
  <cp:lastPrinted>2022-09-07T19:45:00Z</cp:lastPrinted>
  <dcterms:created xsi:type="dcterms:W3CDTF">2022-11-07T18:16:00Z</dcterms:created>
  <dcterms:modified xsi:type="dcterms:W3CDTF">2022-11-08T19:04:00Z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