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body>
    <w:p xmlns:wp14="http://schemas.microsoft.com/office/word/2010/wordml" w:rsidRPr="009B3B9A" w:rsidR="00000B42" w:rsidP="00000B42" w:rsidRDefault="00000B42" w14:paraId="0DFAE634" wp14:textId="77777777">
      <w:pPr>
        <w:rPr>
          <w:rFonts w:ascii="Arial" w:hAnsi="Arial" w:cs="Arial"/>
        </w:rPr>
      </w:pPr>
      <w:r w:rsidRPr="009B3B9A">
        <w:rPr>
          <w:rFonts w:ascii="Arial" w:hAnsi="Arial" w:cs="Arial"/>
          <w:noProof/>
          <w:color w:val="000000"/>
          <w:sz w:val="27"/>
          <w:szCs w:val="27"/>
        </w:rPr>
        <w:drawing>
          <wp:inline xmlns:wp14="http://schemas.microsoft.com/office/word/2010/wordprocessingDrawing" distT="0" distB="0" distL="0" distR="0" wp14:anchorId="20CBEE56" wp14:editId="4A832418">
            <wp:extent cx="194945" cy="194945"/>
            <wp:effectExtent l="0" t="0" r="8255" b="8255"/>
            <wp:docPr id="11" name="Picture 1" descr="cid:A4BE27EC-A98F-4260-A898-6FA4583333D7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A4BE27EC-A98F-4260-A898-6FA4583333D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3B9A">
        <w:rPr>
          <w:rFonts w:ascii="Arial" w:hAnsi="Arial" w:cs="Arial"/>
          <w:color w:val="000000"/>
          <w:sz w:val="27"/>
          <w:szCs w:val="27"/>
        </w:rPr>
        <w:tab/>
      </w:r>
      <w:r w:rsidRPr="009B3B9A">
        <w:rPr>
          <w:rFonts w:ascii="Arial" w:hAnsi="Arial" w:cs="Arial"/>
          <w:noProof/>
          <w:color w:val="000000"/>
          <w:sz w:val="27"/>
          <w:szCs w:val="27"/>
        </w:rPr>
        <w:drawing>
          <wp:inline xmlns:wp14="http://schemas.microsoft.com/office/word/2010/wordprocessingDrawing" distT="0" distB="0" distL="0" distR="0" wp14:anchorId="240C982B" wp14:editId="12366F3C">
            <wp:extent cx="245745" cy="194945"/>
            <wp:effectExtent l="0" t="0" r="8255" b="8255"/>
            <wp:docPr id="9" name="Picture 3" descr="cid:21400107-5198-44A4-8380-39CFBA036299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id:21400107-5198-44A4-8380-39CFBA03629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3B9A">
        <w:rPr>
          <w:rFonts w:ascii="Arial" w:hAnsi="Arial" w:cs="Arial"/>
          <w:color w:val="000000"/>
          <w:sz w:val="27"/>
          <w:szCs w:val="27"/>
        </w:rPr>
        <w:tab/>
      </w:r>
      <w:r w:rsidRPr="009B3B9A">
        <w:rPr>
          <w:rFonts w:ascii="Arial" w:hAnsi="Arial" w:cs="Arial"/>
          <w:noProof/>
          <w:color w:val="000000"/>
          <w:sz w:val="27"/>
          <w:szCs w:val="27"/>
        </w:rPr>
        <w:drawing>
          <wp:inline xmlns:wp14="http://schemas.microsoft.com/office/word/2010/wordprocessingDrawing" distT="0" distB="0" distL="0" distR="0" wp14:anchorId="4D55FA75" wp14:editId="7676340A">
            <wp:extent cx="194945" cy="194945"/>
            <wp:effectExtent l="0" t="0" r="8255" b="8255"/>
            <wp:docPr id="12" name="Picture 4" descr="cid:BF9E6F54-AD0A-4522-8765-78FCF38E0C72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id:BF9E6F54-AD0A-4522-8765-78FCF38E0C7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3B9A">
        <w:rPr>
          <w:rFonts w:ascii="Arial" w:hAnsi="Arial" w:cs="Arial"/>
          <w:color w:val="000000"/>
          <w:sz w:val="27"/>
          <w:szCs w:val="27"/>
        </w:rPr>
        <w:tab/>
      </w:r>
      <w:r w:rsidRPr="009B3B9A">
        <w:rPr>
          <w:rFonts w:ascii="Arial" w:hAnsi="Arial" w:cs="Arial"/>
          <w:noProof/>
          <w:color w:val="000000"/>
          <w:sz w:val="27"/>
          <w:szCs w:val="27"/>
        </w:rPr>
        <w:drawing>
          <wp:inline xmlns:wp14="http://schemas.microsoft.com/office/word/2010/wordprocessingDrawing" distT="0" distB="0" distL="0" distR="0" wp14:anchorId="2FB76629" wp14:editId="29D6F68E">
            <wp:extent cx="287655" cy="194945"/>
            <wp:effectExtent l="0" t="0" r="0" b="8255"/>
            <wp:docPr id="13" name="Picture 5" descr="cid:E61FE41F-A405-4275-AAF5-779DF0D632A3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id:E61FE41F-A405-4275-AAF5-779DF0D632A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3B9A">
        <w:rPr>
          <w:rFonts w:ascii="Arial" w:hAnsi="Arial" w:cs="Arial"/>
          <w:color w:val="000000"/>
          <w:sz w:val="27"/>
          <w:szCs w:val="27"/>
        </w:rPr>
        <w:tab/>
      </w:r>
      <w:r w:rsidRPr="009B3B9A">
        <w:rPr>
          <w:rFonts w:ascii="Arial" w:hAnsi="Arial" w:cs="Arial"/>
          <w:color w:val="000000"/>
          <w:sz w:val="27"/>
          <w:szCs w:val="27"/>
        </w:rPr>
        <w:t xml:space="preserve"> </w:t>
      </w:r>
      <w:r w:rsidRPr="009B3B9A">
        <w:rPr>
          <w:rFonts w:ascii="Arial" w:hAnsi="Arial" w:cs="Arial"/>
          <w:noProof/>
          <w:color w:val="000000"/>
          <w:sz w:val="27"/>
          <w:szCs w:val="27"/>
        </w:rPr>
        <w:drawing>
          <wp:inline xmlns:wp14="http://schemas.microsoft.com/office/word/2010/wordprocessingDrawing" distT="0" distB="0" distL="0" distR="0" wp14:anchorId="36BD8040" wp14:editId="1EEDE8D9">
            <wp:extent cx="194945" cy="194945"/>
            <wp:effectExtent l="0" t="0" r="8255" b="8255"/>
            <wp:docPr id="6" name="Picture 6" descr="cid:5E15EB87-5F8C-4126-83BA-3B6AE9A0931B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id:5E15EB87-5F8C-4126-83BA-3B6AE9A0931B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3B9A">
        <w:rPr>
          <w:rFonts w:ascii="Arial" w:hAnsi="Arial" w:cs="Arial"/>
          <w:color w:val="000000"/>
          <w:sz w:val="27"/>
          <w:szCs w:val="27"/>
        </w:rPr>
        <w:t xml:space="preserve"> </w:t>
      </w:r>
      <w:r w:rsidRPr="009B3B9A">
        <w:rPr>
          <w:rFonts w:ascii="Arial" w:hAnsi="Arial" w:cs="Arial"/>
          <w:color w:val="000000"/>
          <w:sz w:val="27"/>
          <w:szCs w:val="27"/>
        </w:rPr>
        <w:tab/>
      </w:r>
      <w:r w:rsidRPr="009B3B9A">
        <w:rPr>
          <w:rFonts w:ascii="Arial" w:hAnsi="Arial" w:cs="Arial"/>
          <w:noProof/>
          <w:color w:val="000000"/>
          <w:sz w:val="27"/>
          <w:szCs w:val="27"/>
        </w:rPr>
        <w:drawing>
          <wp:inline xmlns:wp14="http://schemas.microsoft.com/office/word/2010/wordprocessingDrawing" distT="0" distB="0" distL="0" distR="0" wp14:anchorId="280A9F41" wp14:editId="3A8C52F6">
            <wp:extent cx="194945" cy="194945"/>
            <wp:effectExtent l="0" t="0" r="8255" b="8255"/>
            <wp:docPr id="7" name="Picture 7" descr="cid:6E588F20-746B-480A-9E69-833ED9BE4334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id:6E588F20-746B-480A-9E69-833ED9BE433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3B9A">
        <w:rPr>
          <w:rFonts w:ascii="Arial" w:hAnsi="Arial" w:cs="Arial"/>
          <w:color w:val="000000"/>
          <w:sz w:val="27"/>
          <w:szCs w:val="27"/>
        </w:rPr>
        <w:tab/>
      </w:r>
      <w:r w:rsidRPr="009B3B9A">
        <w:rPr>
          <w:rFonts w:ascii="Arial" w:hAnsi="Arial" w:cs="Arial"/>
          <w:noProof/>
          <w:color w:val="000000"/>
          <w:sz w:val="27"/>
          <w:szCs w:val="27"/>
        </w:rPr>
        <w:drawing>
          <wp:inline xmlns:wp14="http://schemas.microsoft.com/office/word/2010/wordprocessingDrawing" distT="0" distB="0" distL="0" distR="0" wp14:anchorId="345772BF" wp14:editId="19D9D8E3">
            <wp:extent cx="194945" cy="194945"/>
            <wp:effectExtent l="0" t="0" r="8255" b="8255"/>
            <wp:docPr id="8" name="Grafik 18" descr="Icons web 25px9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8" descr="Icons web 25px9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xmlns:wp14="http://schemas.microsoft.com/office/word/2010/wordml" w:rsidRPr="0045559E" w:rsidR="00A73D4C" w:rsidP="00A73D4C" w:rsidRDefault="00A73D4C" w14:paraId="672A6659" wp14:textId="77777777">
      <w:pPr>
        <w:pStyle w:val="Fuzeile"/>
        <w:tabs>
          <w:tab w:val="left" w:pos="720"/>
        </w:tabs>
        <w:rPr>
          <w:rFonts w:ascii="Arial" w:hAnsi="Arial" w:cs="Arial"/>
          <w:b/>
          <w:sz w:val="20"/>
          <w:szCs w:val="20"/>
          <w:lang w:val="en-US" w:eastAsia="en-US"/>
        </w:rPr>
      </w:pPr>
    </w:p>
    <w:p xmlns:wp14="http://schemas.microsoft.com/office/word/2010/wordml" w:rsidRPr="004F3475" w:rsidR="00A73D4C" w:rsidP="00A73D4C" w:rsidRDefault="00A73D4C" w14:paraId="3A01C72A" wp14:textId="77777777">
      <w:pPr>
        <w:pStyle w:val="Fuzeile"/>
        <w:tabs>
          <w:tab w:val="left" w:pos="720"/>
        </w:tabs>
        <w:rPr>
          <w:rFonts w:ascii="Arial" w:hAnsi="Arial" w:cs="Arial"/>
          <w:b/>
          <w:sz w:val="20"/>
          <w:szCs w:val="20"/>
          <w:lang w:val="en-US" w:eastAsia="en-US"/>
        </w:rPr>
      </w:pPr>
      <w:r w:rsidRPr="004F3475">
        <w:rPr>
          <w:rFonts w:ascii="Arial" w:hAnsi="Arial" w:cs="Arial"/>
          <w:b/>
          <w:sz w:val="20"/>
          <w:szCs w:val="20"/>
          <w:lang w:val="en-US" w:eastAsia="en-US"/>
        </w:rPr>
        <w:t xml:space="preserve">Riedel Communications </w:t>
      </w:r>
      <w:proofErr w:type="spellStart"/>
      <w:r w:rsidRPr="004F3475">
        <w:rPr>
          <w:rFonts w:ascii="Arial" w:hAnsi="Arial" w:cs="Arial"/>
          <w:b/>
          <w:sz w:val="20"/>
          <w:szCs w:val="20"/>
          <w:lang w:val="en-US" w:eastAsia="en-US"/>
        </w:rPr>
        <w:t>Kontakt</w:t>
      </w:r>
      <w:proofErr w:type="spellEnd"/>
      <w:r w:rsidRPr="004F3475">
        <w:rPr>
          <w:rFonts w:ascii="Arial" w:hAnsi="Arial" w:cs="Arial"/>
          <w:b/>
          <w:sz w:val="20"/>
          <w:szCs w:val="20"/>
          <w:lang w:val="en-US" w:eastAsia="en-US"/>
        </w:rPr>
        <w:t>:</w:t>
      </w:r>
    </w:p>
    <w:p xmlns:wp14="http://schemas.microsoft.com/office/word/2010/wordml" w:rsidRPr="004F3475" w:rsidR="00A73D4C" w:rsidP="00A73D4C" w:rsidRDefault="002A1CB2" w14:paraId="3007A9DF" wp14:textId="77777777">
      <w:pPr>
        <w:rPr>
          <w:rFonts w:ascii="Arial" w:hAnsi="Arial" w:cs="Arial"/>
          <w:sz w:val="20"/>
          <w:szCs w:val="20"/>
        </w:rPr>
      </w:pPr>
      <w:r w:rsidRPr="004F3475">
        <w:rPr>
          <w:rFonts w:ascii="Arial" w:hAnsi="Arial"/>
          <w:sz w:val="20"/>
          <w:szCs w:val="20"/>
        </w:rPr>
        <w:t xml:space="preserve">Serkan </w:t>
      </w:r>
      <w:proofErr w:type="spellStart"/>
      <w:r w:rsidRPr="004F3475">
        <w:rPr>
          <w:rFonts w:ascii="Arial" w:hAnsi="Arial"/>
          <w:sz w:val="20"/>
          <w:szCs w:val="20"/>
        </w:rPr>
        <w:t>Güner</w:t>
      </w:r>
      <w:proofErr w:type="spellEnd"/>
      <w:r w:rsidRPr="004F3475">
        <w:rPr>
          <w:rFonts w:ascii="Arial" w:hAnsi="Arial"/>
          <w:sz w:val="20"/>
          <w:szCs w:val="20"/>
        </w:rPr>
        <w:t xml:space="preserve"> </w:t>
      </w:r>
    </w:p>
    <w:p xmlns:wp14="http://schemas.microsoft.com/office/word/2010/wordml" w:rsidRPr="004F3475" w:rsidR="00A73D4C" w:rsidP="00A73D4C" w:rsidRDefault="00A73D4C" w14:paraId="4867623B" wp14:textId="77777777">
      <w:pPr>
        <w:rPr>
          <w:rFonts w:ascii="Arial" w:hAnsi="Arial"/>
          <w:sz w:val="20"/>
          <w:szCs w:val="20"/>
        </w:rPr>
      </w:pPr>
      <w:r w:rsidRPr="004F3475">
        <w:rPr>
          <w:rFonts w:ascii="Arial" w:hAnsi="Arial"/>
          <w:sz w:val="20"/>
          <w:szCs w:val="20"/>
        </w:rPr>
        <w:t>Marketing and Communications</w:t>
      </w:r>
    </w:p>
    <w:p xmlns:wp14="http://schemas.microsoft.com/office/word/2010/wordml" w:rsidRPr="00E57DF5" w:rsidR="00A73D4C" w:rsidP="00A73D4C" w:rsidRDefault="00A73D4C" w14:paraId="01695192" wp14:textId="77777777">
      <w:pPr>
        <w:rPr>
          <w:rFonts w:ascii="Arial" w:hAnsi="Arial"/>
          <w:sz w:val="20"/>
          <w:szCs w:val="20"/>
          <w:lang w:val="de-DE"/>
        </w:rPr>
      </w:pPr>
      <w:r w:rsidRPr="00E57DF5">
        <w:rPr>
          <w:rFonts w:ascii="Arial" w:hAnsi="Arial" w:cs="Arial"/>
          <w:sz w:val="20"/>
          <w:szCs w:val="20"/>
          <w:lang w:val="de-DE"/>
        </w:rPr>
        <w:t xml:space="preserve">Tel: </w:t>
      </w:r>
      <w:r w:rsidRPr="00E57DF5" w:rsidR="002A1CB2">
        <w:rPr>
          <w:rFonts w:ascii="Arial" w:hAnsi="Arial" w:cs="Arial"/>
          <w:sz w:val="20"/>
          <w:szCs w:val="20"/>
          <w:lang w:val="de-DE"/>
        </w:rPr>
        <w:t>+</w:t>
      </w:r>
      <w:r w:rsidRPr="00E57DF5" w:rsidR="002A1CB2">
        <w:rPr>
          <w:sz w:val="20"/>
          <w:szCs w:val="20"/>
          <w:lang w:val="de-DE"/>
        </w:rPr>
        <w:t xml:space="preserve"> </w:t>
      </w:r>
      <w:r w:rsidRPr="00E57DF5" w:rsidR="002A1CB2">
        <w:rPr>
          <w:rFonts w:ascii="Arial" w:hAnsi="Arial"/>
          <w:sz w:val="20"/>
          <w:szCs w:val="20"/>
          <w:lang w:val="de-DE"/>
        </w:rPr>
        <w:t>49 (0) 174 339 24 48</w:t>
      </w:r>
    </w:p>
    <w:p xmlns:wp14="http://schemas.microsoft.com/office/word/2010/wordml" w:rsidR="00A73D4C" w:rsidP="00AB0E3B" w:rsidRDefault="00A73D4C" w14:paraId="343B0EA0" wp14:textId="77777777">
      <w:pPr>
        <w:rPr>
          <w:rFonts w:ascii="Arial" w:hAnsi="Arial"/>
          <w:sz w:val="20"/>
          <w:szCs w:val="20"/>
          <w:lang w:val="de-DE"/>
        </w:rPr>
      </w:pPr>
      <w:r w:rsidRPr="00E57DF5">
        <w:rPr>
          <w:rFonts w:ascii="Arial" w:hAnsi="Arial" w:cs="Arial"/>
          <w:sz w:val="20"/>
          <w:szCs w:val="20"/>
          <w:lang w:val="de-DE"/>
        </w:rPr>
        <w:t>E</w:t>
      </w:r>
      <w:r w:rsidRPr="00E57DF5" w:rsidR="00284000">
        <w:rPr>
          <w:rFonts w:ascii="Arial" w:hAnsi="Arial" w:cs="Arial"/>
          <w:sz w:val="20"/>
          <w:szCs w:val="20"/>
          <w:lang w:val="de-DE"/>
        </w:rPr>
        <w:t>-Mail</w:t>
      </w:r>
      <w:r w:rsidRPr="00E57DF5">
        <w:rPr>
          <w:rFonts w:ascii="Arial" w:hAnsi="Arial" w:cs="Arial"/>
          <w:sz w:val="20"/>
          <w:szCs w:val="20"/>
          <w:lang w:val="de-DE"/>
        </w:rPr>
        <w:t xml:space="preserve">: </w:t>
      </w:r>
      <w:hyperlink w:history="1" r:id="rId21">
        <w:r w:rsidRPr="002E2294" w:rsidR="00C011BA">
          <w:rPr>
            <w:rStyle w:val="Hyperlink"/>
            <w:rFonts w:ascii="Arial" w:hAnsi="Arial"/>
            <w:sz w:val="20"/>
            <w:szCs w:val="20"/>
            <w:lang w:val="de-DE"/>
          </w:rPr>
          <w:t>press@riedel.net</w:t>
        </w:r>
      </w:hyperlink>
    </w:p>
    <w:p xmlns:wp14="http://schemas.microsoft.com/office/word/2010/wordml" w:rsidRPr="00E57DF5" w:rsidR="00C011BA" w:rsidP="00C011BA" w:rsidRDefault="00C011BA" w14:paraId="0A37501D" wp14:textId="77777777">
      <w:pPr>
        <w:rPr>
          <w:rFonts w:ascii="Arial" w:hAnsi="Arial" w:cs="Arial" w:eastAsiaTheme="minorHAnsi"/>
          <w:b/>
          <w:bCs/>
          <w:sz w:val="32"/>
          <w:szCs w:val="32"/>
          <w:lang w:val="de-DE"/>
        </w:rPr>
      </w:pPr>
      <w:bookmarkStart w:name="_GoBack" w:id="0"/>
      <w:bookmarkEnd w:id="0"/>
    </w:p>
    <w:p xmlns:wp14="http://schemas.microsoft.com/office/word/2010/wordml" w:rsidRPr="0085210C" w:rsidR="00C129B3" w:rsidP="0085210C" w:rsidRDefault="008E71DD" w14:paraId="495CAEC4" wp14:textId="77777777">
      <w:pPr>
        <w:jc w:val="center"/>
        <w:rPr>
          <w:rFonts w:ascii="Arial" w:hAnsi="Arial" w:eastAsia="Arial" w:cs="Arial"/>
          <w:b/>
          <w:sz w:val="32"/>
          <w:szCs w:val="32"/>
          <w:lang w:val="de-DE"/>
        </w:rPr>
      </w:pPr>
      <w:r w:rsidRPr="008E71DD">
        <w:rPr>
          <w:rFonts w:ascii="Arial" w:hAnsi="Arial" w:eastAsia="Arial" w:cs="Arial"/>
          <w:b/>
          <w:sz w:val="32"/>
          <w:szCs w:val="32"/>
          <w:lang w:val="de-DE"/>
        </w:rPr>
        <w:t>Riedels erweiterter R&amp;D Hub in Wien treibt Innovation bei IP-Lösungen voran</w:t>
      </w:r>
      <w:r w:rsidRPr="00937F39" w:rsidR="007E611A">
        <w:rPr>
          <w:rFonts w:ascii="Arial" w:hAnsi="Arial" w:cs="Arial"/>
          <w:noProof/>
          <w:sz w:val="32"/>
          <w:szCs w:val="32"/>
          <w:lang w:val="de-DE"/>
        </w:rPr>
        <w:br/>
      </w:r>
    </w:p>
    <w:p xmlns:wp14="http://schemas.microsoft.com/office/word/2010/wordml" w:rsidRPr="00C30593" w:rsidR="0085210C" w:rsidP="0085210C" w:rsidRDefault="00A154C4" w14:paraId="7D5660CC" wp14:textId="77CA7A91">
      <w:pPr>
        <w:spacing w:line="360" w:lineRule="auto"/>
        <w:rPr>
          <w:rFonts w:ascii="Arial" w:hAnsi="Arial" w:eastAsia="Arial" w:cs="Arial"/>
          <w:sz w:val="22"/>
          <w:szCs w:val="22"/>
          <w:lang w:val="de-DE"/>
        </w:rPr>
      </w:pPr>
      <w:r w:rsidRPr="1A0BA1D5" w:rsidR="00A154C4">
        <w:rPr>
          <w:rFonts w:ascii="Arial" w:hAnsi="Arial" w:cs="Arial"/>
          <w:b w:val="1"/>
          <w:bCs w:val="1"/>
          <w:sz w:val="22"/>
          <w:szCs w:val="22"/>
          <w:lang w:val="de-DE" w:eastAsia="de-DE"/>
        </w:rPr>
        <w:t xml:space="preserve">WUPPERTAL, </w:t>
      </w:r>
      <w:r w:rsidRPr="1A0BA1D5" w:rsidR="008E71DD">
        <w:rPr>
          <w:rFonts w:ascii="Arial" w:hAnsi="Arial" w:cs="Arial"/>
          <w:b w:val="1"/>
          <w:bCs w:val="1"/>
          <w:sz w:val="22"/>
          <w:szCs w:val="22"/>
          <w:lang w:val="de-DE" w:eastAsia="de-DE"/>
        </w:rPr>
        <w:t>11</w:t>
      </w:r>
      <w:r w:rsidRPr="1A0BA1D5" w:rsidR="00D52375">
        <w:rPr>
          <w:rFonts w:ascii="Arial" w:hAnsi="Arial" w:cs="Arial"/>
          <w:b w:val="1"/>
          <w:bCs w:val="1"/>
          <w:sz w:val="22"/>
          <w:szCs w:val="22"/>
          <w:lang w:val="de-DE" w:eastAsia="de-DE"/>
        </w:rPr>
        <w:t xml:space="preserve">. </w:t>
      </w:r>
      <w:r w:rsidRPr="1A0BA1D5" w:rsidR="008E71DD">
        <w:rPr>
          <w:rFonts w:ascii="Arial" w:hAnsi="Arial" w:cs="Arial"/>
          <w:b w:val="1"/>
          <w:bCs w:val="1"/>
          <w:sz w:val="22"/>
          <w:szCs w:val="22"/>
          <w:lang w:val="de-DE" w:eastAsia="de-DE"/>
        </w:rPr>
        <w:t>November</w:t>
      </w:r>
      <w:r w:rsidRPr="1A0BA1D5" w:rsidR="00D52375">
        <w:rPr>
          <w:rFonts w:ascii="Arial" w:hAnsi="Arial" w:cs="Arial"/>
          <w:b w:val="1"/>
          <w:bCs w:val="1"/>
          <w:sz w:val="22"/>
          <w:szCs w:val="22"/>
          <w:lang w:val="de-DE" w:eastAsia="de-DE"/>
        </w:rPr>
        <w:t xml:space="preserve"> 20</w:t>
      </w:r>
      <w:r w:rsidRPr="1A0BA1D5" w:rsidR="008E71DD">
        <w:rPr>
          <w:rFonts w:ascii="Arial" w:hAnsi="Arial" w:cs="Arial"/>
          <w:b w:val="1"/>
          <w:bCs w:val="1"/>
          <w:sz w:val="22"/>
          <w:szCs w:val="22"/>
          <w:lang w:val="de-DE" w:eastAsia="de-DE"/>
        </w:rPr>
        <w:t>21</w:t>
      </w:r>
      <w:r w:rsidRPr="1A0BA1D5" w:rsidR="00D52375">
        <w:rPr>
          <w:rFonts w:ascii="Arial" w:hAnsi="Arial" w:cs="Arial"/>
          <w:sz w:val="22"/>
          <w:szCs w:val="22"/>
          <w:lang w:val="de-DE" w:eastAsia="de-DE"/>
        </w:rPr>
        <w:t xml:space="preserve"> —</w:t>
      </w:r>
      <w:r w:rsidRPr="1A0BA1D5" w:rsidR="00937F39">
        <w:rPr>
          <w:rFonts w:ascii="Arial" w:hAnsi="Arial" w:cs="Arial"/>
          <w:sz w:val="22"/>
          <w:szCs w:val="22"/>
          <w:lang w:val="de-DE" w:eastAsia="de-DE"/>
        </w:rPr>
        <w:t xml:space="preserve"> </w:t>
      </w:r>
      <w:r w:rsidRPr="1A0BA1D5" w:rsidR="008E71DD">
        <w:rPr>
          <w:rFonts w:ascii="Arial" w:hAnsi="Arial" w:eastAsia="Arial" w:cs="Arial"/>
          <w:sz w:val="22"/>
          <w:szCs w:val="22"/>
          <w:lang w:val="de-DE"/>
        </w:rPr>
        <w:t xml:space="preserve">Riedel </w:t>
      </w:r>
      <w:r w:rsidRPr="1A0BA1D5" w:rsidR="00A154C4">
        <w:rPr>
          <w:rFonts w:ascii="Arial" w:hAnsi="Arial" w:eastAsia="Arial" w:cs="Arial"/>
          <w:sz w:val="22"/>
          <w:szCs w:val="22"/>
          <w:lang w:val="de-DE"/>
        </w:rPr>
        <w:t xml:space="preserve">Communications </w:t>
      </w:r>
      <w:r w:rsidRPr="1A0BA1D5" w:rsidR="008E71DD">
        <w:rPr>
          <w:rFonts w:ascii="Arial" w:hAnsi="Arial" w:eastAsia="Arial" w:cs="Arial"/>
          <w:sz w:val="22"/>
          <w:szCs w:val="22"/>
          <w:lang w:val="de-DE"/>
        </w:rPr>
        <w:t xml:space="preserve">baut seine Führungsrolle bei IP-fähigen Hardware- und Software-Lösungen weiter aus und hat sein neues Forschungs- und Entwicklungszentrum in Wien erweitert, um </w:t>
      </w:r>
      <w:r w:rsidRPr="1A0BA1D5" w:rsidR="008E71DD">
        <w:rPr>
          <w:rFonts w:ascii="Arial" w:hAnsi="Arial" w:eastAsia="Arial" w:cs="Arial"/>
          <w:sz w:val="22"/>
          <w:szCs w:val="22"/>
          <w:lang w:val="de-DE"/>
        </w:rPr>
        <w:t xml:space="preserve">Innovationen voranzutreiben und Riedel-Kunden den Weg in die IP-Zukunft zu ebnen. Die Erweiterung verdoppelt die Größe der Wiener Riedel-Büros im Euro </w:t>
      </w:r>
      <w:r w:rsidRPr="1A0BA1D5" w:rsidR="6CDA3B83">
        <w:rPr>
          <w:rFonts w:ascii="Arial" w:hAnsi="Arial" w:eastAsia="Arial" w:cs="Arial"/>
          <w:sz w:val="22"/>
          <w:szCs w:val="22"/>
          <w:lang w:val="de-DE"/>
        </w:rPr>
        <w:t xml:space="preserve">Plaza </w:t>
      </w:r>
      <w:r w:rsidRPr="1A0BA1D5" w:rsidR="76AE1B4B">
        <w:rPr>
          <w:rFonts w:ascii="Arial" w:hAnsi="Arial" w:eastAsia="Arial" w:cs="Arial"/>
          <w:sz w:val="22"/>
          <w:szCs w:val="22"/>
          <w:lang w:val="de-DE"/>
        </w:rPr>
        <w:t xml:space="preserve">Technologiepark </w:t>
      </w:r>
      <w:r w:rsidRPr="1A0BA1D5" w:rsidR="008E71DD">
        <w:rPr>
          <w:rFonts w:ascii="Arial" w:hAnsi="Arial" w:eastAsia="Arial" w:cs="Arial"/>
          <w:sz w:val="22"/>
          <w:szCs w:val="22"/>
          <w:lang w:val="de-DE"/>
        </w:rPr>
        <w:t>und ermöglicht weiteres Wachstum des Riedel-Entwicklungsteams und noch intensiveren Support für Kunden in Zentral- und Osteuropa (CEE).</w:t>
      </w:r>
    </w:p>
    <w:p xmlns:wp14="http://schemas.microsoft.com/office/word/2010/wordml" w:rsidR="005C4F34" w:rsidP="006242D2" w:rsidRDefault="005C4F34" w14:paraId="5DAB6C7B" wp14:textId="77777777">
      <w:pPr>
        <w:spacing w:line="360" w:lineRule="auto"/>
        <w:rPr>
          <w:rFonts w:ascii="Arial" w:hAnsi="Arial" w:cs="Arial"/>
          <w:color w:val="000000"/>
          <w:sz w:val="22"/>
          <w:szCs w:val="22"/>
          <w:lang w:val="de-DE" w:eastAsia="de-DE"/>
        </w:rPr>
      </w:pPr>
    </w:p>
    <w:p xmlns:wp14="http://schemas.microsoft.com/office/word/2010/wordml" w:rsidR="00BB361E" w:rsidP="1CBA1D94" w:rsidRDefault="00C011BA" w14:paraId="38779643" wp14:textId="03442884">
      <w:pPr>
        <w:pStyle w:val="Standard"/>
        <w:spacing w:line="360" w:lineRule="auto"/>
        <w:rPr>
          <w:rFonts w:ascii="Arial" w:hAnsi="Arial" w:eastAsia="Arial" w:cs="Arial"/>
          <w:sz w:val="22"/>
          <w:szCs w:val="22"/>
          <w:lang w:val="de-DE"/>
        </w:rPr>
      </w:pPr>
      <w:r w:rsidRPr="1A0BA1D5" w:rsidR="00C011BA">
        <w:rPr>
          <w:rFonts w:ascii="Arial" w:hAnsi="Arial" w:eastAsia="Arial" w:cs="Arial"/>
          <w:sz w:val="22"/>
          <w:szCs w:val="22"/>
          <w:lang w:val="de-DE"/>
        </w:rPr>
        <w:t>„</w:t>
      </w:r>
      <w:r w:rsidRPr="1A0BA1D5" w:rsidR="008E71DD">
        <w:rPr>
          <w:rFonts w:ascii="Arial" w:hAnsi="Arial" w:eastAsia="Arial" w:cs="Arial"/>
          <w:sz w:val="22"/>
          <w:szCs w:val="22"/>
          <w:lang w:val="de-DE"/>
        </w:rPr>
        <w:t xml:space="preserve">Unser neues Entwicklungszentrum in Wien wird von einer engen Gruppe talentierter Software- und Hardware-Ingenieure getrieben, die sich der Entwicklung von Weltklasse-Produkten für die Broadcast- und Event-Industrie verschrieben haben", so Gernot </w:t>
      </w:r>
      <w:proofErr w:type="spellStart"/>
      <w:r w:rsidRPr="1A0BA1D5" w:rsidR="008E71DD">
        <w:rPr>
          <w:rFonts w:ascii="Arial" w:hAnsi="Arial" w:eastAsia="Arial" w:cs="Arial"/>
          <w:sz w:val="22"/>
          <w:szCs w:val="22"/>
          <w:lang w:val="de-DE"/>
        </w:rPr>
        <w:t>Butschek</w:t>
      </w:r>
      <w:proofErr w:type="spellEnd"/>
      <w:r w:rsidRPr="1A0BA1D5" w:rsidR="008E71DD">
        <w:rPr>
          <w:rFonts w:ascii="Arial" w:hAnsi="Arial" w:eastAsia="Arial" w:cs="Arial"/>
          <w:sz w:val="22"/>
          <w:szCs w:val="22"/>
          <w:lang w:val="de-DE"/>
        </w:rPr>
        <w:t xml:space="preserve">, Head </w:t>
      </w:r>
      <w:proofErr w:type="spellStart"/>
      <w:r w:rsidRPr="1A0BA1D5" w:rsidR="008E71DD">
        <w:rPr>
          <w:rFonts w:ascii="Arial" w:hAnsi="Arial" w:eastAsia="Arial" w:cs="Arial"/>
          <w:sz w:val="22"/>
          <w:szCs w:val="22"/>
          <w:lang w:val="de-DE"/>
        </w:rPr>
        <w:t>of</w:t>
      </w:r>
      <w:proofErr w:type="spellEnd"/>
      <w:r w:rsidRPr="1A0BA1D5" w:rsidR="008E71DD">
        <w:rPr>
          <w:rFonts w:ascii="Arial" w:hAnsi="Arial" w:eastAsia="Arial" w:cs="Arial"/>
          <w:sz w:val="22"/>
          <w:szCs w:val="22"/>
          <w:lang w:val="de-DE"/>
        </w:rPr>
        <w:t xml:space="preserve"> Development am Riedel-Standort Wien. </w:t>
      </w:r>
      <w:r w:rsidRPr="1A0BA1D5" w:rsidR="743CDB97">
        <w:rPr>
          <w:rFonts w:ascii="Arial" w:hAnsi="Arial" w:eastAsia="Arial" w:cs="Arial"/>
          <w:sz w:val="22"/>
          <w:szCs w:val="22"/>
          <w:lang w:val="de-DE"/>
        </w:rPr>
        <w:t>„</w:t>
      </w:r>
      <w:r w:rsidRPr="1A0BA1D5" w:rsidR="008E71DD">
        <w:rPr>
          <w:rFonts w:ascii="Arial" w:hAnsi="Arial" w:eastAsia="Arial" w:cs="Arial"/>
          <w:sz w:val="22"/>
          <w:szCs w:val="22"/>
          <w:lang w:val="de-DE"/>
        </w:rPr>
        <w:t>Da die Broadcast-Industrie mit dem Übergang zu IP</w:t>
      </w:r>
      <w:r w:rsidRPr="1A0BA1D5" w:rsidR="008E71DD">
        <w:rPr>
          <w:rFonts w:ascii="Arial" w:hAnsi="Arial" w:eastAsia="Arial" w:cs="Arial"/>
          <w:sz w:val="22"/>
          <w:szCs w:val="22"/>
          <w:lang w:val="de-DE"/>
        </w:rPr>
        <w:t>-Workflows</w:t>
      </w:r>
      <w:r w:rsidRPr="1A0BA1D5" w:rsidR="008E71DD">
        <w:rPr>
          <w:rFonts w:ascii="Arial" w:hAnsi="Arial" w:eastAsia="Arial" w:cs="Arial"/>
          <w:sz w:val="22"/>
          <w:szCs w:val="22"/>
          <w:lang w:val="de-DE"/>
        </w:rPr>
        <w:t xml:space="preserve"> einen tiefgreifenden Wandel erlebt, wird die Rolle des Wiener Hubs </w:t>
      </w:r>
      <w:r w:rsidRPr="1A0BA1D5" w:rsidR="1A8E40D6">
        <w:rPr>
          <w:rFonts w:ascii="Arial" w:hAnsi="Arial" w:eastAsia="Arial" w:cs="Arial"/>
          <w:sz w:val="22"/>
          <w:szCs w:val="22"/>
          <w:lang w:val="de-DE"/>
        </w:rPr>
        <w:t xml:space="preserve">in Zukunft </w:t>
      </w:r>
      <w:r w:rsidRPr="1A0BA1D5" w:rsidR="008E71DD">
        <w:rPr>
          <w:rFonts w:ascii="Arial" w:hAnsi="Arial" w:eastAsia="Arial" w:cs="Arial"/>
          <w:sz w:val="22"/>
          <w:szCs w:val="22"/>
          <w:lang w:val="de-DE"/>
        </w:rPr>
        <w:t xml:space="preserve">noch weiter </w:t>
      </w:r>
      <w:r w:rsidRPr="1A0BA1D5" w:rsidR="008E71DD">
        <w:rPr>
          <w:rFonts w:ascii="Arial" w:hAnsi="Arial" w:eastAsia="Arial" w:cs="Arial"/>
          <w:sz w:val="22"/>
          <w:szCs w:val="22"/>
          <w:lang w:val="de-DE"/>
        </w:rPr>
        <w:t>zunehmen</w:t>
      </w:r>
      <w:r w:rsidRPr="1A0BA1D5" w:rsidR="008E71DD">
        <w:rPr>
          <w:rFonts w:ascii="Arial" w:hAnsi="Arial" w:eastAsia="Arial" w:cs="Arial"/>
          <w:sz w:val="22"/>
          <w:szCs w:val="22"/>
          <w:lang w:val="de-DE"/>
        </w:rPr>
        <w:t>.</w:t>
      </w:r>
      <w:r w:rsidRPr="1A0BA1D5" w:rsidR="008E71DD">
        <w:rPr>
          <w:rFonts w:ascii="Arial" w:hAnsi="Arial" w:eastAsia="Arial" w:cs="Arial"/>
          <w:sz w:val="22"/>
          <w:szCs w:val="22"/>
          <w:lang w:val="de-DE"/>
        </w:rPr>
        <w:t>“</w:t>
      </w:r>
    </w:p>
    <w:p xmlns:wp14="http://schemas.microsoft.com/office/word/2010/wordml" w:rsidR="008E71DD" w:rsidP="006242D2" w:rsidRDefault="008E71DD" w14:paraId="02EB378F" wp14:textId="77777777">
      <w:pPr>
        <w:spacing w:line="360" w:lineRule="auto"/>
        <w:rPr>
          <w:rFonts w:ascii="Arial" w:hAnsi="Arial" w:cs="Arial"/>
          <w:color w:val="000000"/>
          <w:sz w:val="22"/>
          <w:szCs w:val="22"/>
          <w:lang w:val="de-DE" w:eastAsia="de-DE"/>
        </w:rPr>
      </w:pPr>
    </w:p>
    <w:p xmlns:wp14="http://schemas.microsoft.com/office/word/2010/wordml" w:rsidR="008E71DD" w:rsidP="006242D2" w:rsidRDefault="008E71DD" w14:paraId="5D4DF9DB" wp14:textId="0CCB8470">
      <w:pPr>
        <w:spacing w:line="360" w:lineRule="auto"/>
        <w:rPr>
          <w:rFonts w:ascii="Arial" w:hAnsi="Arial" w:cs="Arial"/>
          <w:color w:val="000000"/>
          <w:sz w:val="22"/>
          <w:szCs w:val="22"/>
          <w:lang w:val="de-DE" w:eastAsia="de-DE"/>
        </w:rPr>
      </w:pPr>
      <w:r w:rsidRPr="1A0BA1D5" w:rsidR="008E71DD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 xml:space="preserve">Riedels Wiener Software-Team verfügt über Erfahrung in Front- und Backend-Entwicklung, automatisierter Test-Software und FPGA-Programmierung, während das Hardware-Team auf PCB-Layout und mechanisches Design spezialisiert ist. So ist die Gruppe ideal qualifiziert, um die </w:t>
      </w:r>
      <w:r w:rsidRPr="1A0BA1D5" w:rsidR="008E71DD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 xml:space="preserve">Drahtlos- und </w:t>
      </w:r>
      <w:r w:rsidRPr="1A0BA1D5" w:rsidR="008E71DD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>Glasfaser</w:t>
      </w:r>
      <w:r w:rsidRPr="1A0BA1D5" w:rsidR="008E71DD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>-Kommunikationstechnologien und Video</w:t>
      </w:r>
      <w:r w:rsidRPr="1A0BA1D5" w:rsidR="5FD848D6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>-Processing</w:t>
      </w:r>
      <w:r w:rsidRPr="1A0BA1D5" w:rsidR="008E71DD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>lösungen</w:t>
      </w:r>
      <w:r w:rsidRPr="1A0BA1D5" w:rsidR="008E71DD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 xml:space="preserve"> </w:t>
      </w:r>
      <w:r w:rsidRPr="1A0BA1D5" w:rsidR="5B94E611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>weiterzuentwickeln</w:t>
      </w:r>
      <w:r w:rsidRPr="1A0BA1D5" w:rsidR="008E71DD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 xml:space="preserve"> und zu </w:t>
      </w:r>
      <w:r w:rsidRPr="1A0BA1D5" w:rsidR="008E71DD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 xml:space="preserve">implementieren, die das Herzstück von Riedels Artist-, Bolero- und </w:t>
      </w:r>
      <w:proofErr w:type="spellStart"/>
      <w:r w:rsidRPr="1A0BA1D5" w:rsidR="008E71DD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>MediorNet</w:t>
      </w:r>
      <w:proofErr w:type="spellEnd"/>
      <w:r w:rsidRPr="1A0BA1D5" w:rsidR="008E71DD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>-Produktlinien bilden.</w:t>
      </w:r>
    </w:p>
    <w:p xmlns:wp14="http://schemas.microsoft.com/office/word/2010/wordml" w:rsidR="008E71DD" w:rsidP="006242D2" w:rsidRDefault="008E71DD" w14:paraId="6A05A809" wp14:textId="77777777">
      <w:pPr>
        <w:spacing w:line="360" w:lineRule="auto"/>
        <w:rPr>
          <w:rFonts w:ascii="Arial" w:hAnsi="Arial" w:cs="Arial"/>
          <w:color w:val="000000"/>
          <w:sz w:val="22"/>
          <w:szCs w:val="22"/>
          <w:lang w:val="de-DE" w:eastAsia="de-DE"/>
        </w:rPr>
      </w:pPr>
    </w:p>
    <w:p xmlns:wp14="http://schemas.microsoft.com/office/word/2010/wordml" w:rsidR="008E71DD" w:rsidP="006242D2" w:rsidRDefault="008E71DD" w14:paraId="64A3CC3D" wp14:textId="06FF683E">
      <w:pPr>
        <w:spacing w:line="360" w:lineRule="auto"/>
        <w:rPr>
          <w:rFonts w:ascii="Arial" w:hAnsi="Arial" w:cs="Arial"/>
          <w:color w:val="000000"/>
          <w:sz w:val="22"/>
          <w:szCs w:val="22"/>
          <w:lang w:val="de-DE" w:eastAsia="de-DE"/>
        </w:rPr>
      </w:pPr>
      <w:r w:rsidRPr="1A0BA1D5" w:rsidR="008E71DD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 xml:space="preserve">Mit der Erweiterung des Wiener Standortes, </w:t>
      </w:r>
      <w:r w:rsidRPr="1A0BA1D5" w:rsidR="6000F88D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 xml:space="preserve">ursprünglich </w:t>
      </w:r>
      <w:r w:rsidRPr="1A0BA1D5" w:rsidR="008E71DD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 xml:space="preserve">konzipiert für bis zu 55 Entwickler und Ingenieure, </w:t>
      </w:r>
      <w:r w:rsidRPr="1A0BA1D5" w:rsidR="008E71DD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>kann</w:t>
      </w:r>
      <w:r w:rsidRPr="1A0BA1D5" w:rsidR="008E71DD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 xml:space="preserve"> Riedel nicht nur </w:t>
      </w:r>
      <w:r w:rsidRPr="1A0BA1D5" w:rsidR="008E71DD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>seine R&amp;D-Kapazitäten ausbauen, sondern</w:t>
      </w:r>
      <w:r w:rsidRPr="1A0BA1D5" w:rsidR="008E71DD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 xml:space="preserve"> auch mehr Ressourcen für den wachsenden Kundenstamm in CEE bereit</w:t>
      </w:r>
      <w:r w:rsidRPr="1A0BA1D5" w:rsidR="008E71DD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>stellen</w:t>
      </w:r>
      <w:r w:rsidRPr="1A0BA1D5" w:rsidR="008E71DD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 xml:space="preserve">. Dank gleichzeitiger Restrukturierungs- und Prozessoptimierungsprojekte hat Riedel auch die Kapazität seines </w:t>
      </w:r>
      <w:r w:rsidRPr="1A0BA1D5" w:rsidR="008E71DD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 xml:space="preserve">Miet- und </w:t>
      </w:r>
      <w:proofErr w:type="spellStart"/>
      <w:r w:rsidRPr="1A0BA1D5" w:rsidR="008E71DD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>Managed</w:t>
      </w:r>
      <w:proofErr w:type="spellEnd"/>
      <w:r w:rsidRPr="1A0BA1D5" w:rsidR="008E71DD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 xml:space="preserve"> </w:t>
      </w:r>
      <w:r w:rsidRPr="1A0BA1D5" w:rsidR="008E71DD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>Technology-Geschäfts erhöht, um Projekte jeder Größe und jede</w:t>
      </w:r>
      <w:r w:rsidRPr="1A0BA1D5" w:rsidR="0FA4935C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>r</w:t>
      </w:r>
      <w:r w:rsidRPr="1A0BA1D5" w:rsidR="008E71DD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 xml:space="preserve"> Komplexität </w:t>
      </w:r>
      <w:r w:rsidRPr="1A0BA1D5" w:rsidR="4F62A4FB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 xml:space="preserve">stemmen </w:t>
      </w:r>
      <w:r w:rsidRPr="1A0BA1D5" w:rsidR="008E71DD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>zu können.</w:t>
      </w:r>
    </w:p>
    <w:p xmlns:wp14="http://schemas.microsoft.com/office/word/2010/wordml" w:rsidR="008E71DD" w:rsidP="006242D2" w:rsidRDefault="008E71DD" w14:paraId="5A39BBE3" wp14:textId="77777777">
      <w:pPr>
        <w:spacing w:line="360" w:lineRule="auto"/>
        <w:rPr>
          <w:rFonts w:ascii="Arial" w:hAnsi="Arial" w:cs="Arial"/>
          <w:color w:val="000000"/>
          <w:sz w:val="22"/>
          <w:szCs w:val="22"/>
          <w:lang w:val="de-DE" w:eastAsia="de-DE"/>
        </w:rPr>
      </w:pPr>
    </w:p>
    <w:p xmlns:wp14="http://schemas.microsoft.com/office/word/2010/wordml" w:rsidR="008E71DD" w:rsidP="006242D2" w:rsidRDefault="008E71DD" w14:paraId="24FBF84D" wp14:textId="745BE6F5">
      <w:pPr>
        <w:spacing w:line="360" w:lineRule="auto"/>
        <w:rPr>
          <w:rFonts w:ascii="Arial" w:hAnsi="Arial" w:cs="Arial"/>
          <w:color w:val="000000"/>
          <w:sz w:val="22"/>
          <w:szCs w:val="22"/>
          <w:lang w:val="de-DE" w:eastAsia="de-DE"/>
        </w:rPr>
      </w:pPr>
      <w:r w:rsidRPr="1A0BA1D5" w:rsidR="008E71DD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 xml:space="preserve">Der R&amp;D Hub ist Teil des größeren </w:t>
      </w:r>
      <w:r w:rsidRPr="1A0BA1D5" w:rsidR="664C86A0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>Wiener</w:t>
      </w:r>
      <w:r w:rsidRPr="1A0BA1D5" w:rsidR="008E71DD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 xml:space="preserve"> Standortes, der zusätzlich 120 Quadratmeter Fläche für die Vorbereitung von Installationen und </w:t>
      </w:r>
      <w:proofErr w:type="spellStart"/>
      <w:r w:rsidRPr="1A0BA1D5" w:rsidR="008E71DD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>Managed</w:t>
      </w:r>
      <w:proofErr w:type="spellEnd"/>
      <w:r w:rsidRPr="1A0BA1D5" w:rsidR="008E71DD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 xml:space="preserve"> Technology</w:t>
      </w:r>
      <w:r w:rsidRPr="1A0BA1D5" w:rsidR="008E71DD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>-</w:t>
      </w:r>
      <w:r w:rsidRPr="1A0BA1D5" w:rsidR="008E71DD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>Projekten bietet. Die Einrichtung umfasst auch ein 100 Quadratmeter großes Lager, mit dem Riedel</w:t>
      </w:r>
      <w:r w:rsidRPr="1A0BA1D5" w:rsidR="008E71DD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 xml:space="preserve"> seinen </w:t>
      </w:r>
      <w:r w:rsidRPr="1A0BA1D5" w:rsidR="008E71DD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>Kunden in Polen, der Tschechischen Republik, der Slowakei, der Ukraine, Ungarn, Rumänien, Bulgarien, dem Balkan und Griechenland sowie in Westeuropa die gesamte Produktpalette des Unternehmens bereitstellen kann.</w:t>
      </w:r>
    </w:p>
    <w:p xmlns:wp14="http://schemas.microsoft.com/office/word/2010/wordml" w:rsidR="008E71DD" w:rsidP="006242D2" w:rsidRDefault="008E71DD" w14:paraId="41C8F396" wp14:textId="77777777">
      <w:pPr>
        <w:spacing w:line="360" w:lineRule="auto"/>
        <w:rPr>
          <w:rFonts w:ascii="Arial" w:hAnsi="Arial" w:cs="Arial"/>
          <w:color w:val="000000"/>
          <w:sz w:val="22"/>
          <w:szCs w:val="22"/>
          <w:lang w:val="de-DE" w:eastAsia="de-DE"/>
        </w:rPr>
      </w:pPr>
    </w:p>
    <w:p xmlns:wp14="http://schemas.microsoft.com/office/word/2010/wordml" w:rsidRPr="008E71DD" w:rsidR="008E71DD" w:rsidP="1CBA1D94" w:rsidRDefault="008E71DD" w14:paraId="6A973480" wp14:textId="5896FB38">
      <w:pPr>
        <w:pStyle w:val="Standard"/>
        <w:spacing w:line="360" w:lineRule="auto"/>
        <w:rPr>
          <w:rFonts w:ascii="Arial" w:hAnsi="Arial" w:cs="Arial"/>
          <w:color w:val="000000"/>
          <w:sz w:val="22"/>
          <w:szCs w:val="22"/>
          <w:lang w:val="de-DE" w:eastAsia="de-DE"/>
        </w:rPr>
      </w:pPr>
      <w:r w:rsidRPr="1A0BA1D5" w:rsidR="008E71DD">
        <w:rPr>
          <w:rFonts w:ascii="Arial" w:hAnsi="Arial" w:eastAsia="Arial" w:cs="Arial"/>
          <w:sz w:val="22"/>
          <w:szCs w:val="22"/>
          <w:lang w:val="de-DE"/>
        </w:rPr>
        <w:t>„</w:t>
      </w:r>
      <w:r w:rsidRPr="1A0BA1D5" w:rsidR="008E71DD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 xml:space="preserve">Unsere Büros sind </w:t>
      </w:r>
      <w:r w:rsidRPr="1A0BA1D5" w:rsidR="27616F20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 xml:space="preserve">ideal </w:t>
      </w:r>
      <w:r w:rsidRPr="1A0BA1D5" w:rsidR="008E71DD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 xml:space="preserve">gelegen für unser wachsendes Entwicklungsteam und dienen als </w:t>
      </w:r>
      <w:r w:rsidRPr="1A0BA1D5" w:rsidR="20CBEEB8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 xml:space="preserve">perfekte </w:t>
      </w:r>
      <w:r w:rsidRPr="1A0BA1D5" w:rsidR="008E71DD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>Basis zur Unterstützung unseres wachsenden Kundenstamms in den CEE-Märkten", so Jürgen Diniz-</w:t>
      </w:r>
      <w:proofErr w:type="spellStart"/>
      <w:r w:rsidRPr="1A0BA1D5" w:rsidR="008E71DD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>Malleck</w:t>
      </w:r>
      <w:proofErr w:type="spellEnd"/>
      <w:r w:rsidRPr="1A0BA1D5" w:rsidR="008E71DD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 xml:space="preserve">, Riedel Communications General Manager, Austria </w:t>
      </w:r>
      <w:r w:rsidRPr="1A0BA1D5" w:rsidR="008E71DD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>and</w:t>
      </w:r>
      <w:r w:rsidRPr="1A0BA1D5" w:rsidR="008E71DD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 xml:space="preserve"> CEE. </w:t>
      </w:r>
      <w:r w:rsidRPr="1A0BA1D5" w:rsidR="07A0F3C9">
        <w:rPr>
          <w:rFonts w:ascii="Arial" w:hAnsi="Arial" w:eastAsia="Arial" w:cs="Arial"/>
          <w:sz w:val="22"/>
          <w:szCs w:val="22"/>
          <w:lang w:val="de-DE"/>
        </w:rPr>
        <w:t>„</w:t>
      </w:r>
      <w:r w:rsidRPr="1A0BA1D5" w:rsidR="008E71DD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>Dies ist eine aufregende Wachstumsphase für Riedel</w:t>
      </w:r>
      <w:r w:rsidRPr="1A0BA1D5" w:rsidR="008E71DD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 xml:space="preserve"> und ich freue mich schon jetzt darauf, die Auswirkungen dieser Investition auf die Riedel-Produktlinie und den Erfolg der Riedel-Kunden zu erleben</w:t>
      </w:r>
      <w:r w:rsidRPr="1A0BA1D5" w:rsidR="008E71DD">
        <w:rPr>
          <w:rFonts w:ascii="Arial" w:hAnsi="Arial" w:eastAsia="Arial" w:cs="Arial"/>
          <w:sz w:val="22"/>
          <w:szCs w:val="22"/>
          <w:lang w:val="de-DE"/>
        </w:rPr>
        <w:t>.“</w:t>
      </w:r>
    </w:p>
    <w:p xmlns:wp14="http://schemas.microsoft.com/office/word/2010/wordml" w:rsidRPr="008E71DD" w:rsidR="00163270" w:rsidP="00CA7E22" w:rsidRDefault="00163270" w14:paraId="72A3D3EC" wp14:textId="77777777">
      <w:pPr>
        <w:spacing w:line="360" w:lineRule="auto"/>
        <w:rPr>
          <w:rFonts w:ascii="Arial" w:hAnsi="Arial" w:cs="Arial Narrow"/>
          <w:sz w:val="22"/>
          <w:szCs w:val="22"/>
          <w:lang w:val="de-DE"/>
        </w:rPr>
      </w:pPr>
    </w:p>
    <w:p xmlns:wp14="http://schemas.microsoft.com/office/word/2010/wordml" w:rsidRPr="00000B42" w:rsidR="003302A6" w:rsidP="003302A6" w:rsidRDefault="003302A6" w14:paraId="122161D6" wp14:textId="77777777">
      <w:pPr>
        <w:pStyle w:val="HTMLBody"/>
        <w:autoSpaceDE/>
        <w:autoSpaceDN/>
        <w:adjustRightInd/>
        <w:spacing w:line="360" w:lineRule="auto"/>
        <w:jc w:val="center"/>
        <w:rPr>
          <w:rFonts w:cs="Arial"/>
          <w:sz w:val="22"/>
          <w:szCs w:val="22"/>
        </w:rPr>
      </w:pPr>
      <w:r w:rsidRPr="00000B42">
        <w:rPr>
          <w:rFonts w:cs="Arial"/>
          <w:sz w:val="22"/>
          <w:szCs w:val="22"/>
        </w:rPr>
        <w:t># # #</w:t>
      </w:r>
    </w:p>
    <w:p xmlns:wp14="http://schemas.microsoft.com/office/word/2010/wordml" w:rsidRPr="00000B42" w:rsidR="00A81401" w:rsidP="00D52375" w:rsidRDefault="00A81401" w14:paraId="0D0B940D" wp14:textId="77777777">
      <w:pPr>
        <w:rPr>
          <w:rFonts w:ascii="Arial" w:hAnsi="Arial" w:cs="Arial"/>
          <w:b/>
          <w:bCs/>
          <w:sz w:val="20"/>
          <w:szCs w:val="22"/>
        </w:rPr>
      </w:pPr>
    </w:p>
    <w:p xmlns:wp14="http://schemas.microsoft.com/office/word/2010/wordml" w:rsidRPr="00000B42" w:rsidR="00D52375" w:rsidP="00D52375" w:rsidRDefault="00D52375" w14:paraId="3256D6DB" wp14:textId="77777777">
      <w:pPr>
        <w:rPr>
          <w:rFonts w:ascii="Arial" w:hAnsi="Arial" w:cs="Arial"/>
          <w:sz w:val="20"/>
          <w:szCs w:val="22"/>
        </w:rPr>
      </w:pPr>
      <w:proofErr w:type="spellStart"/>
      <w:r w:rsidRPr="00000B42">
        <w:rPr>
          <w:rFonts w:ascii="Arial" w:hAnsi="Arial" w:cs="Arial"/>
          <w:b/>
          <w:bCs/>
          <w:sz w:val="20"/>
          <w:szCs w:val="22"/>
        </w:rPr>
        <w:t>Über</w:t>
      </w:r>
      <w:proofErr w:type="spellEnd"/>
      <w:r w:rsidRPr="00000B42">
        <w:rPr>
          <w:rFonts w:ascii="Arial" w:hAnsi="Arial" w:cs="Arial"/>
          <w:b/>
          <w:bCs/>
          <w:sz w:val="20"/>
          <w:szCs w:val="22"/>
        </w:rPr>
        <w:t xml:space="preserve"> Riedel Communications</w:t>
      </w:r>
    </w:p>
    <w:p xmlns:wp14="http://schemas.microsoft.com/office/word/2010/wordml" w:rsidR="00D52375" w:rsidP="00D52375" w:rsidRDefault="00D52375" w14:paraId="22824F3A" wp14:textId="77777777">
      <w:pPr>
        <w:rPr>
          <w:rFonts w:ascii="Arial" w:hAnsi="Arial" w:cs="Arial"/>
          <w:sz w:val="20"/>
          <w:szCs w:val="20"/>
          <w:lang w:val="de-DE"/>
        </w:rPr>
      </w:pPr>
      <w:r w:rsidRPr="00000B42">
        <w:rPr>
          <w:rFonts w:ascii="Arial" w:hAnsi="Arial" w:cs="Arial"/>
          <w:sz w:val="20"/>
          <w:szCs w:val="20"/>
        </w:rPr>
        <w:t xml:space="preserve">Die Riedel Communications GmbH &amp; Co. </w:t>
      </w:r>
      <w:r w:rsidRPr="0039163E">
        <w:rPr>
          <w:rFonts w:ascii="Arial" w:hAnsi="Arial" w:cs="Arial"/>
          <w:sz w:val="20"/>
          <w:szCs w:val="20"/>
          <w:lang w:val="de-DE"/>
        </w:rPr>
        <w:t>KG entwickelt, fertigt, und vertreibt innovative Echtzeit-Netzwerke für Video, Audio, Daten, und Kommunikation für zahlreiche Anwendungen in den Bereichen Rundfunk, Pro Audio, Event, Sport, Theater, Sicherheit und Industrie.</w:t>
      </w:r>
      <w:r w:rsidR="008E71DD">
        <w:rPr>
          <w:rFonts w:ascii="Arial" w:hAnsi="Arial" w:cs="Arial"/>
          <w:sz w:val="20"/>
          <w:szCs w:val="20"/>
          <w:lang w:val="de-DE"/>
        </w:rPr>
        <w:t xml:space="preserve"> </w:t>
      </w:r>
      <w:r w:rsidRPr="001F6419">
        <w:rPr>
          <w:rFonts w:ascii="Arial" w:hAnsi="Arial" w:cs="Arial"/>
          <w:sz w:val="20"/>
          <w:szCs w:val="20"/>
          <w:lang w:val="de-DE"/>
        </w:rPr>
        <w:t>1987 gegründet, beschäftigt die Riedel-Gruppe mit Ha</w:t>
      </w:r>
      <w:r>
        <w:rPr>
          <w:rFonts w:ascii="Arial" w:hAnsi="Arial" w:cs="Arial"/>
          <w:sz w:val="20"/>
          <w:szCs w:val="20"/>
          <w:lang w:val="de-DE"/>
        </w:rPr>
        <w:t xml:space="preserve">uptsitz in Wuppertal heute an </w:t>
      </w:r>
      <w:r w:rsidR="00C011BA">
        <w:rPr>
          <w:rFonts w:ascii="Arial" w:hAnsi="Arial" w:cs="Arial"/>
          <w:sz w:val="20"/>
          <w:szCs w:val="20"/>
          <w:lang w:val="de-DE"/>
        </w:rPr>
        <w:t>2</w:t>
      </w:r>
      <w:r w:rsidR="00FF6477">
        <w:rPr>
          <w:rFonts w:ascii="Arial" w:hAnsi="Arial" w:cs="Arial"/>
          <w:sz w:val="20"/>
          <w:szCs w:val="20"/>
          <w:lang w:val="de-DE"/>
        </w:rPr>
        <w:t>5</w:t>
      </w:r>
      <w:r w:rsidRPr="001F6419">
        <w:rPr>
          <w:rFonts w:ascii="Arial" w:hAnsi="Arial" w:cs="Arial"/>
          <w:sz w:val="20"/>
          <w:szCs w:val="20"/>
          <w:lang w:val="de-DE"/>
        </w:rPr>
        <w:t xml:space="preserve"> Standorten in Europa, Australien, Asien und den USA über </w:t>
      </w:r>
      <w:r w:rsidR="00FF6477">
        <w:rPr>
          <w:rFonts w:ascii="Arial" w:hAnsi="Arial" w:cs="Arial"/>
          <w:sz w:val="20"/>
          <w:szCs w:val="20"/>
          <w:lang w:val="de-DE"/>
        </w:rPr>
        <w:t>7</w:t>
      </w:r>
      <w:r w:rsidR="00366A18">
        <w:rPr>
          <w:rFonts w:ascii="Arial" w:hAnsi="Arial" w:cs="Arial"/>
          <w:sz w:val="20"/>
          <w:szCs w:val="20"/>
          <w:lang w:val="de-DE"/>
        </w:rPr>
        <w:t>00</w:t>
      </w:r>
      <w:r w:rsidRPr="001F6419">
        <w:rPr>
          <w:rFonts w:ascii="Arial" w:hAnsi="Arial" w:cs="Arial"/>
          <w:sz w:val="20"/>
          <w:szCs w:val="20"/>
          <w:lang w:val="de-DE"/>
        </w:rPr>
        <w:t xml:space="preserve"> Mitarbeiter.</w:t>
      </w:r>
    </w:p>
    <w:p xmlns:wp14="http://schemas.microsoft.com/office/word/2010/wordml" w:rsidRPr="004B0A4E" w:rsidR="00AB0E3B" w:rsidP="000E6443" w:rsidRDefault="00D52375" w14:paraId="6A30C954" wp14:textId="77777777">
      <w:pPr>
        <w:rPr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br/>
      </w:r>
      <w:r w:rsidRPr="00A40C14">
        <w:rPr>
          <w:rFonts w:ascii="Arial" w:hAnsi="Arial" w:cs="Arial"/>
          <w:sz w:val="20"/>
          <w:szCs w:val="20"/>
          <w:lang w:val="de-DE"/>
        </w:rPr>
        <w:t xml:space="preserve">Weitere Informationen über Riedel und seine Produkte finden Sie auf </w:t>
      </w:r>
      <w:hyperlink w:history="1" r:id="rId22">
        <w:r w:rsidRPr="00A40C14">
          <w:rPr>
            <w:rStyle w:val="Hyperlink"/>
            <w:rFonts w:ascii="Arial" w:hAnsi="Arial" w:cs="Arial"/>
            <w:sz w:val="20"/>
            <w:szCs w:val="20"/>
            <w:lang w:val="de-DE"/>
          </w:rPr>
          <w:t>www.riedel.net</w:t>
        </w:r>
      </w:hyperlink>
      <w:r w:rsidRPr="00A40C14">
        <w:rPr>
          <w:rFonts w:ascii="Arial" w:hAnsi="Arial" w:cs="Arial"/>
          <w:sz w:val="20"/>
          <w:szCs w:val="20"/>
          <w:lang w:val="de-DE"/>
        </w:rPr>
        <w:t>.</w:t>
      </w:r>
    </w:p>
    <w:sectPr w:rsidRPr="004B0A4E" w:rsidR="00AB0E3B" w:rsidSect="0045559E">
      <w:footerReference w:type="default" r:id="rId23"/>
      <w:headerReference w:type="first" r:id="rId24"/>
      <w:footerReference w:type="first" r:id="rId25"/>
      <w:pgSz w:w="11900" w:h="16840" w:orient="portrait" w:code="9"/>
      <w:pgMar w:top="1985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xmlns:wp14="http://schemas.microsoft.com/office/word/2010/wordml" w:rsidR="00FA58B3" w:rsidRDefault="00FA58B3" w14:paraId="0E27B00A" wp14:textId="77777777">
      <w:r>
        <w:separator/>
      </w:r>
    </w:p>
  </w:endnote>
  <w:endnote w:type="continuationSeparator" w:id="0">
    <w:p xmlns:wp14="http://schemas.microsoft.com/office/word/2010/wordml" w:rsidR="00FA58B3" w:rsidRDefault="00FA58B3" w14:paraId="60061E4C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3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xmlns:wp14="http://schemas.microsoft.com/office/word/2010/wordml" w:rsidRPr="00832CBA" w:rsidR="00B75422" w:rsidP="00746EC0" w:rsidRDefault="00B75422" w14:paraId="380B7F4F" wp14:textId="77777777">
    <w:pPr>
      <w:pStyle w:val="Kopfzeile"/>
      <w:jc w:val="right"/>
      <w:rPr>
        <w:rFonts w:ascii="Arial" w:hAnsi="Arial" w:cs="Arial"/>
        <w:sz w:val="20"/>
        <w:szCs w:val="20"/>
        <w:lang w:val="de-DE"/>
      </w:rPr>
    </w:pPr>
    <w:r w:rsidRPr="00832CBA">
      <w:rPr>
        <w:rFonts w:ascii="Arial" w:hAnsi="Arial" w:cs="Arial"/>
        <w:sz w:val="20"/>
        <w:szCs w:val="20"/>
        <w:lang w:val="de-DE"/>
      </w:rPr>
      <w:t xml:space="preserve">Seite </w:t>
    </w:r>
    <w:r w:rsidRPr="00832CBA">
      <w:rPr>
        <w:rFonts w:ascii="Arial" w:hAnsi="Arial" w:cs="Arial"/>
        <w:b/>
        <w:bCs/>
        <w:sz w:val="20"/>
        <w:szCs w:val="20"/>
      </w:rPr>
      <w:fldChar w:fldCharType="begin"/>
    </w:r>
    <w:r>
      <w:rPr>
        <w:rFonts w:ascii="Arial" w:hAnsi="Arial" w:cs="Arial"/>
        <w:b/>
        <w:bCs/>
        <w:sz w:val="20"/>
        <w:szCs w:val="20"/>
      </w:rPr>
      <w:instrText>PAGE</w:instrText>
    </w:r>
    <w:r w:rsidRPr="00832CBA">
      <w:rPr>
        <w:rFonts w:ascii="Arial" w:hAnsi="Arial" w:cs="Arial"/>
        <w:b/>
        <w:bCs/>
        <w:sz w:val="20"/>
        <w:szCs w:val="20"/>
      </w:rPr>
      <w:fldChar w:fldCharType="separate"/>
    </w:r>
    <w:r w:rsidR="00851635">
      <w:rPr>
        <w:rFonts w:ascii="Arial" w:hAnsi="Arial" w:cs="Arial"/>
        <w:b/>
        <w:bCs/>
        <w:noProof/>
        <w:sz w:val="20"/>
        <w:szCs w:val="20"/>
      </w:rPr>
      <w:t>2</w:t>
    </w:r>
    <w:r w:rsidRPr="00832CBA">
      <w:rPr>
        <w:rFonts w:ascii="Arial" w:hAnsi="Arial" w:cs="Arial"/>
        <w:b/>
        <w:bCs/>
        <w:sz w:val="20"/>
        <w:szCs w:val="20"/>
      </w:rPr>
      <w:fldChar w:fldCharType="end"/>
    </w:r>
    <w:r w:rsidRPr="00832CBA">
      <w:rPr>
        <w:rFonts w:ascii="Arial" w:hAnsi="Arial" w:cs="Arial"/>
        <w:sz w:val="20"/>
        <w:szCs w:val="20"/>
        <w:lang w:val="de-DE"/>
      </w:rPr>
      <w:t xml:space="preserve"> von </w:t>
    </w:r>
    <w:r w:rsidRPr="00832CBA">
      <w:rPr>
        <w:rFonts w:ascii="Arial" w:hAnsi="Arial" w:cs="Arial"/>
        <w:b/>
        <w:bCs/>
        <w:sz w:val="20"/>
        <w:szCs w:val="20"/>
      </w:rPr>
      <w:fldChar w:fldCharType="begin"/>
    </w:r>
    <w:r>
      <w:rPr>
        <w:rFonts w:ascii="Arial" w:hAnsi="Arial" w:cs="Arial"/>
        <w:b/>
        <w:bCs/>
        <w:sz w:val="20"/>
        <w:szCs w:val="20"/>
      </w:rPr>
      <w:instrText>NUMPAGES</w:instrText>
    </w:r>
    <w:r w:rsidRPr="00832CBA">
      <w:rPr>
        <w:rFonts w:ascii="Arial" w:hAnsi="Arial" w:cs="Arial"/>
        <w:b/>
        <w:bCs/>
        <w:sz w:val="20"/>
        <w:szCs w:val="20"/>
      </w:rPr>
      <w:fldChar w:fldCharType="separate"/>
    </w:r>
    <w:r w:rsidR="00851635">
      <w:rPr>
        <w:rFonts w:ascii="Arial" w:hAnsi="Arial" w:cs="Arial"/>
        <w:b/>
        <w:bCs/>
        <w:noProof/>
        <w:sz w:val="20"/>
        <w:szCs w:val="20"/>
      </w:rPr>
      <w:t>2</w:t>
    </w:r>
    <w:r w:rsidRPr="00832CBA">
      <w:rPr>
        <w:rFonts w:ascii="Arial" w:hAnsi="Arial" w:cs="Arial"/>
        <w:b/>
        <w:bCs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xmlns:wp14="http://schemas.microsoft.com/office/word/2010/wordml" w:rsidRPr="00832CBA" w:rsidR="00B75422" w:rsidP="00746EC0" w:rsidRDefault="00B75422" w14:paraId="1B31647D" wp14:textId="77777777">
    <w:pPr>
      <w:pStyle w:val="Kopfzeile"/>
      <w:jc w:val="right"/>
      <w:rPr>
        <w:rFonts w:ascii="Arial" w:hAnsi="Arial" w:cs="Arial"/>
        <w:sz w:val="20"/>
        <w:szCs w:val="20"/>
        <w:lang w:val="de-DE"/>
      </w:rPr>
    </w:pPr>
    <w:r w:rsidRPr="00832CBA">
      <w:rPr>
        <w:rFonts w:ascii="Arial" w:hAnsi="Arial" w:cs="Arial"/>
        <w:sz w:val="20"/>
        <w:szCs w:val="20"/>
        <w:lang w:val="de-DE"/>
      </w:rPr>
      <w:t xml:space="preserve">Seite </w:t>
    </w:r>
    <w:r w:rsidRPr="00832CBA">
      <w:rPr>
        <w:rFonts w:ascii="Arial" w:hAnsi="Arial" w:cs="Arial"/>
        <w:b/>
        <w:bCs/>
        <w:sz w:val="20"/>
        <w:szCs w:val="20"/>
      </w:rPr>
      <w:fldChar w:fldCharType="begin"/>
    </w:r>
    <w:r>
      <w:rPr>
        <w:rFonts w:ascii="Arial" w:hAnsi="Arial" w:cs="Arial"/>
        <w:b/>
        <w:bCs/>
        <w:sz w:val="20"/>
        <w:szCs w:val="20"/>
      </w:rPr>
      <w:instrText>PAGE</w:instrText>
    </w:r>
    <w:r w:rsidRPr="00832CBA">
      <w:rPr>
        <w:rFonts w:ascii="Arial" w:hAnsi="Arial" w:cs="Arial"/>
        <w:b/>
        <w:bCs/>
        <w:sz w:val="20"/>
        <w:szCs w:val="20"/>
      </w:rPr>
      <w:fldChar w:fldCharType="separate"/>
    </w:r>
    <w:r w:rsidR="00851635">
      <w:rPr>
        <w:rFonts w:ascii="Arial" w:hAnsi="Arial" w:cs="Arial"/>
        <w:b/>
        <w:bCs/>
        <w:noProof/>
        <w:sz w:val="20"/>
        <w:szCs w:val="20"/>
      </w:rPr>
      <w:t>1</w:t>
    </w:r>
    <w:r w:rsidRPr="00832CBA">
      <w:rPr>
        <w:rFonts w:ascii="Arial" w:hAnsi="Arial" w:cs="Arial"/>
        <w:b/>
        <w:bCs/>
        <w:sz w:val="20"/>
        <w:szCs w:val="20"/>
      </w:rPr>
      <w:fldChar w:fldCharType="end"/>
    </w:r>
    <w:r w:rsidRPr="00832CBA">
      <w:rPr>
        <w:rFonts w:ascii="Arial" w:hAnsi="Arial" w:cs="Arial"/>
        <w:sz w:val="20"/>
        <w:szCs w:val="20"/>
        <w:lang w:val="de-DE"/>
      </w:rPr>
      <w:t xml:space="preserve"> von </w:t>
    </w:r>
    <w:r w:rsidRPr="00832CBA">
      <w:rPr>
        <w:rFonts w:ascii="Arial" w:hAnsi="Arial" w:cs="Arial"/>
        <w:b/>
        <w:bCs/>
        <w:sz w:val="20"/>
        <w:szCs w:val="20"/>
      </w:rPr>
      <w:fldChar w:fldCharType="begin"/>
    </w:r>
    <w:r>
      <w:rPr>
        <w:rFonts w:ascii="Arial" w:hAnsi="Arial" w:cs="Arial"/>
        <w:b/>
        <w:bCs/>
        <w:sz w:val="20"/>
        <w:szCs w:val="20"/>
      </w:rPr>
      <w:instrText>NUMPAGES</w:instrText>
    </w:r>
    <w:r w:rsidRPr="00832CBA">
      <w:rPr>
        <w:rFonts w:ascii="Arial" w:hAnsi="Arial" w:cs="Arial"/>
        <w:b/>
        <w:bCs/>
        <w:sz w:val="20"/>
        <w:szCs w:val="20"/>
      </w:rPr>
      <w:fldChar w:fldCharType="separate"/>
    </w:r>
    <w:r w:rsidR="00851635">
      <w:rPr>
        <w:rFonts w:ascii="Arial" w:hAnsi="Arial" w:cs="Arial"/>
        <w:b/>
        <w:bCs/>
        <w:noProof/>
        <w:sz w:val="20"/>
        <w:szCs w:val="20"/>
      </w:rPr>
      <w:t>2</w:t>
    </w:r>
    <w:r w:rsidRPr="00832CBA">
      <w:rPr>
        <w:rFonts w:ascii="Arial" w:hAnsi="Arial" w:cs="Arial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xmlns:wp14="http://schemas.microsoft.com/office/word/2010/wordml" w:rsidR="00FA58B3" w:rsidRDefault="00FA58B3" w14:paraId="44EAFD9C" wp14:textId="77777777">
      <w:r>
        <w:separator/>
      </w:r>
    </w:p>
  </w:footnote>
  <w:footnote w:type="continuationSeparator" w:id="0">
    <w:p xmlns:wp14="http://schemas.microsoft.com/office/word/2010/wordml" w:rsidR="00FA58B3" w:rsidRDefault="00FA58B3" w14:paraId="4B94D5A5" wp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xmlns:pic="http://schemas.openxmlformats.org/drawingml/2006/picture" mc:Ignorable="w14 w15 w16se w16cid wp14">
  <w:p xmlns:wp14="http://schemas.microsoft.com/office/word/2010/wordml" w:rsidR="00B75422" w:rsidP="00746EC0" w:rsidRDefault="00B75422" w14:paraId="72BCAE68" wp14:textId="77777777">
    <w:pPr>
      <w:pStyle w:val="Kopfzeile"/>
      <w:jc w:val="right"/>
    </w:pPr>
    <w:r>
      <w:rPr>
        <w:noProof/>
        <w:lang w:val="de-DE" w:eastAsia="de-DE"/>
      </w:rPr>
      <mc:AlternateContent>
        <mc:Choice Requires="wps">
          <w:drawing>
            <wp:anchor xmlns:wp14="http://schemas.microsoft.com/office/word/2010/wordprocessingDrawing" distT="0" distB="0" distL="114300" distR="114300" simplePos="0" relativeHeight="251661312" behindDoc="0" locked="0" layoutInCell="1" allowOverlap="1" wp14:anchorId="054854F2" wp14:editId="220AC1BD">
              <wp:simplePos x="0" y="0"/>
              <wp:positionH relativeFrom="column">
                <wp:posOffset>-228600</wp:posOffset>
              </wp:positionH>
              <wp:positionV relativeFrom="paragraph">
                <wp:posOffset>152400</wp:posOffset>
              </wp:positionV>
              <wp:extent cx="2105025" cy="457200"/>
              <wp:effectExtent l="0" t="0" r="3175" b="0"/>
              <wp:wrapNone/>
              <wp:docPr id="5" name="Textfeld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05025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xmlns:wp14="http://schemas.microsoft.com/office/word/2010/wordml" w:rsidRPr="00832CBA" w:rsidR="00B75422" w:rsidRDefault="00B75422" w14:paraId="65CFC5E8" wp14:textId="77777777">
                          <w:pPr>
                            <w:rPr>
                              <w:rFonts w:ascii="Arial" w:hAnsi="Arial"/>
                              <w:color w:val="FFFFFF"/>
                              <w:sz w:val="28"/>
                              <w:lang w:val="de-DE"/>
                            </w:rPr>
                          </w:pPr>
                          <w:r>
                            <w:rPr>
                              <w:rFonts w:ascii="Arial" w:hAnsi="Arial"/>
                              <w:color w:val="FFFFFF"/>
                              <w:sz w:val="28"/>
                              <w:lang w:val="de-DE"/>
                            </w:rPr>
                            <w:t>PRESSEMITTEILUNG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 w14:anchorId="719062A4">
            <v:shapetype id="_x0000_t202" coordsize="21600,21600" o:spt="202" path="m,l,21600r21600,l21600,xe" w14:anchorId="054854F2">
              <v:stroke joinstyle="miter"/>
              <v:path gradientshapeok="t" o:connecttype="rect"/>
            </v:shapetype>
            <v:shape id="Textfeld 5" style="position:absolute;left:0;text-align:left;margin-left:-18pt;margin-top:12pt;width:165.75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">
              <v:textbox inset=",7.2pt,,7.2pt">
                <w:txbxContent>
                  <w:p w:rsidRPr="00832CBA" w:rsidR="00B75422" w:rsidRDefault="00B75422" w14:paraId="3E81EC2D" wp14:textId="77777777">
                    <w:pPr>
                      <w:rPr>
                        <w:rFonts w:ascii="Arial" w:hAnsi="Arial"/>
                        <w:color w:val="FFFFFF"/>
                        <w:sz w:val="28"/>
                        <w:lang w:val="de-DE"/>
                      </w:rPr>
                    </w:pPr>
                    <w:r>
                      <w:rPr>
                        <w:rFonts w:ascii="Arial" w:hAnsi="Arial"/>
                        <w:color w:val="FFFFFF"/>
                        <w:sz w:val="28"/>
                        <w:lang w:val="de-DE"/>
                      </w:rPr>
                      <w:t>PRESSEMITTEILUNG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de-DE" w:eastAsia="de-DE"/>
      </w:rPr>
      <w:drawing>
        <wp:anchor xmlns:wp14="http://schemas.microsoft.com/office/word/2010/wordprocessingDrawing" distT="0" distB="0" distL="114300" distR="114300" simplePos="0" relativeHeight="251660288" behindDoc="1" locked="0" layoutInCell="1" allowOverlap="1" wp14:anchorId="76AB7086" wp14:editId="5FECE721">
          <wp:simplePos x="0" y="0"/>
          <wp:positionH relativeFrom="column">
            <wp:posOffset>4718050</wp:posOffset>
          </wp:positionH>
          <wp:positionV relativeFrom="paragraph">
            <wp:posOffset>-76200</wp:posOffset>
          </wp:positionV>
          <wp:extent cx="1485900" cy="401320"/>
          <wp:effectExtent l="0" t="0" r="12700" b="5080"/>
          <wp:wrapTight wrapText="bothSides">
            <wp:wrapPolygon edited="0">
              <wp:start x="1108" y="0"/>
              <wp:lineTo x="0" y="10937"/>
              <wp:lineTo x="0" y="15038"/>
              <wp:lineTo x="5169" y="20506"/>
              <wp:lineTo x="7015" y="20506"/>
              <wp:lineTo x="21415" y="15038"/>
              <wp:lineTo x="21415" y="1367"/>
              <wp:lineTo x="7754" y="0"/>
              <wp:lineTo x="1108" y="0"/>
            </wp:wrapPolygon>
          </wp:wrapTight>
          <wp:docPr id="4" name="Bild 4" descr="Riedel-Logo_weiß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iedel-Logo_weiß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401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de-DE" w:eastAsia="de-DE"/>
      </w:rPr>
      <mc:AlternateContent>
        <mc:Choice Requires="wps">
          <w:drawing>
            <wp:anchor xmlns:wp14="http://schemas.microsoft.com/office/word/2010/wordprocessingDrawing" distT="0" distB="0" distL="114300" distR="114300" simplePos="0" relativeHeight="251659264" behindDoc="1" locked="0" layoutInCell="1" allowOverlap="1" wp14:anchorId="2EA97616" wp14:editId="42AC3670">
              <wp:simplePos x="0" y="0"/>
              <wp:positionH relativeFrom="column">
                <wp:posOffset>-912495</wp:posOffset>
              </wp:positionH>
              <wp:positionV relativeFrom="paragraph">
                <wp:posOffset>-457200</wp:posOffset>
              </wp:positionV>
              <wp:extent cx="8959215" cy="1143000"/>
              <wp:effectExtent l="0" t="0" r="6985" b="0"/>
              <wp:wrapTight wrapText="bothSides">
                <wp:wrapPolygon edited="0">
                  <wp:start x="0" y="0"/>
                  <wp:lineTo x="0" y="21120"/>
                  <wp:lineTo x="21556" y="21120"/>
                  <wp:lineTo x="21556" y="0"/>
                  <wp:lineTo x="0" y="0"/>
                </wp:wrapPolygon>
              </wp:wrapTight>
              <wp:docPr id="3" name="Rechtec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8959215" cy="1143000"/>
                      </a:xfrm>
                      <a:prstGeom prst="rect">
                        <a:avLst/>
                      </a:prstGeom>
                      <a:solidFill>
                        <a:srgbClr val="BB2129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effectLst>
                              <a:outerShdw blurRad="40000" dist="23000" dir="5400000" rotWithShape="0">
                                <a:srgbClr val="000000">
                                  <a:alpha val="34999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 w14:anchorId="6E747677">
            <v:rect id="Rechteck 3" style="position:absolute;margin-left:-71.85pt;margin-top:-36pt;width:705.45pt;height:90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fillcolor="#bb2129" stroked="f" w14:anchorId="18F27FF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">
              <o:lock v:ext="edit" aspectratio="t"/>
              <w10:wrap type="tight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514A4D"/>
    <w:multiLevelType w:val="hybridMultilevel"/>
    <w:tmpl w:val="38D48F8C"/>
    <w:lvl w:ilvl="0" w:tplc="849A7154">
      <w:start w:val="1"/>
      <w:numFmt w:val="bullet"/>
      <w:lvlText w:val="-"/>
      <w:lvlJc w:val="left"/>
      <w:pPr>
        <w:ind w:left="720" w:hanging="360"/>
      </w:pPr>
      <w:rPr>
        <w:rFonts w:hint="default" w:ascii="Helvetica" w:hAnsi="Helvetica" w:eastAsia="Times New Roman" w:cs="Helvetica"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10"/>
  <w:hideSpellingErrors/>
  <w:hideGrammaticalErrors/>
  <w:activeWritingStyle w:lang="en-US" w:vendorID="64" w:dllVersion="4096" w:nlCheck="1" w:checkStyle="0" w:appName="MSWord"/>
  <w:attachedTemplate r:id="rId1"/>
  <w:trackRevisions w:val="false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1DD"/>
    <w:rsid w:val="000005E2"/>
    <w:rsid w:val="00000B42"/>
    <w:rsid w:val="00000D9E"/>
    <w:rsid w:val="000022B4"/>
    <w:rsid w:val="00003A71"/>
    <w:rsid w:val="0000577E"/>
    <w:rsid w:val="000071C1"/>
    <w:rsid w:val="000108B9"/>
    <w:rsid w:val="000134E2"/>
    <w:rsid w:val="00014BC4"/>
    <w:rsid w:val="00017515"/>
    <w:rsid w:val="00020F9C"/>
    <w:rsid w:val="000256C0"/>
    <w:rsid w:val="00032D98"/>
    <w:rsid w:val="00033B5B"/>
    <w:rsid w:val="00035675"/>
    <w:rsid w:val="00035FEA"/>
    <w:rsid w:val="000458B3"/>
    <w:rsid w:val="00047394"/>
    <w:rsid w:val="000503F8"/>
    <w:rsid w:val="0005110C"/>
    <w:rsid w:val="00053095"/>
    <w:rsid w:val="000546A0"/>
    <w:rsid w:val="000552C2"/>
    <w:rsid w:val="000571CB"/>
    <w:rsid w:val="00057DDC"/>
    <w:rsid w:val="0006074C"/>
    <w:rsid w:val="00061A41"/>
    <w:rsid w:val="00061C4E"/>
    <w:rsid w:val="0006212A"/>
    <w:rsid w:val="00063766"/>
    <w:rsid w:val="0006704C"/>
    <w:rsid w:val="000676F9"/>
    <w:rsid w:val="00070150"/>
    <w:rsid w:val="00070593"/>
    <w:rsid w:val="00070676"/>
    <w:rsid w:val="00072565"/>
    <w:rsid w:val="00072717"/>
    <w:rsid w:val="00073A2D"/>
    <w:rsid w:val="00075B59"/>
    <w:rsid w:val="00077901"/>
    <w:rsid w:val="00077D5A"/>
    <w:rsid w:val="00080F0E"/>
    <w:rsid w:val="00081656"/>
    <w:rsid w:val="000823CD"/>
    <w:rsid w:val="00082EA9"/>
    <w:rsid w:val="00091C67"/>
    <w:rsid w:val="0009205E"/>
    <w:rsid w:val="0009296D"/>
    <w:rsid w:val="00093265"/>
    <w:rsid w:val="00093939"/>
    <w:rsid w:val="0009519B"/>
    <w:rsid w:val="000963E1"/>
    <w:rsid w:val="00096F74"/>
    <w:rsid w:val="0009724A"/>
    <w:rsid w:val="000A1BD4"/>
    <w:rsid w:val="000A4FF5"/>
    <w:rsid w:val="000A56A2"/>
    <w:rsid w:val="000A5DD7"/>
    <w:rsid w:val="000A7A26"/>
    <w:rsid w:val="000A7A9D"/>
    <w:rsid w:val="000A7AC8"/>
    <w:rsid w:val="000B04A8"/>
    <w:rsid w:val="000B157F"/>
    <w:rsid w:val="000B354F"/>
    <w:rsid w:val="000C0593"/>
    <w:rsid w:val="000C05E6"/>
    <w:rsid w:val="000C1E8D"/>
    <w:rsid w:val="000C2799"/>
    <w:rsid w:val="000C372F"/>
    <w:rsid w:val="000C3826"/>
    <w:rsid w:val="000C71EE"/>
    <w:rsid w:val="000C73C8"/>
    <w:rsid w:val="000C748E"/>
    <w:rsid w:val="000D119F"/>
    <w:rsid w:val="000D722B"/>
    <w:rsid w:val="000E0A33"/>
    <w:rsid w:val="000E1429"/>
    <w:rsid w:val="000E1ADF"/>
    <w:rsid w:val="000E52CB"/>
    <w:rsid w:val="000E6443"/>
    <w:rsid w:val="000E7D5F"/>
    <w:rsid w:val="000E7F7F"/>
    <w:rsid w:val="000F1199"/>
    <w:rsid w:val="000F31D0"/>
    <w:rsid w:val="000F746F"/>
    <w:rsid w:val="000F7EB4"/>
    <w:rsid w:val="0010198F"/>
    <w:rsid w:val="0010264D"/>
    <w:rsid w:val="00104024"/>
    <w:rsid w:val="001045C6"/>
    <w:rsid w:val="00104BBF"/>
    <w:rsid w:val="00107824"/>
    <w:rsid w:val="00110E46"/>
    <w:rsid w:val="00110F7C"/>
    <w:rsid w:val="00113AC7"/>
    <w:rsid w:val="00114564"/>
    <w:rsid w:val="00116210"/>
    <w:rsid w:val="00116617"/>
    <w:rsid w:val="00121BDF"/>
    <w:rsid w:val="0013051C"/>
    <w:rsid w:val="00131B09"/>
    <w:rsid w:val="00132E1F"/>
    <w:rsid w:val="00134791"/>
    <w:rsid w:val="00134C11"/>
    <w:rsid w:val="001357D0"/>
    <w:rsid w:val="00136582"/>
    <w:rsid w:val="00136BB9"/>
    <w:rsid w:val="00136FE3"/>
    <w:rsid w:val="001374AC"/>
    <w:rsid w:val="00137C40"/>
    <w:rsid w:val="00144932"/>
    <w:rsid w:val="00144AE4"/>
    <w:rsid w:val="00147024"/>
    <w:rsid w:val="00150A93"/>
    <w:rsid w:val="001528CA"/>
    <w:rsid w:val="00153913"/>
    <w:rsid w:val="00153BFF"/>
    <w:rsid w:val="00154039"/>
    <w:rsid w:val="00156D88"/>
    <w:rsid w:val="00156DE6"/>
    <w:rsid w:val="0015743C"/>
    <w:rsid w:val="00157981"/>
    <w:rsid w:val="00163270"/>
    <w:rsid w:val="00163C02"/>
    <w:rsid w:val="00167E79"/>
    <w:rsid w:val="0017091C"/>
    <w:rsid w:val="00171F13"/>
    <w:rsid w:val="001726FB"/>
    <w:rsid w:val="00172C4F"/>
    <w:rsid w:val="001737EE"/>
    <w:rsid w:val="001738EC"/>
    <w:rsid w:val="001748B1"/>
    <w:rsid w:val="00175927"/>
    <w:rsid w:val="00175AA3"/>
    <w:rsid w:val="00175B81"/>
    <w:rsid w:val="00175CCB"/>
    <w:rsid w:val="001768BC"/>
    <w:rsid w:val="001807D4"/>
    <w:rsid w:val="0018143B"/>
    <w:rsid w:val="00181548"/>
    <w:rsid w:val="00181DAE"/>
    <w:rsid w:val="001842A0"/>
    <w:rsid w:val="00185A84"/>
    <w:rsid w:val="00187D02"/>
    <w:rsid w:val="001916D3"/>
    <w:rsid w:val="0019258B"/>
    <w:rsid w:val="00194BEA"/>
    <w:rsid w:val="001954B1"/>
    <w:rsid w:val="00196369"/>
    <w:rsid w:val="00197CBD"/>
    <w:rsid w:val="001A39C6"/>
    <w:rsid w:val="001A4F86"/>
    <w:rsid w:val="001B1255"/>
    <w:rsid w:val="001B19D1"/>
    <w:rsid w:val="001B1A09"/>
    <w:rsid w:val="001B329F"/>
    <w:rsid w:val="001B67FA"/>
    <w:rsid w:val="001B6A45"/>
    <w:rsid w:val="001B79A4"/>
    <w:rsid w:val="001C071A"/>
    <w:rsid w:val="001C17D2"/>
    <w:rsid w:val="001C24BF"/>
    <w:rsid w:val="001C2BE9"/>
    <w:rsid w:val="001C361A"/>
    <w:rsid w:val="001C4BE6"/>
    <w:rsid w:val="001C7C09"/>
    <w:rsid w:val="001D20BB"/>
    <w:rsid w:val="001D22AE"/>
    <w:rsid w:val="001D322E"/>
    <w:rsid w:val="001D48F0"/>
    <w:rsid w:val="001D68F8"/>
    <w:rsid w:val="001D76D5"/>
    <w:rsid w:val="001E2034"/>
    <w:rsid w:val="001E2100"/>
    <w:rsid w:val="001E3C05"/>
    <w:rsid w:val="001F0CEB"/>
    <w:rsid w:val="001F11D2"/>
    <w:rsid w:val="001F2337"/>
    <w:rsid w:val="001F32D2"/>
    <w:rsid w:val="001F370C"/>
    <w:rsid w:val="001F6AA1"/>
    <w:rsid w:val="001F7AB4"/>
    <w:rsid w:val="00201798"/>
    <w:rsid w:val="00203DE8"/>
    <w:rsid w:val="00212551"/>
    <w:rsid w:val="00212CC7"/>
    <w:rsid w:val="00214126"/>
    <w:rsid w:val="002146B2"/>
    <w:rsid w:val="00215129"/>
    <w:rsid w:val="0021592A"/>
    <w:rsid w:val="00215D7E"/>
    <w:rsid w:val="002163E3"/>
    <w:rsid w:val="00216D58"/>
    <w:rsid w:val="0021753F"/>
    <w:rsid w:val="00222123"/>
    <w:rsid w:val="002224D1"/>
    <w:rsid w:val="00223819"/>
    <w:rsid w:val="00223D68"/>
    <w:rsid w:val="00224DB7"/>
    <w:rsid w:val="0022670F"/>
    <w:rsid w:val="0022798E"/>
    <w:rsid w:val="0023005E"/>
    <w:rsid w:val="0023050F"/>
    <w:rsid w:val="0023057B"/>
    <w:rsid w:val="00230B55"/>
    <w:rsid w:val="0023406F"/>
    <w:rsid w:val="00234295"/>
    <w:rsid w:val="0023478D"/>
    <w:rsid w:val="002349F6"/>
    <w:rsid w:val="00234B6C"/>
    <w:rsid w:val="00236492"/>
    <w:rsid w:val="00236D4E"/>
    <w:rsid w:val="00241381"/>
    <w:rsid w:val="00242417"/>
    <w:rsid w:val="00242501"/>
    <w:rsid w:val="0024250C"/>
    <w:rsid w:val="00247A3F"/>
    <w:rsid w:val="002513B0"/>
    <w:rsid w:val="002546AC"/>
    <w:rsid w:val="00255094"/>
    <w:rsid w:val="0025540B"/>
    <w:rsid w:val="00256D9E"/>
    <w:rsid w:val="0025704F"/>
    <w:rsid w:val="00257A39"/>
    <w:rsid w:val="00260FEA"/>
    <w:rsid w:val="0026199F"/>
    <w:rsid w:val="002628B7"/>
    <w:rsid w:val="002674C2"/>
    <w:rsid w:val="002674E8"/>
    <w:rsid w:val="0027109B"/>
    <w:rsid w:val="00271345"/>
    <w:rsid w:val="0027243E"/>
    <w:rsid w:val="00276589"/>
    <w:rsid w:val="00277A12"/>
    <w:rsid w:val="00280AE0"/>
    <w:rsid w:val="002816F0"/>
    <w:rsid w:val="00284000"/>
    <w:rsid w:val="002843A3"/>
    <w:rsid w:val="0028470E"/>
    <w:rsid w:val="00285AA0"/>
    <w:rsid w:val="00285BA7"/>
    <w:rsid w:val="00287320"/>
    <w:rsid w:val="00287C8F"/>
    <w:rsid w:val="002907AE"/>
    <w:rsid w:val="00292834"/>
    <w:rsid w:val="002937DF"/>
    <w:rsid w:val="002941C0"/>
    <w:rsid w:val="002A0A87"/>
    <w:rsid w:val="002A1CB2"/>
    <w:rsid w:val="002A479B"/>
    <w:rsid w:val="002A5E49"/>
    <w:rsid w:val="002A66CC"/>
    <w:rsid w:val="002A7682"/>
    <w:rsid w:val="002A7BD0"/>
    <w:rsid w:val="002B09BD"/>
    <w:rsid w:val="002B2873"/>
    <w:rsid w:val="002B2A2F"/>
    <w:rsid w:val="002B5295"/>
    <w:rsid w:val="002B5C39"/>
    <w:rsid w:val="002C02DB"/>
    <w:rsid w:val="002C0377"/>
    <w:rsid w:val="002C0B9C"/>
    <w:rsid w:val="002C0F89"/>
    <w:rsid w:val="002C1D92"/>
    <w:rsid w:val="002C3CBA"/>
    <w:rsid w:val="002C40C7"/>
    <w:rsid w:val="002C7807"/>
    <w:rsid w:val="002D1086"/>
    <w:rsid w:val="002D27DC"/>
    <w:rsid w:val="002D29BB"/>
    <w:rsid w:val="002D29CD"/>
    <w:rsid w:val="002D45A8"/>
    <w:rsid w:val="002D72C5"/>
    <w:rsid w:val="002E0274"/>
    <w:rsid w:val="002E0E7D"/>
    <w:rsid w:val="002E238E"/>
    <w:rsid w:val="002E2E59"/>
    <w:rsid w:val="002E410F"/>
    <w:rsid w:val="002E4129"/>
    <w:rsid w:val="002E5452"/>
    <w:rsid w:val="002E7727"/>
    <w:rsid w:val="002F2306"/>
    <w:rsid w:val="002F304D"/>
    <w:rsid w:val="002F3CF1"/>
    <w:rsid w:val="002F3FA7"/>
    <w:rsid w:val="002F45C8"/>
    <w:rsid w:val="00300D6F"/>
    <w:rsid w:val="00301DA5"/>
    <w:rsid w:val="003026DB"/>
    <w:rsid w:val="003034C7"/>
    <w:rsid w:val="003036BB"/>
    <w:rsid w:val="0030457F"/>
    <w:rsid w:val="0030500A"/>
    <w:rsid w:val="003066E8"/>
    <w:rsid w:val="00307BDA"/>
    <w:rsid w:val="0031451E"/>
    <w:rsid w:val="00321397"/>
    <w:rsid w:val="00322FF0"/>
    <w:rsid w:val="0032608C"/>
    <w:rsid w:val="00326ECC"/>
    <w:rsid w:val="00327717"/>
    <w:rsid w:val="00327F1B"/>
    <w:rsid w:val="003300AB"/>
    <w:rsid w:val="003302A6"/>
    <w:rsid w:val="00330995"/>
    <w:rsid w:val="00335336"/>
    <w:rsid w:val="00335956"/>
    <w:rsid w:val="00335B36"/>
    <w:rsid w:val="00336B41"/>
    <w:rsid w:val="003420AA"/>
    <w:rsid w:val="00342312"/>
    <w:rsid w:val="003423B4"/>
    <w:rsid w:val="00342E49"/>
    <w:rsid w:val="003445EF"/>
    <w:rsid w:val="003448C2"/>
    <w:rsid w:val="00344EA5"/>
    <w:rsid w:val="00351004"/>
    <w:rsid w:val="00352581"/>
    <w:rsid w:val="00353F52"/>
    <w:rsid w:val="00357871"/>
    <w:rsid w:val="00357A5E"/>
    <w:rsid w:val="00357C0D"/>
    <w:rsid w:val="00360454"/>
    <w:rsid w:val="003655DA"/>
    <w:rsid w:val="00366A18"/>
    <w:rsid w:val="00366CD3"/>
    <w:rsid w:val="003713FE"/>
    <w:rsid w:val="00371673"/>
    <w:rsid w:val="003735EA"/>
    <w:rsid w:val="00373808"/>
    <w:rsid w:val="0037402B"/>
    <w:rsid w:val="00376775"/>
    <w:rsid w:val="003773E0"/>
    <w:rsid w:val="0037766E"/>
    <w:rsid w:val="00380245"/>
    <w:rsid w:val="00383415"/>
    <w:rsid w:val="0038622E"/>
    <w:rsid w:val="00386569"/>
    <w:rsid w:val="00387435"/>
    <w:rsid w:val="0039051B"/>
    <w:rsid w:val="00390BFC"/>
    <w:rsid w:val="0039163E"/>
    <w:rsid w:val="00391E3E"/>
    <w:rsid w:val="003928F0"/>
    <w:rsid w:val="00394E4A"/>
    <w:rsid w:val="00395021"/>
    <w:rsid w:val="003A08B0"/>
    <w:rsid w:val="003A1498"/>
    <w:rsid w:val="003A694C"/>
    <w:rsid w:val="003A69CF"/>
    <w:rsid w:val="003A6D9B"/>
    <w:rsid w:val="003A706F"/>
    <w:rsid w:val="003B16CE"/>
    <w:rsid w:val="003B1C03"/>
    <w:rsid w:val="003B428E"/>
    <w:rsid w:val="003B4C51"/>
    <w:rsid w:val="003B5BC9"/>
    <w:rsid w:val="003B67C1"/>
    <w:rsid w:val="003C055C"/>
    <w:rsid w:val="003C259E"/>
    <w:rsid w:val="003C2F89"/>
    <w:rsid w:val="003C3084"/>
    <w:rsid w:val="003C443B"/>
    <w:rsid w:val="003C4E92"/>
    <w:rsid w:val="003C535A"/>
    <w:rsid w:val="003C5C74"/>
    <w:rsid w:val="003C602A"/>
    <w:rsid w:val="003C6FA0"/>
    <w:rsid w:val="003D1FA4"/>
    <w:rsid w:val="003D3222"/>
    <w:rsid w:val="003D35C1"/>
    <w:rsid w:val="003D4D78"/>
    <w:rsid w:val="003D61C0"/>
    <w:rsid w:val="003D7CF5"/>
    <w:rsid w:val="003E021F"/>
    <w:rsid w:val="003E1342"/>
    <w:rsid w:val="003E3C1A"/>
    <w:rsid w:val="003E537F"/>
    <w:rsid w:val="003E5E2A"/>
    <w:rsid w:val="003E725D"/>
    <w:rsid w:val="003F35FC"/>
    <w:rsid w:val="003F41DF"/>
    <w:rsid w:val="003F54F4"/>
    <w:rsid w:val="003F6A89"/>
    <w:rsid w:val="004002FA"/>
    <w:rsid w:val="004011D8"/>
    <w:rsid w:val="00401883"/>
    <w:rsid w:val="00401969"/>
    <w:rsid w:val="00402668"/>
    <w:rsid w:val="00406E08"/>
    <w:rsid w:val="004075BA"/>
    <w:rsid w:val="00411C92"/>
    <w:rsid w:val="004123F0"/>
    <w:rsid w:val="0041320E"/>
    <w:rsid w:val="00420A94"/>
    <w:rsid w:val="00422F0D"/>
    <w:rsid w:val="00423191"/>
    <w:rsid w:val="0042393C"/>
    <w:rsid w:val="00424442"/>
    <w:rsid w:val="004323E7"/>
    <w:rsid w:val="00433214"/>
    <w:rsid w:val="004370EB"/>
    <w:rsid w:val="00443CC3"/>
    <w:rsid w:val="0044524B"/>
    <w:rsid w:val="00445A5C"/>
    <w:rsid w:val="00452D12"/>
    <w:rsid w:val="0045392E"/>
    <w:rsid w:val="00454DE4"/>
    <w:rsid w:val="00455112"/>
    <w:rsid w:val="0045559E"/>
    <w:rsid w:val="0046691A"/>
    <w:rsid w:val="00471C91"/>
    <w:rsid w:val="00472974"/>
    <w:rsid w:val="00472E3F"/>
    <w:rsid w:val="004732D0"/>
    <w:rsid w:val="0047349F"/>
    <w:rsid w:val="00475B76"/>
    <w:rsid w:val="00477749"/>
    <w:rsid w:val="00477E32"/>
    <w:rsid w:val="004816C7"/>
    <w:rsid w:val="00484D50"/>
    <w:rsid w:val="00490F1E"/>
    <w:rsid w:val="00491B42"/>
    <w:rsid w:val="00492DBF"/>
    <w:rsid w:val="00493D72"/>
    <w:rsid w:val="0049495E"/>
    <w:rsid w:val="00497B6C"/>
    <w:rsid w:val="004A0EC9"/>
    <w:rsid w:val="004A25A3"/>
    <w:rsid w:val="004A2BED"/>
    <w:rsid w:val="004A41D1"/>
    <w:rsid w:val="004A5922"/>
    <w:rsid w:val="004B0A4E"/>
    <w:rsid w:val="004B0DD1"/>
    <w:rsid w:val="004B1B70"/>
    <w:rsid w:val="004B1BB4"/>
    <w:rsid w:val="004B2AB2"/>
    <w:rsid w:val="004B3F56"/>
    <w:rsid w:val="004C0B4E"/>
    <w:rsid w:val="004C1154"/>
    <w:rsid w:val="004C1787"/>
    <w:rsid w:val="004C2A87"/>
    <w:rsid w:val="004C2E32"/>
    <w:rsid w:val="004C7122"/>
    <w:rsid w:val="004D153E"/>
    <w:rsid w:val="004D2A6C"/>
    <w:rsid w:val="004D5E81"/>
    <w:rsid w:val="004D7D1B"/>
    <w:rsid w:val="004E24C0"/>
    <w:rsid w:val="004E42FC"/>
    <w:rsid w:val="004E4591"/>
    <w:rsid w:val="004E57FB"/>
    <w:rsid w:val="004E7322"/>
    <w:rsid w:val="004E7EA2"/>
    <w:rsid w:val="004F1281"/>
    <w:rsid w:val="004F184A"/>
    <w:rsid w:val="004F3475"/>
    <w:rsid w:val="004F4FB0"/>
    <w:rsid w:val="004F5D80"/>
    <w:rsid w:val="004F6BA7"/>
    <w:rsid w:val="004F75BF"/>
    <w:rsid w:val="004F7795"/>
    <w:rsid w:val="004F77B7"/>
    <w:rsid w:val="00500BCD"/>
    <w:rsid w:val="00503A4B"/>
    <w:rsid w:val="00507188"/>
    <w:rsid w:val="00510A32"/>
    <w:rsid w:val="00513D87"/>
    <w:rsid w:val="005169D5"/>
    <w:rsid w:val="00516EC7"/>
    <w:rsid w:val="00517230"/>
    <w:rsid w:val="00520415"/>
    <w:rsid w:val="005218A7"/>
    <w:rsid w:val="0052247E"/>
    <w:rsid w:val="00522518"/>
    <w:rsid w:val="0052262A"/>
    <w:rsid w:val="00523B79"/>
    <w:rsid w:val="00524086"/>
    <w:rsid w:val="005241C7"/>
    <w:rsid w:val="00524E3C"/>
    <w:rsid w:val="00524FD4"/>
    <w:rsid w:val="00526C63"/>
    <w:rsid w:val="00530F63"/>
    <w:rsid w:val="00531288"/>
    <w:rsid w:val="005325A6"/>
    <w:rsid w:val="00532993"/>
    <w:rsid w:val="0053438F"/>
    <w:rsid w:val="00537AEF"/>
    <w:rsid w:val="00547A2A"/>
    <w:rsid w:val="0055294A"/>
    <w:rsid w:val="00553896"/>
    <w:rsid w:val="0056244C"/>
    <w:rsid w:val="00563759"/>
    <w:rsid w:val="00563CC5"/>
    <w:rsid w:val="00563DFD"/>
    <w:rsid w:val="00564B60"/>
    <w:rsid w:val="005707F5"/>
    <w:rsid w:val="00571B16"/>
    <w:rsid w:val="00571CAA"/>
    <w:rsid w:val="00572F09"/>
    <w:rsid w:val="00574C1F"/>
    <w:rsid w:val="00577B8E"/>
    <w:rsid w:val="00584CC9"/>
    <w:rsid w:val="00585A84"/>
    <w:rsid w:val="00585FBC"/>
    <w:rsid w:val="00587DD4"/>
    <w:rsid w:val="00591987"/>
    <w:rsid w:val="005933E9"/>
    <w:rsid w:val="005937CB"/>
    <w:rsid w:val="0059695D"/>
    <w:rsid w:val="00596AFF"/>
    <w:rsid w:val="00596B6E"/>
    <w:rsid w:val="00597B75"/>
    <w:rsid w:val="005A369C"/>
    <w:rsid w:val="005B0CF5"/>
    <w:rsid w:val="005B1C18"/>
    <w:rsid w:val="005B2ABD"/>
    <w:rsid w:val="005B3F4E"/>
    <w:rsid w:val="005B60C2"/>
    <w:rsid w:val="005C4B95"/>
    <w:rsid w:val="005C4F34"/>
    <w:rsid w:val="005C5CE6"/>
    <w:rsid w:val="005C5F5B"/>
    <w:rsid w:val="005C6704"/>
    <w:rsid w:val="005D1FFC"/>
    <w:rsid w:val="005D36C1"/>
    <w:rsid w:val="005D770E"/>
    <w:rsid w:val="005D7FBB"/>
    <w:rsid w:val="005E0B94"/>
    <w:rsid w:val="005E178B"/>
    <w:rsid w:val="005E4184"/>
    <w:rsid w:val="005E4ADE"/>
    <w:rsid w:val="005E738F"/>
    <w:rsid w:val="005E7900"/>
    <w:rsid w:val="005F1C32"/>
    <w:rsid w:val="005F262E"/>
    <w:rsid w:val="005F4164"/>
    <w:rsid w:val="005F51CB"/>
    <w:rsid w:val="006020CC"/>
    <w:rsid w:val="0060279C"/>
    <w:rsid w:val="00603094"/>
    <w:rsid w:val="00604D2B"/>
    <w:rsid w:val="00605A5F"/>
    <w:rsid w:val="00606A80"/>
    <w:rsid w:val="006070D7"/>
    <w:rsid w:val="00610938"/>
    <w:rsid w:val="006126DF"/>
    <w:rsid w:val="00613816"/>
    <w:rsid w:val="006154C7"/>
    <w:rsid w:val="00615BB3"/>
    <w:rsid w:val="00620671"/>
    <w:rsid w:val="006207AA"/>
    <w:rsid w:val="006242D2"/>
    <w:rsid w:val="00625392"/>
    <w:rsid w:val="006255AB"/>
    <w:rsid w:val="00626C9B"/>
    <w:rsid w:val="00626D17"/>
    <w:rsid w:val="00627032"/>
    <w:rsid w:val="00627179"/>
    <w:rsid w:val="00627361"/>
    <w:rsid w:val="00630E66"/>
    <w:rsid w:val="00632B63"/>
    <w:rsid w:val="006415E8"/>
    <w:rsid w:val="006418B9"/>
    <w:rsid w:val="0064401B"/>
    <w:rsid w:val="00644784"/>
    <w:rsid w:val="00644C34"/>
    <w:rsid w:val="00650228"/>
    <w:rsid w:val="006521B8"/>
    <w:rsid w:val="00656E58"/>
    <w:rsid w:val="00662CB8"/>
    <w:rsid w:val="006634F6"/>
    <w:rsid w:val="0066408F"/>
    <w:rsid w:val="006654C1"/>
    <w:rsid w:val="006658C1"/>
    <w:rsid w:val="0066716D"/>
    <w:rsid w:val="00667281"/>
    <w:rsid w:val="0067061D"/>
    <w:rsid w:val="00670653"/>
    <w:rsid w:val="00671501"/>
    <w:rsid w:val="00671862"/>
    <w:rsid w:val="006718EC"/>
    <w:rsid w:val="006803EA"/>
    <w:rsid w:val="00681B61"/>
    <w:rsid w:val="006837F4"/>
    <w:rsid w:val="006848F1"/>
    <w:rsid w:val="00686917"/>
    <w:rsid w:val="00686B62"/>
    <w:rsid w:val="0069055D"/>
    <w:rsid w:val="00690FEE"/>
    <w:rsid w:val="00693BF7"/>
    <w:rsid w:val="0069649A"/>
    <w:rsid w:val="00696EB0"/>
    <w:rsid w:val="0069717F"/>
    <w:rsid w:val="006A042E"/>
    <w:rsid w:val="006A222D"/>
    <w:rsid w:val="006A2729"/>
    <w:rsid w:val="006A4DD1"/>
    <w:rsid w:val="006A4E57"/>
    <w:rsid w:val="006A6E30"/>
    <w:rsid w:val="006A7D67"/>
    <w:rsid w:val="006A7E69"/>
    <w:rsid w:val="006B257A"/>
    <w:rsid w:val="006B7DEC"/>
    <w:rsid w:val="006B7E25"/>
    <w:rsid w:val="006B7EBE"/>
    <w:rsid w:val="006C0905"/>
    <w:rsid w:val="006C2522"/>
    <w:rsid w:val="006C2EC4"/>
    <w:rsid w:val="006C5582"/>
    <w:rsid w:val="006C5B81"/>
    <w:rsid w:val="006C6684"/>
    <w:rsid w:val="006D0150"/>
    <w:rsid w:val="006D07DB"/>
    <w:rsid w:val="006D1727"/>
    <w:rsid w:val="006D6B3E"/>
    <w:rsid w:val="006D769F"/>
    <w:rsid w:val="006E35ED"/>
    <w:rsid w:val="006E4EB6"/>
    <w:rsid w:val="006E532B"/>
    <w:rsid w:val="006E55BD"/>
    <w:rsid w:val="006E5912"/>
    <w:rsid w:val="006F3752"/>
    <w:rsid w:val="006F55DE"/>
    <w:rsid w:val="00702B5D"/>
    <w:rsid w:val="00702C89"/>
    <w:rsid w:val="00703451"/>
    <w:rsid w:val="007041F2"/>
    <w:rsid w:val="00707BD4"/>
    <w:rsid w:val="007115EA"/>
    <w:rsid w:val="00714C5E"/>
    <w:rsid w:val="007162C9"/>
    <w:rsid w:val="0071798F"/>
    <w:rsid w:val="007179BD"/>
    <w:rsid w:val="0072428C"/>
    <w:rsid w:val="00725D18"/>
    <w:rsid w:val="00725E76"/>
    <w:rsid w:val="00732676"/>
    <w:rsid w:val="007343B2"/>
    <w:rsid w:val="00735448"/>
    <w:rsid w:val="00737AB3"/>
    <w:rsid w:val="00737C4E"/>
    <w:rsid w:val="00740952"/>
    <w:rsid w:val="00740CE8"/>
    <w:rsid w:val="007439B9"/>
    <w:rsid w:val="00744BFA"/>
    <w:rsid w:val="00746EC0"/>
    <w:rsid w:val="00747736"/>
    <w:rsid w:val="00747B8E"/>
    <w:rsid w:val="00747C8D"/>
    <w:rsid w:val="0075204A"/>
    <w:rsid w:val="00752BBA"/>
    <w:rsid w:val="007549C0"/>
    <w:rsid w:val="0075594F"/>
    <w:rsid w:val="0075718F"/>
    <w:rsid w:val="00767226"/>
    <w:rsid w:val="00774DCC"/>
    <w:rsid w:val="00775FE5"/>
    <w:rsid w:val="007768C0"/>
    <w:rsid w:val="007769A5"/>
    <w:rsid w:val="00783BCB"/>
    <w:rsid w:val="00783C71"/>
    <w:rsid w:val="00785026"/>
    <w:rsid w:val="007852E9"/>
    <w:rsid w:val="00785588"/>
    <w:rsid w:val="00785B09"/>
    <w:rsid w:val="00787714"/>
    <w:rsid w:val="00791512"/>
    <w:rsid w:val="0079167F"/>
    <w:rsid w:val="00792BE9"/>
    <w:rsid w:val="007938B3"/>
    <w:rsid w:val="0079446A"/>
    <w:rsid w:val="00794A90"/>
    <w:rsid w:val="00795E90"/>
    <w:rsid w:val="007965FE"/>
    <w:rsid w:val="007A04B6"/>
    <w:rsid w:val="007A1255"/>
    <w:rsid w:val="007A1DA1"/>
    <w:rsid w:val="007A2197"/>
    <w:rsid w:val="007A3386"/>
    <w:rsid w:val="007A5843"/>
    <w:rsid w:val="007A5DFD"/>
    <w:rsid w:val="007A6C09"/>
    <w:rsid w:val="007B1D13"/>
    <w:rsid w:val="007B33ED"/>
    <w:rsid w:val="007B3EB9"/>
    <w:rsid w:val="007B4CE3"/>
    <w:rsid w:val="007B7101"/>
    <w:rsid w:val="007B7F50"/>
    <w:rsid w:val="007C2BDA"/>
    <w:rsid w:val="007D0E16"/>
    <w:rsid w:val="007D1BB3"/>
    <w:rsid w:val="007D3402"/>
    <w:rsid w:val="007D49FA"/>
    <w:rsid w:val="007D6409"/>
    <w:rsid w:val="007E2B12"/>
    <w:rsid w:val="007E338B"/>
    <w:rsid w:val="007E3BB4"/>
    <w:rsid w:val="007E44E4"/>
    <w:rsid w:val="007E4878"/>
    <w:rsid w:val="007E5261"/>
    <w:rsid w:val="007E5DE1"/>
    <w:rsid w:val="007E611A"/>
    <w:rsid w:val="007E682A"/>
    <w:rsid w:val="007E7827"/>
    <w:rsid w:val="007F2591"/>
    <w:rsid w:val="007F384E"/>
    <w:rsid w:val="007F479D"/>
    <w:rsid w:val="007F513B"/>
    <w:rsid w:val="007F6E69"/>
    <w:rsid w:val="00804900"/>
    <w:rsid w:val="00805505"/>
    <w:rsid w:val="00805623"/>
    <w:rsid w:val="00806E08"/>
    <w:rsid w:val="00807AF8"/>
    <w:rsid w:val="0081047D"/>
    <w:rsid w:val="00811DBA"/>
    <w:rsid w:val="00812504"/>
    <w:rsid w:val="00813A3B"/>
    <w:rsid w:val="00816578"/>
    <w:rsid w:val="00821435"/>
    <w:rsid w:val="00823DCF"/>
    <w:rsid w:val="00825A81"/>
    <w:rsid w:val="00831B5D"/>
    <w:rsid w:val="0083202B"/>
    <w:rsid w:val="00832F52"/>
    <w:rsid w:val="008367E0"/>
    <w:rsid w:val="00836856"/>
    <w:rsid w:val="00841D25"/>
    <w:rsid w:val="00842F31"/>
    <w:rsid w:val="008472C8"/>
    <w:rsid w:val="00847BF7"/>
    <w:rsid w:val="00851635"/>
    <w:rsid w:val="0085210C"/>
    <w:rsid w:val="008568D2"/>
    <w:rsid w:val="00857D3A"/>
    <w:rsid w:val="0086171A"/>
    <w:rsid w:val="00865954"/>
    <w:rsid w:val="00865962"/>
    <w:rsid w:val="00865DC0"/>
    <w:rsid w:val="00870DE2"/>
    <w:rsid w:val="00870F34"/>
    <w:rsid w:val="00871142"/>
    <w:rsid w:val="008743C9"/>
    <w:rsid w:val="00881286"/>
    <w:rsid w:val="008822F0"/>
    <w:rsid w:val="00884DEA"/>
    <w:rsid w:val="00894C86"/>
    <w:rsid w:val="00895664"/>
    <w:rsid w:val="008968C3"/>
    <w:rsid w:val="00897A90"/>
    <w:rsid w:val="008A202E"/>
    <w:rsid w:val="008A2AC6"/>
    <w:rsid w:val="008A65AF"/>
    <w:rsid w:val="008B09E9"/>
    <w:rsid w:val="008B2D91"/>
    <w:rsid w:val="008B3BA8"/>
    <w:rsid w:val="008B7A83"/>
    <w:rsid w:val="008C02DD"/>
    <w:rsid w:val="008C54DE"/>
    <w:rsid w:val="008C6E1D"/>
    <w:rsid w:val="008D2577"/>
    <w:rsid w:val="008D4F58"/>
    <w:rsid w:val="008D51EB"/>
    <w:rsid w:val="008D5D0B"/>
    <w:rsid w:val="008D7FA8"/>
    <w:rsid w:val="008E0684"/>
    <w:rsid w:val="008E71DD"/>
    <w:rsid w:val="008F1C97"/>
    <w:rsid w:val="008F654B"/>
    <w:rsid w:val="008F69EE"/>
    <w:rsid w:val="00902E52"/>
    <w:rsid w:val="00903870"/>
    <w:rsid w:val="009058CF"/>
    <w:rsid w:val="00911529"/>
    <w:rsid w:val="00911BFE"/>
    <w:rsid w:val="0091273F"/>
    <w:rsid w:val="00915A76"/>
    <w:rsid w:val="00916453"/>
    <w:rsid w:val="00921171"/>
    <w:rsid w:val="009211F1"/>
    <w:rsid w:val="00921CFC"/>
    <w:rsid w:val="009232F2"/>
    <w:rsid w:val="00924B89"/>
    <w:rsid w:val="0092667F"/>
    <w:rsid w:val="0092668F"/>
    <w:rsid w:val="0092777A"/>
    <w:rsid w:val="009341E6"/>
    <w:rsid w:val="00936A2F"/>
    <w:rsid w:val="00937CD3"/>
    <w:rsid w:val="00937F39"/>
    <w:rsid w:val="00942CB1"/>
    <w:rsid w:val="00942D2E"/>
    <w:rsid w:val="00943503"/>
    <w:rsid w:val="00950F33"/>
    <w:rsid w:val="00951BA3"/>
    <w:rsid w:val="009563DB"/>
    <w:rsid w:val="009572DA"/>
    <w:rsid w:val="00957FAA"/>
    <w:rsid w:val="00960547"/>
    <w:rsid w:val="009608F6"/>
    <w:rsid w:val="009658CB"/>
    <w:rsid w:val="00966061"/>
    <w:rsid w:val="009731BF"/>
    <w:rsid w:val="009738B4"/>
    <w:rsid w:val="0097549F"/>
    <w:rsid w:val="00980F93"/>
    <w:rsid w:val="009906F0"/>
    <w:rsid w:val="0099231C"/>
    <w:rsid w:val="009930FA"/>
    <w:rsid w:val="00993D2A"/>
    <w:rsid w:val="00997626"/>
    <w:rsid w:val="009A1349"/>
    <w:rsid w:val="009A2FF0"/>
    <w:rsid w:val="009A5F54"/>
    <w:rsid w:val="009A755D"/>
    <w:rsid w:val="009B2165"/>
    <w:rsid w:val="009B5F6D"/>
    <w:rsid w:val="009B7F9D"/>
    <w:rsid w:val="009C1769"/>
    <w:rsid w:val="009C2651"/>
    <w:rsid w:val="009C45E9"/>
    <w:rsid w:val="009C6694"/>
    <w:rsid w:val="009D042C"/>
    <w:rsid w:val="009D1FFE"/>
    <w:rsid w:val="009D2534"/>
    <w:rsid w:val="009D306C"/>
    <w:rsid w:val="009D333B"/>
    <w:rsid w:val="009D432F"/>
    <w:rsid w:val="009D4FA5"/>
    <w:rsid w:val="009D5AF6"/>
    <w:rsid w:val="009D5CFA"/>
    <w:rsid w:val="009D610B"/>
    <w:rsid w:val="009D7F4D"/>
    <w:rsid w:val="009E0C77"/>
    <w:rsid w:val="009E1D09"/>
    <w:rsid w:val="009E2912"/>
    <w:rsid w:val="009E3067"/>
    <w:rsid w:val="009E3884"/>
    <w:rsid w:val="009E450F"/>
    <w:rsid w:val="009E4560"/>
    <w:rsid w:val="009E62FF"/>
    <w:rsid w:val="009F0DBA"/>
    <w:rsid w:val="009F11BF"/>
    <w:rsid w:val="009F20AB"/>
    <w:rsid w:val="009F4D18"/>
    <w:rsid w:val="009F5984"/>
    <w:rsid w:val="009F635F"/>
    <w:rsid w:val="009F7D99"/>
    <w:rsid w:val="00A0000C"/>
    <w:rsid w:val="00A01FF2"/>
    <w:rsid w:val="00A02769"/>
    <w:rsid w:val="00A0313B"/>
    <w:rsid w:val="00A04664"/>
    <w:rsid w:val="00A053A5"/>
    <w:rsid w:val="00A14E63"/>
    <w:rsid w:val="00A15379"/>
    <w:rsid w:val="00A154C4"/>
    <w:rsid w:val="00A22867"/>
    <w:rsid w:val="00A22B90"/>
    <w:rsid w:val="00A22FE0"/>
    <w:rsid w:val="00A25641"/>
    <w:rsid w:val="00A25658"/>
    <w:rsid w:val="00A2694E"/>
    <w:rsid w:val="00A3117F"/>
    <w:rsid w:val="00A3194D"/>
    <w:rsid w:val="00A35778"/>
    <w:rsid w:val="00A36A3F"/>
    <w:rsid w:val="00A408A3"/>
    <w:rsid w:val="00A40C14"/>
    <w:rsid w:val="00A42B87"/>
    <w:rsid w:val="00A47B6E"/>
    <w:rsid w:val="00A505FA"/>
    <w:rsid w:val="00A51195"/>
    <w:rsid w:val="00A51BA3"/>
    <w:rsid w:val="00A52A9B"/>
    <w:rsid w:val="00A53900"/>
    <w:rsid w:val="00A63763"/>
    <w:rsid w:val="00A63AEB"/>
    <w:rsid w:val="00A6432B"/>
    <w:rsid w:val="00A64EC8"/>
    <w:rsid w:val="00A676B0"/>
    <w:rsid w:val="00A676E3"/>
    <w:rsid w:val="00A706DD"/>
    <w:rsid w:val="00A70E47"/>
    <w:rsid w:val="00A72BAA"/>
    <w:rsid w:val="00A73689"/>
    <w:rsid w:val="00A73D4C"/>
    <w:rsid w:val="00A749DA"/>
    <w:rsid w:val="00A74C55"/>
    <w:rsid w:val="00A81401"/>
    <w:rsid w:val="00A86C6E"/>
    <w:rsid w:val="00A90A5F"/>
    <w:rsid w:val="00A90C19"/>
    <w:rsid w:val="00A91BEA"/>
    <w:rsid w:val="00A921ED"/>
    <w:rsid w:val="00A936E2"/>
    <w:rsid w:val="00A945E1"/>
    <w:rsid w:val="00A96706"/>
    <w:rsid w:val="00A96BB2"/>
    <w:rsid w:val="00AA08FE"/>
    <w:rsid w:val="00AA57F6"/>
    <w:rsid w:val="00AA5F36"/>
    <w:rsid w:val="00AA7769"/>
    <w:rsid w:val="00AB0D8B"/>
    <w:rsid w:val="00AB0E3B"/>
    <w:rsid w:val="00AB119A"/>
    <w:rsid w:val="00AB1FAF"/>
    <w:rsid w:val="00AB249F"/>
    <w:rsid w:val="00AB2D6A"/>
    <w:rsid w:val="00AB3900"/>
    <w:rsid w:val="00AB3BDC"/>
    <w:rsid w:val="00AB3C6E"/>
    <w:rsid w:val="00AB63A8"/>
    <w:rsid w:val="00AB781E"/>
    <w:rsid w:val="00AB7F83"/>
    <w:rsid w:val="00AC2232"/>
    <w:rsid w:val="00AC3D95"/>
    <w:rsid w:val="00AC434D"/>
    <w:rsid w:val="00AC7E93"/>
    <w:rsid w:val="00AC7F74"/>
    <w:rsid w:val="00AD2717"/>
    <w:rsid w:val="00AD38E2"/>
    <w:rsid w:val="00AD4625"/>
    <w:rsid w:val="00AE05F2"/>
    <w:rsid w:val="00AE2259"/>
    <w:rsid w:val="00AE6047"/>
    <w:rsid w:val="00AF391D"/>
    <w:rsid w:val="00AF62C6"/>
    <w:rsid w:val="00AF6729"/>
    <w:rsid w:val="00B008FF"/>
    <w:rsid w:val="00B01F31"/>
    <w:rsid w:val="00B02D6B"/>
    <w:rsid w:val="00B03514"/>
    <w:rsid w:val="00B12714"/>
    <w:rsid w:val="00B127ED"/>
    <w:rsid w:val="00B1389E"/>
    <w:rsid w:val="00B143AE"/>
    <w:rsid w:val="00B14479"/>
    <w:rsid w:val="00B14F08"/>
    <w:rsid w:val="00B17CFA"/>
    <w:rsid w:val="00B202E6"/>
    <w:rsid w:val="00B20C4A"/>
    <w:rsid w:val="00B22F7F"/>
    <w:rsid w:val="00B23240"/>
    <w:rsid w:val="00B23490"/>
    <w:rsid w:val="00B255CC"/>
    <w:rsid w:val="00B27BE8"/>
    <w:rsid w:val="00B336FD"/>
    <w:rsid w:val="00B40B6D"/>
    <w:rsid w:val="00B42213"/>
    <w:rsid w:val="00B42FD3"/>
    <w:rsid w:val="00B43ABE"/>
    <w:rsid w:val="00B45A15"/>
    <w:rsid w:val="00B4621C"/>
    <w:rsid w:val="00B5182D"/>
    <w:rsid w:val="00B521E6"/>
    <w:rsid w:val="00B53D99"/>
    <w:rsid w:val="00B63D0B"/>
    <w:rsid w:val="00B657AB"/>
    <w:rsid w:val="00B65F97"/>
    <w:rsid w:val="00B70905"/>
    <w:rsid w:val="00B72019"/>
    <w:rsid w:val="00B72888"/>
    <w:rsid w:val="00B75422"/>
    <w:rsid w:val="00B7595E"/>
    <w:rsid w:val="00B77744"/>
    <w:rsid w:val="00B7799F"/>
    <w:rsid w:val="00B81343"/>
    <w:rsid w:val="00B8295E"/>
    <w:rsid w:val="00B82D80"/>
    <w:rsid w:val="00B85A9A"/>
    <w:rsid w:val="00B85CA1"/>
    <w:rsid w:val="00B86C79"/>
    <w:rsid w:val="00B878DE"/>
    <w:rsid w:val="00B9007B"/>
    <w:rsid w:val="00B91880"/>
    <w:rsid w:val="00B92FEA"/>
    <w:rsid w:val="00B970B2"/>
    <w:rsid w:val="00BA0298"/>
    <w:rsid w:val="00BA0652"/>
    <w:rsid w:val="00BA071D"/>
    <w:rsid w:val="00BA0AE2"/>
    <w:rsid w:val="00BA1C4F"/>
    <w:rsid w:val="00BA1E43"/>
    <w:rsid w:val="00BA5490"/>
    <w:rsid w:val="00BA5730"/>
    <w:rsid w:val="00BB21F9"/>
    <w:rsid w:val="00BB221E"/>
    <w:rsid w:val="00BB2A20"/>
    <w:rsid w:val="00BB2ACD"/>
    <w:rsid w:val="00BB2EC4"/>
    <w:rsid w:val="00BB361E"/>
    <w:rsid w:val="00BB3ACE"/>
    <w:rsid w:val="00BB434A"/>
    <w:rsid w:val="00BB47D4"/>
    <w:rsid w:val="00BC0970"/>
    <w:rsid w:val="00BC17ED"/>
    <w:rsid w:val="00BC38D1"/>
    <w:rsid w:val="00BD08D7"/>
    <w:rsid w:val="00BD58C2"/>
    <w:rsid w:val="00BD61C8"/>
    <w:rsid w:val="00BD7D2C"/>
    <w:rsid w:val="00BE0715"/>
    <w:rsid w:val="00BE0865"/>
    <w:rsid w:val="00BE21B9"/>
    <w:rsid w:val="00BE748D"/>
    <w:rsid w:val="00BE7938"/>
    <w:rsid w:val="00BE7BA6"/>
    <w:rsid w:val="00BF05FD"/>
    <w:rsid w:val="00BF1109"/>
    <w:rsid w:val="00BF132C"/>
    <w:rsid w:val="00BF1918"/>
    <w:rsid w:val="00BF4A47"/>
    <w:rsid w:val="00BF5F2A"/>
    <w:rsid w:val="00BF7BF5"/>
    <w:rsid w:val="00C005A0"/>
    <w:rsid w:val="00C011BA"/>
    <w:rsid w:val="00C034FF"/>
    <w:rsid w:val="00C04CA1"/>
    <w:rsid w:val="00C05788"/>
    <w:rsid w:val="00C05C0E"/>
    <w:rsid w:val="00C11D3B"/>
    <w:rsid w:val="00C129B3"/>
    <w:rsid w:val="00C1399F"/>
    <w:rsid w:val="00C20188"/>
    <w:rsid w:val="00C21ED4"/>
    <w:rsid w:val="00C249AB"/>
    <w:rsid w:val="00C25771"/>
    <w:rsid w:val="00C305C1"/>
    <w:rsid w:val="00C307BB"/>
    <w:rsid w:val="00C3469C"/>
    <w:rsid w:val="00C353B6"/>
    <w:rsid w:val="00C35D49"/>
    <w:rsid w:val="00C373A2"/>
    <w:rsid w:val="00C45C1E"/>
    <w:rsid w:val="00C46526"/>
    <w:rsid w:val="00C53017"/>
    <w:rsid w:val="00C55276"/>
    <w:rsid w:val="00C574CE"/>
    <w:rsid w:val="00C57D42"/>
    <w:rsid w:val="00C57F3C"/>
    <w:rsid w:val="00C62879"/>
    <w:rsid w:val="00C63494"/>
    <w:rsid w:val="00C63834"/>
    <w:rsid w:val="00C65106"/>
    <w:rsid w:val="00C71115"/>
    <w:rsid w:val="00C742C2"/>
    <w:rsid w:val="00C7440D"/>
    <w:rsid w:val="00C747EE"/>
    <w:rsid w:val="00C74A5A"/>
    <w:rsid w:val="00C75611"/>
    <w:rsid w:val="00C773E9"/>
    <w:rsid w:val="00C77B5F"/>
    <w:rsid w:val="00C812A8"/>
    <w:rsid w:val="00C8130D"/>
    <w:rsid w:val="00C8264C"/>
    <w:rsid w:val="00C82BAA"/>
    <w:rsid w:val="00C83A37"/>
    <w:rsid w:val="00C8546E"/>
    <w:rsid w:val="00C8555C"/>
    <w:rsid w:val="00C86201"/>
    <w:rsid w:val="00C87F57"/>
    <w:rsid w:val="00C906A8"/>
    <w:rsid w:val="00C914CA"/>
    <w:rsid w:val="00C9421E"/>
    <w:rsid w:val="00C969CE"/>
    <w:rsid w:val="00C96DEA"/>
    <w:rsid w:val="00CA2857"/>
    <w:rsid w:val="00CA4951"/>
    <w:rsid w:val="00CA4BBE"/>
    <w:rsid w:val="00CA7E22"/>
    <w:rsid w:val="00CB0D2B"/>
    <w:rsid w:val="00CB34CD"/>
    <w:rsid w:val="00CB3AC4"/>
    <w:rsid w:val="00CB3B55"/>
    <w:rsid w:val="00CB42D8"/>
    <w:rsid w:val="00CB4B14"/>
    <w:rsid w:val="00CB54DD"/>
    <w:rsid w:val="00CB5A01"/>
    <w:rsid w:val="00CC10E0"/>
    <w:rsid w:val="00CC1977"/>
    <w:rsid w:val="00CC41D6"/>
    <w:rsid w:val="00CC4806"/>
    <w:rsid w:val="00CC78AF"/>
    <w:rsid w:val="00CD20C1"/>
    <w:rsid w:val="00CD2A7B"/>
    <w:rsid w:val="00CD3F31"/>
    <w:rsid w:val="00CD3F3A"/>
    <w:rsid w:val="00CD5471"/>
    <w:rsid w:val="00CD570E"/>
    <w:rsid w:val="00CD5D87"/>
    <w:rsid w:val="00CE1528"/>
    <w:rsid w:val="00CE273C"/>
    <w:rsid w:val="00CE2DFA"/>
    <w:rsid w:val="00CE555A"/>
    <w:rsid w:val="00CE59A3"/>
    <w:rsid w:val="00CE6335"/>
    <w:rsid w:val="00CE6CDF"/>
    <w:rsid w:val="00CF55D0"/>
    <w:rsid w:val="00CF756C"/>
    <w:rsid w:val="00D004C1"/>
    <w:rsid w:val="00D01C60"/>
    <w:rsid w:val="00D01CB1"/>
    <w:rsid w:val="00D0203D"/>
    <w:rsid w:val="00D03953"/>
    <w:rsid w:val="00D03A95"/>
    <w:rsid w:val="00D04CD3"/>
    <w:rsid w:val="00D05EC1"/>
    <w:rsid w:val="00D061C7"/>
    <w:rsid w:val="00D074DA"/>
    <w:rsid w:val="00D07751"/>
    <w:rsid w:val="00D07D71"/>
    <w:rsid w:val="00D07F21"/>
    <w:rsid w:val="00D12889"/>
    <w:rsid w:val="00D1366B"/>
    <w:rsid w:val="00D1665F"/>
    <w:rsid w:val="00D20595"/>
    <w:rsid w:val="00D214FD"/>
    <w:rsid w:val="00D22CAD"/>
    <w:rsid w:val="00D22CF7"/>
    <w:rsid w:val="00D238F2"/>
    <w:rsid w:val="00D3126C"/>
    <w:rsid w:val="00D31D18"/>
    <w:rsid w:val="00D32060"/>
    <w:rsid w:val="00D325CB"/>
    <w:rsid w:val="00D32713"/>
    <w:rsid w:val="00D360D5"/>
    <w:rsid w:val="00D42EC8"/>
    <w:rsid w:val="00D45776"/>
    <w:rsid w:val="00D45D94"/>
    <w:rsid w:val="00D45E32"/>
    <w:rsid w:val="00D47D3E"/>
    <w:rsid w:val="00D52375"/>
    <w:rsid w:val="00D53BBD"/>
    <w:rsid w:val="00D57A94"/>
    <w:rsid w:val="00D62C6C"/>
    <w:rsid w:val="00D633A7"/>
    <w:rsid w:val="00D64ADB"/>
    <w:rsid w:val="00D65330"/>
    <w:rsid w:val="00D67503"/>
    <w:rsid w:val="00D67E70"/>
    <w:rsid w:val="00D67FCB"/>
    <w:rsid w:val="00D700F0"/>
    <w:rsid w:val="00D70380"/>
    <w:rsid w:val="00D70E20"/>
    <w:rsid w:val="00D73E3E"/>
    <w:rsid w:val="00D74B09"/>
    <w:rsid w:val="00D774C4"/>
    <w:rsid w:val="00D823DE"/>
    <w:rsid w:val="00D85ED3"/>
    <w:rsid w:val="00D863A3"/>
    <w:rsid w:val="00D868DD"/>
    <w:rsid w:val="00D87104"/>
    <w:rsid w:val="00D87479"/>
    <w:rsid w:val="00D903E8"/>
    <w:rsid w:val="00D90DB8"/>
    <w:rsid w:val="00D90DDE"/>
    <w:rsid w:val="00D9124F"/>
    <w:rsid w:val="00D930DD"/>
    <w:rsid w:val="00D94519"/>
    <w:rsid w:val="00D94537"/>
    <w:rsid w:val="00D946EA"/>
    <w:rsid w:val="00D94938"/>
    <w:rsid w:val="00D94BE3"/>
    <w:rsid w:val="00D95119"/>
    <w:rsid w:val="00D961D0"/>
    <w:rsid w:val="00DA384C"/>
    <w:rsid w:val="00DA3ACB"/>
    <w:rsid w:val="00DA4C20"/>
    <w:rsid w:val="00DA6800"/>
    <w:rsid w:val="00DA696F"/>
    <w:rsid w:val="00DA756F"/>
    <w:rsid w:val="00DB04F2"/>
    <w:rsid w:val="00DB20EA"/>
    <w:rsid w:val="00DB2816"/>
    <w:rsid w:val="00DB47F1"/>
    <w:rsid w:val="00DB49A6"/>
    <w:rsid w:val="00DB7391"/>
    <w:rsid w:val="00DC1C5C"/>
    <w:rsid w:val="00DC1ECC"/>
    <w:rsid w:val="00DC2BC4"/>
    <w:rsid w:val="00DC3D0F"/>
    <w:rsid w:val="00DC7439"/>
    <w:rsid w:val="00DC7F12"/>
    <w:rsid w:val="00DD11A2"/>
    <w:rsid w:val="00DD39F5"/>
    <w:rsid w:val="00DD45B6"/>
    <w:rsid w:val="00DD49F0"/>
    <w:rsid w:val="00DD5FFD"/>
    <w:rsid w:val="00DD64DE"/>
    <w:rsid w:val="00DD7B39"/>
    <w:rsid w:val="00DE339C"/>
    <w:rsid w:val="00DE35DD"/>
    <w:rsid w:val="00DE5119"/>
    <w:rsid w:val="00DE6A1C"/>
    <w:rsid w:val="00DE76C8"/>
    <w:rsid w:val="00DF083D"/>
    <w:rsid w:val="00DF1B67"/>
    <w:rsid w:val="00DF344F"/>
    <w:rsid w:val="00DF49DB"/>
    <w:rsid w:val="00DF717A"/>
    <w:rsid w:val="00E006AA"/>
    <w:rsid w:val="00E0307D"/>
    <w:rsid w:val="00E03E56"/>
    <w:rsid w:val="00E11326"/>
    <w:rsid w:val="00E11F97"/>
    <w:rsid w:val="00E120BC"/>
    <w:rsid w:val="00E13F91"/>
    <w:rsid w:val="00E14233"/>
    <w:rsid w:val="00E16DE3"/>
    <w:rsid w:val="00E2062C"/>
    <w:rsid w:val="00E20A14"/>
    <w:rsid w:val="00E21272"/>
    <w:rsid w:val="00E228FC"/>
    <w:rsid w:val="00E236E3"/>
    <w:rsid w:val="00E23D9F"/>
    <w:rsid w:val="00E24A5B"/>
    <w:rsid w:val="00E2572E"/>
    <w:rsid w:val="00E25D59"/>
    <w:rsid w:val="00E30393"/>
    <w:rsid w:val="00E3121E"/>
    <w:rsid w:val="00E31375"/>
    <w:rsid w:val="00E31836"/>
    <w:rsid w:val="00E32EA9"/>
    <w:rsid w:val="00E331B9"/>
    <w:rsid w:val="00E34F12"/>
    <w:rsid w:val="00E37875"/>
    <w:rsid w:val="00E408EA"/>
    <w:rsid w:val="00E40BC0"/>
    <w:rsid w:val="00E41FF6"/>
    <w:rsid w:val="00E43682"/>
    <w:rsid w:val="00E45881"/>
    <w:rsid w:val="00E4654C"/>
    <w:rsid w:val="00E47D2B"/>
    <w:rsid w:val="00E540DC"/>
    <w:rsid w:val="00E55F31"/>
    <w:rsid w:val="00E56A06"/>
    <w:rsid w:val="00E57DF5"/>
    <w:rsid w:val="00E60C38"/>
    <w:rsid w:val="00E62CBA"/>
    <w:rsid w:val="00E62D70"/>
    <w:rsid w:val="00E644E1"/>
    <w:rsid w:val="00E64A70"/>
    <w:rsid w:val="00E651BF"/>
    <w:rsid w:val="00E723F5"/>
    <w:rsid w:val="00E742E0"/>
    <w:rsid w:val="00E75A6B"/>
    <w:rsid w:val="00E77A1A"/>
    <w:rsid w:val="00E80D39"/>
    <w:rsid w:val="00E829AB"/>
    <w:rsid w:val="00E82EFD"/>
    <w:rsid w:val="00E871F1"/>
    <w:rsid w:val="00E872A8"/>
    <w:rsid w:val="00E925AF"/>
    <w:rsid w:val="00E92B63"/>
    <w:rsid w:val="00E93512"/>
    <w:rsid w:val="00E94445"/>
    <w:rsid w:val="00E94F11"/>
    <w:rsid w:val="00E951C6"/>
    <w:rsid w:val="00E97432"/>
    <w:rsid w:val="00EA0F89"/>
    <w:rsid w:val="00EA2FD9"/>
    <w:rsid w:val="00EA34FC"/>
    <w:rsid w:val="00EA6E66"/>
    <w:rsid w:val="00EB2A17"/>
    <w:rsid w:val="00EB337B"/>
    <w:rsid w:val="00EB716A"/>
    <w:rsid w:val="00EC1B37"/>
    <w:rsid w:val="00EC2A01"/>
    <w:rsid w:val="00EC3342"/>
    <w:rsid w:val="00EC3BDF"/>
    <w:rsid w:val="00EC4EBA"/>
    <w:rsid w:val="00EC62BD"/>
    <w:rsid w:val="00ED189A"/>
    <w:rsid w:val="00ED2068"/>
    <w:rsid w:val="00ED2AC1"/>
    <w:rsid w:val="00ED363F"/>
    <w:rsid w:val="00ED38E5"/>
    <w:rsid w:val="00ED64CB"/>
    <w:rsid w:val="00EE0004"/>
    <w:rsid w:val="00EE0B2B"/>
    <w:rsid w:val="00EE1D54"/>
    <w:rsid w:val="00EE25CC"/>
    <w:rsid w:val="00EE3706"/>
    <w:rsid w:val="00EE3D70"/>
    <w:rsid w:val="00EE4805"/>
    <w:rsid w:val="00EE55E9"/>
    <w:rsid w:val="00EF11F5"/>
    <w:rsid w:val="00EF2F77"/>
    <w:rsid w:val="00EF3428"/>
    <w:rsid w:val="00EF3A5E"/>
    <w:rsid w:val="00EF712C"/>
    <w:rsid w:val="00EF76F4"/>
    <w:rsid w:val="00F000F2"/>
    <w:rsid w:val="00F01F10"/>
    <w:rsid w:val="00F104FB"/>
    <w:rsid w:val="00F11CE6"/>
    <w:rsid w:val="00F122D6"/>
    <w:rsid w:val="00F125B9"/>
    <w:rsid w:val="00F12AA9"/>
    <w:rsid w:val="00F13FC6"/>
    <w:rsid w:val="00F14F17"/>
    <w:rsid w:val="00F158EC"/>
    <w:rsid w:val="00F20E88"/>
    <w:rsid w:val="00F22C1E"/>
    <w:rsid w:val="00F23E72"/>
    <w:rsid w:val="00F24D69"/>
    <w:rsid w:val="00F257AE"/>
    <w:rsid w:val="00F2673A"/>
    <w:rsid w:val="00F358C1"/>
    <w:rsid w:val="00F365AE"/>
    <w:rsid w:val="00F37253"/>
    <w:rsid w:val="00F37553"/>
    <w:rsid w:val="00F4204C"/>
    <w:rsid w:val="00F44393"/>
    <w:rsid w:val="00F472E8"/>
    <w:rsid w:val="00F47CD4"/>
    <w:rsid w:val="00F47E62"/>
    <w:rsid w:val="00F518ED"/>
    <w:rsid w:val="00F53EE8"/>
    <w:rsid w:val="00F540A6"/>
    <w:rsid w:val="00F54556"/>
    <w:rsid w:val="00F54F18"/>
    <w:rsid w:val="00F55413"/>
    <w:rsid w:val="00F55A77"/>
    <w:rsid w:val="00F64366"/>
    <w:rsid w:val="00F647FC"/>
    <w:rsid w:val="00F65468"/>
    <w:rsid w:val="00F65C3A"/>
    <w:rsid w:val="00F6601A"/>
    <w:rsid w:val="00F66D88"/>
    <w:rsid w:val="00F70670"/>
    <w:rsid w:val="00F70C5A"/>
    <w:rsid w:val="00F726F4"/>
    <w:rsid w:val="00F7283E"/>
    <w:rsid w:val="00F73220"/>
    <w:rsid w:val="00F75D31"/>
    <w:rsid w:val="00F80A2C"/>
    <w:rsid w:val="00F84AC8"/>
    <w:rsid w:val="00F857B4"/>
    <w:rsid w:val="00F87839"/>
    <w:rsid w:val="00F9308F"/>
    <w:rsid w:val="00F940B6"/>
    <w:rsid w:val="00F94EF2"/>
    <w:rsid w:val="00F94FE9"/>
    <w:rsid w:val="00F95E30"/>
    <w:rsid w:val="00F9620B"/>
    <w:rsid w:val="00FA1A2D"/>
    <w:rsid w:val="00FA3756"/>
    <w:rsid w:val="00FA514F"/>
    <w:rsid w:val="00FA58B3"/>
    <w:rsid w:val="00FA6AC8"/>
    <w:rsid w:val="00FA7C50"/>
    <w:rsid w:val="00FB0A2F"/>
    <w:rsid w:val="00FB164C"/>
    <w:rsid w:val="00FB5145"/>
    <w:rsid w:val="00FB6831"/>
    <w:rsid w:val="00FC0EBE"/>
    <w:rsid w:val="00FC28A6"/>
    <w:rsid w:val="00FC33F2"/>
    <w:rsid w:val="00FC38EA"/>
    <w:rsid w:val="00FC4FF7"/>
    <w:rsid w:val="00FC56AF"/>
    <w:rsid w:val="00FC6A79"/>
    <w:rsid w:val="00FC734D"/>
    <w:rsid w:val="00FC7F04"/>
    <w:rsid w:val="00FD2073"/>
    <w:rsid w:val="00FD20CD"/>
    <w:rsid w:val="00FD2F13"/>
    <w:rsid w:val="00FD49A4"/>
    <w:rsid w:val="00FD708C"/>
    <w:rsid w:val="00FE0766"/>
    <w:rsid w:val="00FE21A9"/>
    <w:rsid w:val="00FE56EC"/>
    <w:rsid w:val="00FF1358"/>
    <w:rsid w:val="00FF4656"/>
    <w:rsid w:val="00FF6073"/>
    <w:rsid w:val="00FF60E3"/>
    <w:rsid w:val="00FF6477"/>
    <w:rsid w:val="00FF7ADB"/>
    <w:rsid w:val="07A0F3C9"/>
    <w:rsid w:val="07BF89ED"/>
    <w:rsid w:val="08A16E59"/>
    <w:rsid w:val="0FA4935C"/>
    <w:rsid w:val="1565F70F"/>
    <w:rsid w:val="18CCF333"/>
    <w:rsid w:val="1A0BA1D5"/>
    <w:rsid w:val="1A8E40D6"/>
    <w:rsid w:val="1CBA1D94"/>
    <w:rsid w:val="1D147EAD"/>
    <w:rsid w:val="20B1F7FD"/>
    <w:rsid w:val="20CBEEB8"/>
    <w:rsid w:val="27616F20"/>
    <w:rsid w:val="2FFD97B5"/>
    <w:rsid w:val="44EDF211"/>
    <w:rsid w:val="4EAB7130"/>
    <w:rsid w:val="4F62A4FB"/>
    <w:rsid w:val="548F8B4E"/>
    <w:rsid w:val="5B94E611"/>
    <w:rsid w:val="5FD848D6"/>
    <w:rsid w:val="6000F88D"/>
    <w:rsid w:val="65DD3BDE"/>
    <w:rsid w:val="664C86A0"/>
    <w:rsid w:val="6943D019"/>
    <w:rsid w:val="6B60400C"/>
    <w:rsid w:val="6CDA3B83"/>
    <w:rsid w:val="743CDB97"/>
    <w:rsid w:val="76AE1B4B"/>
    <w:rsid w:val="7ACE5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D7F0E08"/>
  <w15:docId w15:val="{6A175FA7-FF87-D34B-BCC0-2DFA61D4F68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0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styleId="Standard" w:default="1">
    <w:name w:val="Normal"/>
    <w:qFormat/>
    <w:rsid w:val="00A73D4C"/>
    <w:rPr>
      <w:rFonts w:ascii="Times New Roman" w:hAnsi="Times New Roman" w:eastAsia="Times New Roman" w:cs="Times New Roman"/>
      <w:lang w:val="en-US"/>
    </w:rPr>
  </w:style>
  <w:style w:type="paragraph" w:styleId="berschrift1">
    <w:name w:val="heading 1"/>
    <w:basedOn w:val="Standard"/>
    <w:next w:val="Standard"/>
    <w:link w:val="berschrift1Zchn"/>
    <w:qFormat/>
    <w:rsid w:val="00A73D4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styleId="Absatz-Standardschriftart" w:default="1">
    <w:name w:val="Default Paragraph Font"/>
    <w:uiPriority w:val="1"/>
    <w:semiHidden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character" w:styleId="berschrift1Zchn" w:customStyle="1">
    <w:name w:val="Überschrift 1 Zchn"/>
    <w:basedOn w:val="Absatz-Standardschriftart"/>
    <w:link w:val="berschrift1"/>
    <w:rsid w:val="00A73D4C"/>
    <w:rPr>
      <w:rFonts w:ascii="Arial" w:hAnsi="Arial" w:eastAsia="Times New Roman" w:cs="Arial"/>
      <w:b/>
      <w:bCs/>
      <w:kern w:val="32"/>
      <w:sz w:val="32"/>
      <w:szCs w:val="32"/>
      <w:lang w:val="en-US"/>
    </w:rPr>
  </w:style>
  <w:style w:type="paragraph" w:styleId="Kopfzeile">
    <w:name w:val="header"/>
    <w:basedOn w:val="Standard"/>
    <w:link w:val="KopfzeileZchn1"/>
    <w:uiPriority w:val="99"/>
    <w:rsid w:val="00A73D4C"/>
    <w:pPr>
      <w:tabs>
        <w:tab w:val="center" w:pos="4320"/>
        <w:tab w:val="right" w:pos="8640"/>
      </w:tabs>
    </w:pPr>
    <w:rPr>
      <w:lang w:val="x-none" w:eastAsia="x-none"/>
    </w:rPr>
  </w:style>
  <w:style w:type="character" w:styleId="KopfzeileZchn" w:customStyle="1">
    <w:name w:val="Kopfzeile Zchn"/>
    <w:basedOn w:val="Absatz-Standardschriftart"/>
    <w:uiPriority w:val="99"/>
    <w:semiHidden/>
    <w:rsid w:val="00A73D4C"/>
    <w:rPr>
      <w:rFonts w:ascii="Times New Roman" w:hAnsi="Times New Roman" w:eastAsia="Times New Roman" w:cs="Times New Roman"/>
      <w:lang w:val="en-US"/>
    </w:rPr>
  </w:style>
  <w:style w:type="paragraph" w:styleId="Fuzeile">
    <w:name w:val="footer"/>
    <w:basedOn w:val="Standard"/>
    <w:link w:val="FuzeileZchn1"/>
    <w:rsid w:val="00A73D4C"/>
    <w:pPr>
      <w:tabs>
        <w:tab w:val="center" w:pos="4320"/>
        <w:tab w:val="right" w:pos="8640"/>
      </w:tabs>
    </w:pPr>
    <w:rPr>
      <w:lang w:val="x-none" w:eastAsia="x-none"/>
    </w:rPr>
  </w:style>
  <w:style w:type="character" w:styleId="FuzeileZchn" w:customStyle="1">
    <w:name w:val="Fußzeile Zchn"/>
    <w:basedOn w:val="Absatz-Standardschriftart"/>
    <w:uiPriority w:val="99"/>
    <w:semiHidden/>
    <w:rsid w:val="00A73D4C"/>
    <w:rPr>
      <w:rFonts w:ascii="Times New Roman" w:hAnsi="Times New Roman" w:eastAsia="Times New Roman" w:cs="Times New Roman"/>
      <w:lang w:val="en-US"/>
    </w:rPr>
  </w:style>
  <w:style w:type="character" w:styleId="Hyperlink">
    <w:name w:val="Hyperlink"/>
    <w:semiHidden/>
    <w:rsid w:val="00A73D4C"/>
    <w:rPr>
      <w:rFonts w:cs="Times New Roman"/>
      <w:color w:val="0000FF"/>
      <w:u w:val="single"/>
    </w:rPr>
  </w:style>
  <w:style w:type="paragraph" w:styleId="HTMLBody" w:customStyle="1">
    <w:name w:val="HTML Body"/>
    <w:rsid w:val="00A73D4C"/>
    <w:pPr>
      <w:autoSpaceDE w:val="0"/>
      <w:autoSpaceDN w:val="0"/>
      <w:adjustRightInd w:val="0"/>
    </w:pPr>
    <w:rPr>
      <w:rFonts w:ascii="Arial" w:hAnsi="Arial" w:eastAsia="Times New Roman" w:cs="Times New Roman"/>
      <w:sz w:val="20"/>
      <w:szCs w:val="20"/>
      <w:lang w:val="en-US"/>
    </w:rPr>
  </w:style>
  <w:style w:type="character" w:styleId="KopfzeileZchn1" w:customStyle="1">
    <w:name w:val="Kopfzeile Zchn1"/>
    <w:link w:val="Kopfzeile"/>
    <w:uiPriority w:val="99"/>
    <w:rsid w:val="00A73D4C"/>
    <w:rPr>
      <w:rFonts w:ascii="Times New Roman" w:hAnsi="Times New Roman" w:eastAsia="Times New Roman" w:cs="Times New Roman"/>
      <w:lang w:val="x-none" w:eastAsia="x-none"/>
    </w:rPr>
  </w:style>
  <w:style w:type="character" w:styleId="FuzeileZchn1" w:customStyle="1">
    <w:name w:val="Fußzeile Zchn1"/>
    <w:link w:val="Fuzeile"/>
    <w:rsid w:val="00A73D4C"/>
    <w:rPr>
      <w:rFonts w:ascii="Times New Roman" w:hAnsi="Times New Roman" w:eastAsia="Times New Roman" w:cs="Times New Roman"/>
      <w:lang w:val="x-none" w:eastAsia="x-none"/>
    </w:rPr>
  </w:style>
  <w:style w:type="paragraph" w:styleId="HTMLVorformatiert">
    <w:name w:val="HTML Preformatted"/>
    <w:basedOn w:val="Standard"/>
    <w:link w:val="HTMLVorformatiertZchn1"/>
    <w:uiPriority w:val="99"/>
    <w:unhideWhenUsed/>
    <w:rsid w:val="00A73D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styleId="HTMLVorformatiertZchn" w:customStyle="1">
    <w:name w:val="HTML Vorformatiert Zchn"/>
    <w:basedOn w:val="Absatz-Standardschriftart"/>
    <w:uiPriority w:val="99"/>
    <w:semiHidden/>
    <w:rsid w:val="00A73D4C"/>
    <w:rPr>
      <w:rFonts w:ascii="Courier" w:hAnsi="Courier" w:eastAsia="Times New Roman" w:cs="Times New Roman"/>
      <w:sz w:val="20"/>
      <w:szCs w:val="20"/>
      <w:lang w:val="en-US"/>
    </w:rPr>
  </w:style>
  <w:style w:type="character" w:styleId="HTMLVorformatiertZchn1" w:customStyle="1">
    <w:name w:val="HTML Vorformatiert Zchn1"/>
    <w:link w:val="HTMLVorformatiert"/>
    <w:uiPriority w:val="99"/>
    <w:rsid w:val="00A73D4C"/>
    <w:rPr>
      <w:rFonts w:ascii="Courier New" w:hAnsi="Courier New" w:eastAsia="Times New Roman" w:cs="Times New Roman"/>
      <w:sz w:val="20"/>
      <w:szCs w:val="20"/>
      <w:lang w:val="x-none" w:eastAsia="x-non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937CB"/>
    <w:rPr>
      <w:rFonts w:ascii="Lucida Grande" w:hAnsi="Lucida Grande"/>
      <w:sz w:val="18"/>
      <w:szCs w:val="18"/>
    </w:rPr>
  </w:style>
  <w:style w:type="character" w:styleId="SprechblasentextZchn" w:customStyle="1">
    <w:name w:val="Sprechblasentext Zchn"/>
    <w:basedOn w:val="Absatz-Standardschriftart"/>
    <w:link w:val="Sprechblasentext"/>
    <w:uiPriority w:val="99"/>
    <w:semiHidden/>
    <w:rsid w:val="005937CB"/>
    <w:rPr>
      <w:rFonts w:ascii="Lucida Grande" w:hAnsi="Lucida Grande" w:eastAsia="Times New Roman" w:cs="Times New Roman"/>
      <w:sz w:val="18"/>
      <w:szCs w:val="18"/>
      <w:lang w:val="en-US"/>
    </w:rPr>
  </w:style>
  <w:style w:type="paragraph" w:styleId="berarbeitung">
    <w:name w:val="Revision"/>
    <w:hidden/>
    <w:uiPriority w:val="99"/>
    <w:semiHidden/>
    <w:rsid w:val="00E925AF"/>
    <w:rPr>
      <w:rFonts w:ascii="Times New Roman" w:hAnsi="Times New Roman" w:eastAsia="Times New Roman" w:cs="Times New Roman"/>
      <w:lang w:val="en-US"/>
    </w:rPr>
  </w:style>
  <w:style w:type="character" w:styleId="BesuchterLink">
    <w:name w:val="FollowedHyperlink"/>
    <w:basedOn w:val="Absatz-Standardschriftart"/>
    <w:uiPriority w:val="99"/>
    <w:semiHidden/>
    <w:unhideWhenUsed/>
    <w:rsid w:val="002A1CB2"/>
    <w:rPr>
      <w:color w:val="954F72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921ED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C574C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574CE"/>
    <w:rPr>
      <w:sz w:val="20"/>
      <w:szCs w:val="20"/>
    </w:rPr>
  </w:style>
  <w:style w:type="character" w:styleId="KommentartextZchn" w:customStyle="1">
    <w:name w:val="Kommentartext Zchn"/>
    <w:basedOn w:val="Absatz-Standardschriftart"/>
    <w:link w:val="Kommentartext"/>
    <w:uiPriority w:val="99"/>
    <w:semiHidden/>
    <w:rsid w:val="00C574CE"/>
    <w:rPr>
      <w:rFonts w:ascii="Times New Roman" w:hAnsi="Times New Roman" w:eastAsia="Times New Roman" w:cs="Times New Roman"/>
      <w:sz w:val="20"/>
      <w:szCs w:val="20"/>
      <w:lang w:val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574CE"/>
    <w:rPr>
      <w:b/>
      <w:bCs/>
    </w:rPr>
  </w:style>
  <w:style w:type="character" w:styleId="KommentarthemaZchn" w:customStyle="1">
    <w:name w:val="Kommentarthema Zchn"/>
    <w:basedOn w:val="KommentartextZchn"/>
    <w:link w:val="Kommentarthema"/>
    <w:uiPriority w:val="99"/>
    <w:semiHidden/>
    <w:rsid w:val="00C574CE"/>
    <w:rPr>
      <w:rFonts w:ascii="Times New Roman" w:hAnsi="Times New Roman" w:eastAsia="Times New Roman" w:cs="Times New Roman"/>
      <w:b/>
      <w:bCs/>
      <w:sz w:val="20"/>
      <w:szCs w:val="20"/>
      <w:lang w:val="en-US"/>
    </w:rPr>
  </w:style>
  <w:style w:type="paragraph" w:styleId="Body" w:customStyle="1">
    <w:name w:val="Body"/>
    <w:rsid w:val="00285AA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hAnsi="Times New Roman" w:eastAsia="Arial Unicode MS" w:cs="Arial Unicode MS"/>
      <w:color w:val="000000"/>
      <w:u w:color="000000"/>
      <w:bdr w:val="nil"/>
    </w:rPr>
  </w:style>
  <w:style w:type="paragraph" w:styleId="Blocktext">
    <w:name w:val="Block Text"/>
    <w:basedOn w:val="Standard"/>
    <w:semiHidden/>
    <w:rsid w:val="006242D2"/>
    <w:pPr>
      <w:overflowPunct w:val="0"/>
      <w:ind w:left="720" w:right="-84"/>
      <w:jc w:val="center"/>
      <w:outlineLvl w:val="1"/>
    </w:pPr>
    <w:rPr>
      <w:b/>
      <w:bCs/>
      <w:sz w:val="30"/>
      <w:szCs w:val="28"/>
    </w:rPr>
  </w:style>
  <w:style w:type="character" w:styleId="NichtaufgelsteErwhnung">
    <w:name w:val="Unresolved Mention"/>
    <w:basedOn w:val="Absatz-Standardschriftart"/>
    <w:uiPriority w:val="99"/>
    <w:rsid w:val="00C011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9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9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5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8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2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0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1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4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8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3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1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hyperlink" Target="https://www.youtube.com/c/RiedelNet" TargetMode="External" Id="rId13" /><Relationship Type="http://schemas.openxmlformats.org/officeDocument/2006/relationships/image" Target="media/image6.png" Id="rId18" /><Relationship Type="http://schemas.openxmlformats.org/officeDocument/2006/relationships/fontTable" Target="fontTable.xml" Id="rId26" /><Relationship Type="http://schemas.openxmlformats.org/officeDocument/2006/relationships/settings" Target="settings.xml" Id="rId3" /><Relationship Type="http://schemas.openxmlformats.org/officeDocument/2006/relationships/hyperlink" Target="mailto:press@riedel.net" TargetMode="External" Id="rId21" /><Relationship Type="http://schemas.openxmlformats.org/officeDocument/2006/relationships/hyperlink" Target="https://www.facebook.com/RiedelCommunicationsInternational" TargetMode="External" Id="rId7" /><Relationship Type="http://schemas.openxmlformats.org/officeDocument/2006/relationships/image" Target="media/image3.png" Id="rId12" /><Relationship Type="http://schemas.openxmlformats.org/officeDocument/2006/relationships/hyperlink" Target="http://instagram.com/riedelcommunications" TargetMode="External" Id="rId17" /><Relationship Type="http://schemas.openxmlformats.org/officeDocument/2006/relationships/footer" Target="footer2.xml" Id="rId25" /><Relationship Type="http://schemas.openxmlformats.org/officeDocument/2006/relationships/styles" Target="styles.xml" Id="rId2" /><Relationship Type="http://schemas.openxmlformats.org/officeDocument/2006/relationships/image" Target="media/image5.png" Id="rId16" /><Relationship Type="http://schemas.openxmlformats.org/officeDocument/2006/relationships/image" Target="media/image7.jpeg" Id="rId20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hyperlink" Target="https://www.linkedin.com/company/549773" TargetMode="External" Id="rId11" /><Relationship Type="http://schemas.openxmlformats.org/officeDocument/2006/relationships/header" Target="header1.xml" Id="rId24" /><Relationship Type="http://schemas.openxmlformats.org/officeDocument/2006/relationships/footnotes" Target="footnotes.xml" Id="rId5" /><Relationship Type="http://schemas.openxmlformats.org/officeDocument/2006/relationships/hyperlink" Target="http://de.pinterest.com/RIEDELnet/" TargetMode="External" Id="rId15" /><Relationship Type="http://schemas.openxmlformats.org/officeDocument/2006/relationships/footer" Target="footer1.xml" Id="rId23" /><Relationship Type="http://schemas.openxmlformats.org/officeDocument/2006/relationships/image" Target="media/image2.png" Id="rId10" /><Relationship Type="http://schemas.openxmlformats.org/officeDocument/2006/relationships/hyperlink" Target="http://de.slideshare.net/RIEDELCommunications" TargetMode="External" Id="rId19" /><Relationship Type="http://schemas.openxmlformats.org/officeDocument/2006/relationships/webSettings" Target="webSettings.xml" Id="rId4" /><Relationship Type="http://schemas.openxmlformats.org/officeDocument/2006/relationships/hyperlink" Target="https://twitter.com/RIEDELnet" TargetMode="External" Id="rId9" /><Relationship Type="http://schemas.openxmlformats.org/officeDocument/2006/relationships/image" Target="media/image4.png" Id="rId14" /><Relationship Type="http://schemas.openxmlformats.org/officeDocument/2006/relationships/hyperlink" Target="http://www.riedel.net" TargetMode="External" Id="rId22" /><Relationship Type="http://schemas.openxmlformats.org/officeDocument/2006/relationships/theme" Target="theme/theme1.xml" Id="rId27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buelhoff/Library/Group%20Containers/UBF8T346G9.Office/User%20Content.localized/Templates.localized/Template%20PR%20DE%202020-1.dot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Template PR DE 2020-1.dotx</ap:Template>
  <ap:Application>Microsoft Word for the web</ap:Application>
  <ap:DocSecurity>0</ap:DocSecurity>
  <ap:ScaleCrop>false</ap:ScaleCrop>
  <ap:Company>Riedel Communications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Julian Bülhoff (Riedel)</dc:creator>
  <lastModifiedBy>Julian Bülhoff (Riedel)</lastModifiedBy>
  <revision>6</revision>
  <lastPrinted>2018-03-13T07:49:00.0000000Z</lastPrinted>
  <dcterms:created xsi:type="dcterms:W3CDTF">2021-11-10T09:12:00.0000000Z</dcterms:created>
  <dcterms:modified xsi:type="dcterms:W3CDTF">2021-11-11T10:33:59.8741929Z</dcterms:modified>
</coreProperties>
</file>