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32E1A" w14:textId="77777777" w:rsidR="003804DE" w:rsidRPr="008902D4" w:rsidRDefault="003804DE" w:rsidP="003804DE">
      <w:pPr>
        <w:rPr>
          <w:rFonts w:ascii="Arial" w:hAnsi="Arial" w:cs="Arial"/>
        </w:rPr>
      </w:pPr>
      <w:r w:rsidRPr="008902D4">
        <w:rPr>
          <w:rFonts w:ascii="Arial" w:hAnsi="Arial" w:cs="Arial"/>
          <w:noProof/>
          <w:color w:val="000000"/>
          <w:sz w:val="27"/>
          <w:szCs w:val="27"/>
        </w:rPr>
        <w:drawing>
          <wp:inline distT="0" distB="0" distL="0" distR="0" wp14:anchorId="46E47EEF" wp14:editId="46E663ED">
            <wp:extent cx="190500" cy="190500"/>
            <wp:effectExtent l="19050" t="0" r="0" b="0"/>
            <wp:docPr id="14"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8902D4">
        <w:rPr>
          <w:rFonts w:ascii="Arial" w:hAnsi="Arial" w:cs="Arial"/>
          <w:color w:val="000000"/>
          <w:sz w:val="27"/>
          <w:szCs w:val="27"/>
        </w:rPr>
        <w:tab/>
      </w:r>
      <w:r w:rsidRPr="008902D4">
        <w:rPr>
          <w:rFonts w:ascii="Arial" w:hAnsi="Arial" w:cs="Arial"/>
          <w:noProof/>
          <w:color w:val="000000"/>
          <w:sz w:val="27"/>
          <w:szCs w:val="27"/>
        </w:rPr>
        <w:drawing>
          <wp:inline distT="0" distB="0" distL="0" distR="0" wp14:anchorId="0F94516B" wp14:editId="480432F0">
            <wp:extent cx="190500" cy="190500"/>
            <wp:effectExtent l="19050" t="0" r="0" b="0"/>
            <wp:docPr id="16"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8902D4">
        <w:rPr>
          <w:rFonts w:ascii="Arial" w:hAnsi="Arial" w:cs="Arial"/>
          <w:color w:val="000000"/>
          <w:sz w:val="27"/>
          <w:szCs w:val="27"/>
        </w:rPr>
        <w:tab/>
      </w:r>
      <w:r w:rsidRPr="008902D4">
        <w:rPr>
          <w:rFonts w:ascii="Arial" w:hAnsi="Arial" w:cs="Arial"/>
          <w:noProof/>
          <w:color w:val="000000"/>
          <w:sz w:val="27"/>
          <w:szCs w:val="27"/>
        </w:rPr>
        <w:drawing>
          <wp:inline distT="0" distB="0" distL="0" distR="0" wp14:anchorId="6422FC73" wp14:editId="2D3BAAC2">
            <wp:extent cx="243840" cy="190500"/>
            <wp:effectExtent l="19050" t="0" r="3810" b="0"/>
            <wp:docPr id="17" name="Picture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43840" cy="190500"/>
                    </a:xfrm>
                    <a:prstGeom prst="rect">
                      <a:avLst/>
                    </a:prstGeom>
                    <a:noFill/>
                    <a:ln w="9525">
                      <a:noFill/>
                      <a:miter lim="800000"/>
                      <a:headEnd/>
                      <a:tailEnd/>
                    </a:ln>
                  </pic:spPr>
                </pic:pic>
              </a:graphicData>
            </a:graphic>
          </wp:inline>
        </w:drawing>
      </w:r>
      <w:r w:rsidRPr="008902D4">
        <w:rPr>
          <w:rFonts w:ascii="Arial" w:hAnsi="Arial" w:cs="Arial"/>
          <w:color w:val="000000"/>
          <w:sz w:val="27"/>
          <w:szCs w:val="27"/>
        </w:rPr>
        <w:tab/>
      </w:r>
      <w:r w:rsidRPr="008902D4">
        <w:rPr>
          <w:rFonts w:ascii="Arial" w:hAnsi="Arial" w:cs="Arial"/>
          <w:noProof/>
          <w:color w:val="000000"/>
          <w:sz w:val="27"/>
          <w:szCs w:val="27"/>
        </w:rPr>
        <w:drawing>
          <wp:inline distT="0" distB="0" distL="0" distR="0" wp14:anchorId="6512AC4A" wp14:editId="18688E98">
            <wp:extent cx="190500" cy="190500"/>
            <wp:effectExtent l="19050" t="0" r="0" b="0"/>
            <wp:docPr id="18" name="Picture 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8902D4">
        <w:rPr>
          <w:rFonts w:ascii="Arial" w:hAnsi="Arial" w:cs="Arial"/>
          <w:color w:val="000000"/>
          <w:sz w:val="27"/>
          <w:szCs w:val="27"/>
        </w:rPr>
        <w:tab/>
      </w:r>
      <w:r w:rsidRPr="008902D4">
        <w:rPr>
          <w:rFonts w:ascii="Arial" w:hAnsi="Arial" w:cs="Arial"/>
          <w:noProof/>
          <w:color w:val="000000"/>
          <w:sz w:val="27"/>
          <w:szCs w:val="27"/>
        </w:rPr>
        <w:drawing>
          <wp:inline distT="0" distB="0" distL="0" distR="0" wp14:anchorId="7E330C6C" wp14:editId="077075B6">
            <wp:extent cx="289560" cy="190500"/>
            <wp:effectExtent l="19050" t="0" r="0" b="0"/>
            <wp:docPr id="19" name="Pictur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89560" cy="190500"/>
                    </a:xfrm>
                    <a:prstGeom prst="rect">
                      <a:avLst/>
                    </a:prstGeom>
                    <a:noFill/>
                    <a:ln w="9525">
                      <a:noFill/>
                      <a:miter lim="800000"/>
                      <a:headEnd/>
                      <a:tailEnd/>
                    </a:ln>
                  </pic:spPr>
                </pic:pic>
              </a:graphicData>
            </a:graphic>
          </wp:inline>
        </w:drawing>
      </w:r>
      <w:r w:rsidRPr="008902D4">
        <w:rPr>
          <w:rFonts w:ascii="Arial" w:hAnsi="Arial" w:cs="Arial"/>
          <w:color w:val="000000"/>
          <w:sz w:val="27"/>
          <w:szCs w:val="27"/>
        </w:rPr>
        <w:tab/>
        <w:t xml:space="preserve"> </w:t>
      </w:r>
      <w:r w:rsidRPr="008902D4">
        <w:rPr>
          <w:rFonts w:ascii="Arial" w:hAnsi="Arial" w:cs="Arial"/>
          <w:noProof/>
          <w:color w:val="000000"/>
          <w:sz w:val="27"/>
          <w:szCs w:val="27"/>
        </w:rPr>
        <w:drawing>
          <wp:inline distT="0" distB="0" distL="0" distR="0" wp14:anchorId="00607EF1" wp14:editId="10F2A365">
            <wp:extent cx="190500" cy="190500"/>
            <wp:effectExtent l="19050" t="0" r="0" b="0"/>
            <wp:docPr id="20" name="Picture 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8902D4">
        <w:rPr>
          <w:rFonts w:ascii="Arial" w:hAnsi="Arial" w:cs="Arial"/>
          <w:color w:val="000000"/>
          <w:sz w:val="27"/>
          <w:szCs w:val="27"/>
        </w:rPr>
        <w:t xml:space="preserve">    </w:t>
      </w:r>
      <w:r w:rsidRPr="008902D4">
        <w:rPr>
          <w:rFonts w:ascii="Arial" w:hAnsi="Arial" w:cs="Arial"/>
          <w:color w:val="000000"/>
          <w:sz w:val="27"/>
          <w:szCs w:val="27"/>
        </w:rPr>
        <w:tab/>
      </w:r>
      <w:r w:rsidRPr="008902D4">
        <w:rPr>
          <w:rFonts w:ascii="Arial" w:hAnsi="Arial" w:cs="Arial"/>
          <w:noProof/>
          <w:color w:val="000000"/>
          <w:sz w:val="27"/>
          <w:szCs w:val="27"/>
        </w:rPr>
        <w:drawing>
          <wp:inline distT="0" distB="0" distL="0" distR="0" wp14:anchorId="477303E1" wp14:editId="22689AB3">
            <wp:extent cx="190500" cy="190500"/>
            <wp:effectExtent l="19050" t="0" r="0" b="0"/>
            <wp:docPr id="8" name="Picture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14:paraId="5BFC65B3" w14:textId="77777777" w:rsidR="003804DE" w:rsidRPr="00805224" w:rsidRDefault="003804DE" w:rsidP="003804DE">
      <w:pPr>
        <w:rPr>
          <w:rFonts w:ascii="Arial" w:hAnsi="Arial" w:cs="Arial"/>
          <w:sz w:val="22"/>
        </w:rPr>
      </w:pPr>
    </w:p>
    <w:p w14:paraId="64D42C89" w14:textId="77777777" w:rsidR="003804DE" w:rsidRDefault="003804DE">
      <w:pPr>
        <w:rPr>
          <w:sz w:val="20"/>
          <w:szCs w:val="20"/>
        </w:rPr>
      </w:pPr>
    </w:p>
    <w:tbl>
      <w:tblPr>
        <w:tblStyle w:val="a"/>
        <w:tblW w:w="8838" w:type="dxa"/>
        <w:tblLayout w:type="fixed"/>
        <w:tblLook w:val="0000" w:firstRow="0" w:lastRow="0" w:firstColumn="0" w:lastColumn="0" w:noHBand="0" w:noVBand="0"/>
      </w:tblPr>
      <w:tblGrid>
        <w:gridCol w:w="4608"/>
        <w:gridCol w:w="4230"/>
      </w:tblGrid>
      <w:tr w:rsidR="00125CCB" w14:paraId="2C262864" w14:textId="77777777" w:rsidTr="00897B75">
        <w:trPr>
          <w:trHeight w:val="1140"/>
        </w:trPr>
        <w:tc>
          <w:tcPr>
            <w:tcW w:w="4608" w:type="dxa"/>
          </w:tcPr>
          <w:p w14:paraId="73C6D937" w14:textId="77777777" w:rsidR="00125CCB" w:rsidRDefault="0007240F">
            <w:pPr>
              <w:ind w:left="-108"/>
              <w:rPr>
                <w:rFonts w:ascii="Arial" w:eastAsia="Arial" w:hAnsi="Arial" w:cs="Arial"/>
                <w:b/>
                <w:sz w:val="20"/>
                <w:szCs w:val="20"/>
              </w:rPr>
            </w:pPr>
            <w:r>
              <w:rPr>
                <w:rFonts w:ascii="Arial" w:eastAsia="Arial" w:hAnsi="Arial" w:cs="Arial"/>
                <w:b/>
                <w:sz w:val="20"/>
                <w:szCs w:val="20"/>
              </w:rPr>
              <w:t>Agency Contact:</w:t>
            </w:r>
          </w:p>
          <w:p w14:paraId="2E88040C" w14:textId="77777777" w:rsidR="00125CCB" w:rsidRDefault="0007240F">
            <w:pPr>
              <w:ind w:hanging="108"/>
              <w:rPr>
                <w:rFonts w:ascii="Arial" w:eastAsia="Arial" w:hAnsi="Arial" w:cs="Arial"/>
                <w:sz w:val="20"/>
                <w:szCs w:val="20"/>
              </w:rPr>
            </w:pPr>
            <w:r>
              <w:rPr>
                <w:rFonts w:ascii="Arial" w:eastAsia="Arial" w:hAnsi="Arial" w:cs="Arial"/>
                <w:sz w:val="20"/>
                <w:szCs w:val="20"/>
              </w:rPr>
              <w:t>Gretar Theodorsson</w:t>
            </w:r>
          </w:p>
          <w:p w14:paraId="33101DF2" w14:textId="77777777" w:rsidR="00125CCB" w:rsidRDefault="0007240F">
            <w:pPr>
              <w:ind w:hanging="108"/>
              <w:rPr>
                <w:rFonts w:ascii="Arial" w:eastAsia="Arial" w:hAnsi="Arial" w:cs="Arial"/>
                <w:sz w:val="20"/>
                <w:szCs w:val="20"/>
              </w:rPr>
            </w:pPr>
            <w:r>
              <w:rPr>
                <w:rFonts w:ascii="Arial" w:eastAsia="Arial" w:hAnsi="Arial" w:cs="Arial"/>
                <w:sz w:val="20"/>
                <w:szCs w:val="20"/>
              </w:rPr>
              <w:t>Wall Street Communications</w:t>
            </w:r>
          </w:p>
          <w:p w14:paraId="0C59A1BD" w14:textId="77777777" w:rsidR="00125CCB" w:rsidRDefault="0007240F">
            <w:pPr>
              <w:ind w:hanging="108"/>
              <w:rPr>
                <w:rFonts w:ascii="Arial" w:eastAsia="Arial" w:hAnsi="Arial" w:cs="Arial"/>
                <w:sz w:val="20"/>
                <w:szCs w:val="20"/>
              </w:rPr>
            </w:pPr>
            <w:r>
              <w:rPr>
                <w:rFonts w:ascii="Arial" w:eastAsia="Arial" w:hAnsi="Arial" w:cs="Arial"/>
                <w:sz w:val="20"/>
                <w:szCs w:val="20"/>
              </w:rPr>
              <w:t>Tel: +354 8620545</w:t>
            </w:r>
          </w:p>
          <w:p w14:paraId="659E7473" w14:textId="77777777" w:rsidR="00125CCB" w:rsidRDefault="0007240F">
            <w:pPr>
              <w:ind w:hanging="108"/>
              <w:rPr>
                <w:rFonts w:ascii="Arial" w:eastAsia="Arial" w:hAnsi="Arial" w:cs="Arial"/>
                <w:b/>
                <w:sz w:val="20"/>
                <w:szCs w:val="20"/>
              </w:rPr>
            </w:pPr>
            <w:r>
              <w:rPr>
                <w:rFonts w:ascii="Arial" w:eastAsia="Arial" w:hAnsi="Arial" w:cs="Arial"/>
                <w:sz w:val="20"/>
                <w:szCs w:val="20"/>
              </w:rPr>
              <w:t>Email: gretar@wallstcom.com</w:t>
            </w:r>
          </w:p>
        </w:tc>
        <w:tc>
          <w:tcPr>
            <w:tcW w:w="4230" w:type="dxa"/>
          </w:tcPr>
          <w:p w14:paraId="0AE640BD" w14:textId="77777777" w:rsidR="00125CCB" w:rsidRDefault="0007240F">
            <w:pPr>
              <w:pBdr>
                <w:top w:val="nil"/>
                <w:left w:val="nil"/>
                <w:bottom w:val="nil"/>
                <w:right w:val="nil"/>
                <w:between w:val="nil"/>
              </w:pBdr>
              <w:tabs>
                <w:tab w:val="left" w:pos="720"/>
              </w:tabs>
              <w:rPr>
                <w:rFonts w:ascii="Arial" w:eastAsia="Arial" w:hAnsi="Arial" w:cs="Arial"/>
                <w:b/>
                <w:color w:val="000000"/>
                <w:sz w:val="20"/>
                <w:szCs w:val="20"/>
              </w:rPr>
            </w:pPr>
            <w:r>
              <w:rPr>
                <w:rFonts w:ascii="Arial" w:eastAsia="Arial" w:hAnsi="Arial" w:cs="Arial"/>
                <w:b/>
                <w:color w:val="000000"/>
                <w:sz w:val="20"/>
                <w:szCs w:val="20"/>
              </w:rPr>
              <w:t>Riedel Communications Contact:</w:t>
            </w:r>
          </w:p>
          <w:p w14:paraId="3E4E47C9" w14:textId="77777777" w:rsidR="00125CCB" w:rsidRDefault="0007240F">
            <w:pPr>
              <w:rPr>
                <w:rFonts w:ascii="Arial" w:eastAsia="Arial" w:hAnsi="Arial" w:cs="Arial"/>
                <w:sz w:val="20"/>
                <w:szCs w:val="20"/>
              </w:rPr>
            </w:pPr>
            <w:r>
              <w:rPr>
                <w:rFonts w:ascii="Arial" w:eastAsia="Arial" w:hAnsi="Arial" w:cs="Arial"/>
                <w:sz w:val="20"/>
                <w:szCs w:val="20"/>
              </w:rPr>
              <w:t xml:space="preserve">Serkan </w:t>
            </w:r>
            <w:proofErr w:type="spellStart"/>
            <w:r>
              <w:rPr>
                <w:rFonts w:ascii="Arial" w:eastAsia="Arial" w:hAnsi="Arial" w:cs="Arial"/>
                <w:sz w:val="20"/>
                <w:szCs w:val="20"/>
              </w:rPr>
              <w:t>Güner</w:t>
            </w:r>
            <w:proofErr w:type="spellEnd"/>
          </w:p>
          <w:p w14:paraId="5C24BB8A" w14:textId="77777777" w:rsidR="00125CCB" w:rsidRDefault="0007240F">
            <w:pPr>
              <w:rPr>
                <w:rFonts w:ascii="Arial" w:eastAsia="Arial" w:hAnsi="Arial" w:cs="Arial"/>
                <w:sz w:val="20"/>
                <w:szCs w:val="20"/>
              </w:rPr>
            </w:pPr>
            <w:r>
              <w:rPr>
                <w:rFonts w:ascii="Arial" w:eastAsia="Arial" w:hAnsi="Arial" w:cs="Arial"/>
                <w:sz w:val="20"/>
                <w:szCs w:val="20"/>
              </w:rPr>
              <w:t>Marketing and Communications</w:t>
            </w:r>
          </w:p>
          <w:p w14:paraId="083B8EF4" w14:textId="77777777" w:rsidR="00125CCB" w:rsidRDefault="0007240F">
            <w:pPr>
              <w:rPr>
                <w:rFonts w:ascii="Arial" w:eastAsia="Arial" w:hAnsi="Arial" w:cs="Arial"/>
                <w:sz w:val="20"/>
                <w:szCs w:val="20"/>
              </w:rPr>
            </w:pPr>
            <w:r>
              <w:rPr>
                <w:rFonts w:ascii="Arial" w:eastAsia="Arial" w:hAnsi="Arial" w:cs="Arial"/>
                <w:sz w:val="20"/>
                <w:szCs w:val="20"/>
              </w:rPr>
              <w:t>Tel: +</w:t>
            </w:r>
            <w:r>
              <w:rPr>
                <w:sz w:val="20"/>
                <w:szCs w:val="20"/>
              </w:rPr>
              <w:t xml:space="preserve"> </w:t>
            </w:r>
            <w:r>
              <w:rPr>
                <w:rFonts w:ascii="Arial" w:eastAsia="Arial" w:hAnsi="Arial" w:cs="Arial"/>
                <w:sz w:val="20"/>
                <w:szCs w:val="20"/>
              </w:rPr>
              <w:t>49 (0) 174 33 92 448</w:t>
            </w:r>
          </w:p>
          <w:p w14:paraId="6FE7D6BE" w14:textId="77777777" w:rsidR="00125CCB" w:rsidRDefault="0007240F">
            <w:pPr>
              <w:rPr>
                <w:rFonts w:ascii="Arial" w:eastAsia="Arial" w:hAnsi="Arial" w:cs="Arial"/>
                <w:b/>
                <w:sz w:val="20"/>
                <w:szCs w:val="20"/>
              </w:rPr>
            </w:pPr>
            <w:r>
              <w:rPr>
                <w:rFonts w:ascii="Arial" w:eastAsia="Arial" w:hAnsi="Arial" w:cs="Arial"/>
                <w:sz w:val="20"/>
                <w:szCs w:val="20"/>
              </w:rPr>
              <w:t>Email: press@riedel.net</w:t>
            </w:r>
          </w:p>
        </w:tc>
      </w:tr>
    </w:tbl>
    <w:p w14:paraId="4EE8576C" w14:textId="77777777" w:rsidR="00125CCB" w:rsidRDefault="00125CCB">
      <w:pPr>
        <w:rPr>
          <w:rFonts w:ascii="Arial" w:eastAsia="Arial" w:hAnsi="Arial" w:cs="Arial"/>
          <w:b/>
          <w:sz w:val="20"/>
          <w:szCs w:val="20"/>
        </w:rPr>
      </w:pPr>
    </w:p>
    <w:p w14:paraId="426EB4EF" w14:textId="68684F6E" w:rsidR="00125CCB" w:rsidRPr="00674307" w:rsidRDefault="0007240F">
      <w:pPr>
        <w:rPr>
          <w:rFonts w:ascii="Arial" w:eastAsia="Arial" w:hAnsi="Arial" w:cs="Arial"/>
          <w:sz w:val="20"/>
          <w:szCs w:val="20"/>
        </w:rPr>
      </w:pPr>
      <w:r>
        <w:rPr>
          <w:rFonts w:ascii="Arial" w:eastAsia="Arial" w:hAnsi="Arial" w:cs="Arial"/>
          <w:b/>
          <w:sz w:val="20"/>
          <w:szCs w:val="20"/>
        </w:rPr>
        <w:t>Link to Word Doc:</w:t>
      </w:r>
      <w:r w:rsidR="00674307">
        <w:rPr>
          <w:rFonts w:ascii="Arial" w:eastAsia="Arial" w:hAnsi="Arial" w:cs="Arial"/>
          <w:b/>
          <w:sz w:val="20"/>
          <w:szCs w:val="20"/>
        </w:rPr>
        <w:t xml:space="preserve"> </w:t>
      </w:r>
      <w:hyperlink r:id="rId20" w:history="1">
        <w:r w:rsidR="004C3544" w:rsidRPr="000C2960">
          <w:rPr>
            <w:rStyle w:val="Hyperlink"/>
            <w:rFonts w:ascii="Arial" w:eastAsia="Arial" w:hAnsi="Arial" w:cs="Arial"/>
            <w:sz w:val="20"/>
            <w:szCs w:val="20"/>
          </w:rPr>
          <w:t>www.wallstcom.com/Riedel/190131Riedel.docx</w:t>
        </w:r>
      </w:hyperlink>
      <w:r w:rsidR="004C3544">
        <w:rPr>
          <w:rFonts w:ascii="Arial" w:eastAsia="Arial" w:hAnsi="Arial" w:cs="Arial"/>
          <w:sz w:val="20"/>
          <w:szCs w:val="20"/>
        </w:rPr>
        <w:t xml:space="preserve"> </w:t>
      </w:r>
    </w:p>
    <w:p w14:paraId="2C20017A" w14:textId="77777777" w:rsidR="00125CCB" w:rsidRDefault="00125CCB">
      <w:pPr>
        <w:rPr>
          <w:rFonts w:ascii="Arial" w:eastAsia="Arial" w:hAnsi="Arial" w:cs="Arial"/>
          <w:b/>
          <w:sz w:val="20"/>
          <w:szCs w:val="20"/>
        </w:rPr>
      </w:pPr>
    </w:p>
    <w:p w14:paraId="62E57830" w14:textId="03537662" w:rsidR="00125CCB" w:rsidRPr="004C3544" w:rsidRDefault="00674307">
      <w:pPr>
        <w:rPr>
          <w:rFonts w:ascii="Arial" w:eastAsia="Arial" w:hAnsi="Arial" w:cs="Arial"/>
          <w:sz w:val="20"/>
          <w:szCs w:val="20"/>
        </w:rPr>
      </w:pPr>
      <w:r>
        <w:rPr>
          <w:rFonts w:ascii="Arial" w:eastAsia="Arial" w:hAnsi="Arial" w:cs="Arial"/>
          <w:b/>
          <w:sz w:val="20"/>
          <w:szCs w:val="20"/>
        </w:rPr>
        <w:t>Link to Photo</w:t>
      </w:r>
      <w:r w:rsidR="0007240F">
        <w:rPr>
          <w:rFonts w:ascii="Arial" w:eastAsia="Arial" w:hAnsi="Arial" w:cs="Arial"/>
          <w:b/>
          <w:sz w:val="20"/>
          <w:szCs w:val="20"/>
        </w:rPr>
        <w:t>:</w:t>
      </w:r>
      <w:r>
        <w:rPr>
          <w:rFonts w:ascii="Arial" w:eastAsia="Arial" w:hAnsi="Arial" w:cs="Arial"/>
          <w:b/>
          <w:sz w:val="20"/>
          <w:szCs w:val="20"/>
        </w:rPr>
        <w:t xml:space="preserve"> </w:t>
      </w:r>
      <w:hyperlink r:id="rId21" w:history="1">
        <w:r w:rsidR="004C3544" w:rsidRPr="000C2960">
          <w:rPr>
            <w:rStyle w:val="Hyperlink"/>
            <w:rFonts w:ascii="Arial" w:eastAsia="Arial" w:hAnsi="Arial" w:cs="Arial"/>
            <w:sz w:val="20"/>
            <w:szCs w:val="20"/>
          </w:rPr>
          <w:t>www.wallstcom.com/Riedel/</w:t>
        </w:r>
        <w:r w:rsidR="004C3544" w:rsidRPr="000C2960">
          <w:rPr>
            <w:rStyle w:val="Hyperlink"/>
            <w:rFonts w:ascii="Arial" w:eastAsia="Arial" w:hAnsi="Arial" w:cs="Arial"/>
            <w:sz w:val="20"/>
            <w:szCs w:val="20"/>
          </w:rPr>
          <w:t>Riedel-NationalTheaterJapan.zip</w:t>
        </w:r>
      </w:hyperlink>
      <w:r w:rsidR="004C3544">
        <w:rPr>
          <w:rFonts w:ascii="Arial" w:eastAsia="Arial" w:hAnsi="Arial" w:cs="Arial"/>
          <w:sz w:val="20"/>
          <w:szCs w:val="20"/>
        </w:rPr>
        <w:t xml:space="preserve"> </w:t>
      </w:r>
    </w:p>
    <w:p w14:paraId="1840C599" w14:textId="7FBF7123" w:rsidR="00125CCB" w:rsidRPr="00BE308E" w:rsidRDefault="0007240F">
      <w:pPr>
        <w:rPr>
          <w:rFonts w:ascii="Arial" w:eastAsia="Arial" w:hAnsi="Arial" w:cs="Arial"/>
          <w:sz w:val="20"/>
          <w:szCs w:val="20"/>
        </w:rPr>
      </w:pPr>
      <w:r>
        <w:rPr>
          <w:rFonts w:ascii="Arial" w:eastAsia="Arial" w:hAnsi="Arial" w:cs="Arial"/>
          <w:b/>
          <w:sz w:val="20"/>
          <w:szCs w:val="20"/>
        </w:rPr>
        <w:t>Description of Photo</w:t>
      </w:r>
      <w:r w:rsidR="00284F14">
        <w:rPr>
          <w:rFonts w:ascii="Arial" w:eastAsia="Arial" w:hAnsi="Arial" w:cs="Arial"/>
          <w:b/>
          <w:sz w:val="20"/>
          <w:szCs w:val="20"/>
        </w:rPr>
        <w:t>s</w:t>
      </w:r>
      <w:r>
        <w:rPr>
          <w:rFonts w:ascii="Arial" w:eastAsia="Arial" w:hAnsi="Arial" w:cs="Arial"/>
          <w:b/>
          <w:sz w:val="20"/>
          <w:szCs w:val="20"/>
        </w:rPr>
        <w:t xml:space="preserve">: </w:t>
      </w:r>
      <w:r w:rsidR="00BE308E">
        <w:rPr>
          <w:rFonts w:ascii="Arial" w:eastAsia="Arial" w:hAnsi="Arial" w:cs="Arial"/>
          <w:sz w:val="20"/>
          <w:szCs w:val="20"/>
        </w:rPr>
        <w:t>T</w:t>
      </w:r>
      <w:r w:rsidR="00BE308E" w:rsidRPr="00BE308E">
        <w:rPr>
          <w:rFonts w:ascii="Arial" w:eastAsia="Arial" w:hAnsi="Arial" w:cs="Arial"/>
          <w:sz w:val="20"/>
          <w:szCs w:val="20"/>
        </w:rPr>
        <w:t>he National Theater of Japan in Tokyo is using the Bolero wireless and Artist wired intercom systems across its two performance halls</w:t>
      </w:r>
      <w:r w:rsidR="00BE308E">
        <w:rPr>
          <w:rFonts w:ascii="Arial" w:eastAsia="Arial" w:hAnsi="Arial" w:cs="Arial"/>
          <w:sz w:val="20"/>
          <w:szCs w:val="20"/>
        </w:rPr>
        <w:t xml:space="preserve">. </w:t>
      </w:r>
    </w:p>
    <w:p w14:paraId="07E9313D" w14:textId="77777777" w:rsidR="00125CCB" w:rsidRPr="003804DE" w:rsidRDefault="00125CCB">
      <w:pPr>
        <w:rPr>
          <w:rFonts w:ascii="Arial" w:eastAsia="Arial" w:hAnsi="Arial" w:cs="Arial"/>
          <w:sz w:val="32"/>
          <w:szCs w:val="32"/>
        </w:rPr>
      </w:pPr>
      <w:bookmarkStart w:id="0" w:name="_GoBack"/>
      <w:bookmarkEnd w:id="0"/>
    </w:p>
    <w:p w14:paraId="18129C8C" w14:textId="66A1278D" w:rsidR="00125CCB" w:rsidRPr="003804DE" w:rsidRDefault="004546B0">
      <w:pPr>
        <w:jc w:val="center"/>
        <w:rPr>
          <w:rFonts w:ascii="Arial" w:eastAsia="Arial" w:hAnsi="Arial" w:cs="Arial"/>
          <w:b/>
          <w:sz w:val="32"/>
          <w:szCs w:val="32"/>
        </w:rPr>
      </w:pPr>
      <w:r w:rsidRPr="003804DE">
        <w:rPr>
          <w:rFonts w:ascii="Arial" w:eastAsia="Arial" w:hAnsi="Arial" w:cs="Arial"/>
          <w:b/>
          <w:sz w:val="32"/>
          <w:szCs w:val="32"/>
        </w:rPr>
        <w:t xml:space="preserve">National Theater of Japan Upgrades Its Comms With </w:t>
      </w:r>
      <w:r w:rsidR="0007240F" w:rsidRPr="003804DE">
        <w:rPr>
          <w:rFonts w:ascii="Arial" w:eastAsia="Arial" w:hAnsi="Arial" w:cs="Arial"/>
          <w:b/>
          <w:sz w:val="32"/>
          <w:szCs w:val="32"/>
        </w:rPr>
        <w:t xml:space="preserve">Riedel’s </w:t>
      </w:r>
      <w:r w:rsidRPr="003804DE">
        <w:rPr>
          <w:rFonts w:ascii="Arial" w:eastAsia="Arial" w:hAnsi="Arial" w:cs="Arial"/>
          <w:b/>
          <w:sz w:val="32"/>
          <w:szCs w:val="32"/>
        </w:rPr>
        <w:t>Bolero and Artist Intercom Systems</w:t>
      </w:r>
    </w:p>
    <w:p w14:paraId="1D0C60DB" w14:textId="77777777" w:rsidR="00125CCB" w:rsidRDefault="00125CCB">
      <w:pPr>
        <w:pBdr>
          <w:top w:val="nil"/>
          <w:left w:val="nil"/>
          <w:bottom w:val="nil"/>
          <w:right w:val="nil"/>
          <w:between w:val="nil"/>
        </w:pBdr>
        <w:tabs>
          <w:tab w:val="left" w:pos="180"/>
        </w:tabs>
        <w:ind w:hanging="720"/>
        <w:jc w:val="center"/>
        <w:rPr>
          <w:rFonts w:ascii="Arial" w:eastAsia="Arial" w:hAnsi="Arial" w:cs="Arial"/>
          <w:b/>
          <w:color w:val="000000"/>
          <w:sz w:val="32"/>
          <w:szCs w:val="32"/>
        </w:rPr>
      </w:pPr>
    </w:p>
    <w:p w14:paraId="478D9FD9" w14:textId="456C5CC5" w:rsidR="00440385" w:rsidRPr="003804DE" w:rsidRDefault="00AD7019" w:rsidP="004C3544">
      <w:pPr>
        <w:spacing w:line="360" w:lineRule="auto"/>
        <w:rPr>
          <w:rFonts w:ascii="Arial" w:eastAsia="Arial" w:hAnsi="Arial" w:cs="Arial"/>
          <w:sz w:val="22"/>
          <w:szCs w:val="22"/>
        </w:rPr>
      </w:pPr>
      <w:r w:rsidRPr="003804DE">
        <w:rPr>
          <w:rFonts w:ascii="Arial" w:hAnsi="Arial" w:cs="Arial"/>
          <w:b/>
          <w:bCs/>
          <w:sz w:val="22"/>
          <w:szCs w:val="22"/>
        </w:rPr>
        <w:t xml:space="preserve">WUPPERTAL, Germany </w:t>
      </w:r>
      <w:r w:rsidRPr="003804DE">
        <w:rPr>
          <w:rFonts w:ascii="Arial" w:hAnsi="Arial" w:cs="Arial"/>
          <w:sz w:val="22"/>
          <w:szCs w:val="22"/>
        </w:rPr>
        <w:t>—</w:t>
      </w:r>
      <w:r w:rsidR="00BD3C5D" w:rsidRPr="003804DE">
        <w:rPr>
          <w:rFonts w:ascii="Arial" w:eastAsia="Arial" w:hAnsi="Arial" w:cs="Arial"/>
          <w:b/>
          <w:sz w:val="22"/>
          <w:szCs w:val="22"/>
        </w:rPr>
        <w:t xml:space="preserve"> </w:t>
      </w:r>
      <w:r w:rsidR="0084003C" w:rsidRPr="003804DE">
        <w:rPr>
          <w:rFonts w:ascii="Arial" w:eastAsia="Arial" w:hAnsi="Arial" w:cs="Arial"/>
          <w:b/>
          <w:sz w:val="22"/>
          <w:szCs w:val="22"/>
        </w:rPr>
        <w:t>Jan</w:t>
      </w:r>
      <w:r w:rsidR="00EE51EA" w:rsidRPr="003804DE">
        <w:rPr>
          <w:rFonts w:ascii="Arial" w:eastAsia="Arial" w:hAnsi="Arial" w:cs="Arial"/>
          <w:b/>
          <w:sz w:val="22"/>
          <w:szCs w:val="22"/>
        </w:rPr>
        <w:t>.</w:t>
      </w:r>
      <w:r w:rsidR="00C71490" w:rsidRPr="003804DE">
        <w:rPr>
          <w:rFonts w:ascii="Arial" w:eastAsia="Arial" w:hAnsi="Arial" w:cs="Arial"/>
          <w:b/>
          <w:sz w:val="22"/>
          <w:szCs w:val="22"/>
        </w:rPr>
        <w:t xml:space="preserve"> </w:t>
      </w:r>
      <w:r w:rsidR="003804DE" w:rsidRPr="003804DE">
        <w:rPr>
          <w:rFonts w:ascii="Arial" w:eastAsia="Arial" w:hAnsi="Arial" w:cs="Arial"/>
          <w:b/>
          <w:sz w:val="22"/>
          <w:szCs w:val="22"/>
        </w:rPr>
        <w:t>3</w:t>
      </w:r>
      <w:r w:rsidR="00F93ACD">
        <w:rPr>
          <w:rFonts w:ascii="Arial" w:eastAsia="Arial" w:hAnsi="Arial" w:cs="Arial"/>
          <w:b/>
          <w:sz w:val="22"/>
          <w:szCs w:val="22"/>
        </w:rPr>
        <w:t>1</w:t>
      </w:r>
      <w:r w:rsidR="0007240F" w:rsidRPr="003804DE">
        <w:rPr>
          <w:rFonts w:ascii="Arial" w:eastAsia="Arial" w:hAnsi="Arial" w:cs="Arial"/>
          <w:b/>
          <w:sz w:val="22"/>
          <w:szCs w:val="22"/>
        </w:rPr>
        <w:t>, 201</w:t>
      </w:r>
      <w:r w:rsidR="0084003C" w:rsidRPr="003804DE">
        <w:rPr>
          <w:rFonts w:ascii="Arial" w:eastAsia="Arial" w:hAnsi="Arial" w:cs="Arial"/>
          <w:b/>
          <w:sz w:val="22"/>
          <w:szCs w:val="22"/>
        </w:rPr>
        <w:t>9</w:t>
      </w:r>
      <w:r w:rsidR="0007240F" w:rsidRPr="003804DE">
        <w:rPr>
          <w:rFonts w:ascii="Arial" w:eastAsia="Arial" w:hAnsi="Arial" w:cs="Arial"/>
          <w:sz w:val="22"/>
          <w:szCs w:val="22"/>
        </w:rPr>
        <w:t xml:space="preserve"> — </w:t>
      </w:r>
      <w:r w:rsidR="005829D2" w:rsidRPr="003804DE">
        <w:rPr>
          <w:rFonts w:ascii="Arial" w:eastAsia="Arial" w:hAnsi="Arial" w:cs="Arial"/>
          <w:sz w:val="22"/>
          <w:szCs w:val="22"/>
        </w:rPr>
        <w:t xml:space="preserve">Riedel Communications </w:t>
      </w:r>
      <w:r w:rsidR="005C040D" w:rsidRPr="003804DE">
        <w:rPr>
          <w:rFonts w:ascii="Arial" w:eastAsia="Arial" w:hAnsi="Arial" w:cs="Arial"/>
          <w:sz w:val="22"/>
          <w:szCs w:val="22"/>
        </w:rPr>
        <w:t>today announced that the</w:t>
      </w:r>
      <w:r w:rsidR="00454F33" w:rsidRPr="003804DE">
        <w:rPr>
          <w:rFonts w:ascii="Arial" w:eastAsia="Arial" w:hAnsi="Arial" w:cs="Arial"/>
          <w:sz w:val="22"/>
          <w:szCs w:val="22"/>
        </w:rPr>
        <w:t xml:space="preserve"> National Theater of Japan </w:t>
      </w:r>
      <w:r w:rsidR="00F84B9E" w:rsidRPr="003804DE">
        <w:rPr>
          <w:rFonts w:ascii="Arial" w:eastAsia="Arial" w:hAnsi="Arial" w:cs="Arial"/>
          <w:sz w:val="22"/>
          <w:szCs w:val="22"/>
        </w:rPr>
        <w:t>i</w:t>
      </w:r>
      <w:r w:rsidR="005C040D" w:rsidRPr="003804DE">
        <w:rPr>
          <w:rFonts w:ascii="Arial" w:eastAsia="Arial" w:hAnsi="Arial" w:cs="Arial"/>
          <w:sz w:val="22"/>
          <w:szCs w:val="22"/>
        </w:rPr>
        <w:t>n Tokyo i</w:t>
      </w:r>
      <w:r w:rsidR="00F84B9E" w:rsidRPr="003804DE">
        <w:rPr>
          <w:rFonts w:ascii="Arial" w:eastAsia="Arial" w:hAnsi="Arial" w:cs="Arial"/>
          <w:sz w:val="22"/>
          <w:szCs w:val="22"/>
        </w:rPr>
        <w:t xml:space="preserve">s using </w:t>
      </w:r>
      <w:r w:rsidR="00E84FB5" w:rsidRPr="003804DE">
        <w:rPr>
          <w:rFonts w:ascii="Arial" w:eastAsia="Arial" w:hAnsi="Arial" w:cs="Arial"/>
          <w:sz w:val="22"/>
          <w:szCs w:val="22"/>
        </w:rPr>
        <w:t xml:space="preserve">the Bolero wireless and Artist wired intercom systems across </w:t>
      </w:r>
      <w:r w:rsidR="005C040D" w:rsidRPr="003804DE">
        <w:rPr>
          <w:rFonts w:ascii="Arial" w:eastAsia="Arial" w:hAnsi="Arial" w:cs="Arial"/>
          <w:sz w:val="22"/>
          <w:szCs w:val="22"/>
        </w:rPr>
        <w:t>its two performance halls — a 1,610-seat theater and a smaller 590-seat theater —</w:t>
      </w:r>
      <w:r w:rsidR="00E84FB5" w:rsidRPr="003804DE">
        <w:rPr>
          <w:rFonts w:ascii="Arial" w:eastAsia="Arial" w:hAnsi="Arial" w:cs="Arial"/>
          <w:sz w:val="22"/>
          <w:szCs w:val="22"/>
        </w:rPr>
        <w:t xml:space="preserve"> to enable flexible communications with crystal</w:t>
      </w:r>
      <w:r w:rsidR="008B60A0">
        <w:rPr>
          <w:rFonts w:ascii="Arial" w:eastAsia="Arial" w:hAnsi="Arial" w:cs="Arial"/>
          <w:sz w:val="22"/>
          <w:szCs w:val="22"/>
        </w:rPr>
        <w:t>-</w:t>
      </w:r>
      <w:r w:rsidR="00E84FB5" w:rsidRPr="003804DE">
        <w:rPr>
          <w:rFonts w:ascii="Arial" w:eastAsia="Arial" w:hAnsi="Arial" w:cs="Arial"/>
          <w:sz w:val="22"/>
          <w:szCs w:val="22"/>
        </w:rPr>
        <w:t>clear audio quality.</w:t>
      </w:r>
      <w:r w:rsidR="005C040D" w:rsidRPr="003804DE">
        <w:rPr>
          <w:rFonts w:ascii="Arial" w:eastAsia="Arial" w:hAnsi="Arial" w:cs="Arial"/>
          <w:sz w:val="22"/>
          <w:szCs w:val="22"/>
        </w:rPr>
        <w:t xml:space="preserve"> </w:t>
      </w:r>
      <w:r w:rsidR="00440385" w:rsidRPr="003804DE">
        <w:rPr>
          <w:rFonts w:ascii="Arial" w:eastAsia="Arial" w:hAnsi="Arial" w:cs="Arial"/>
          <w:sz w:val="22"/>
          <w:szCs w:val="22"/>
        </w:rPr>
        <w:t>Staff across the theater’s technical department relies on the Riedel system to support the production of a wide range of traditional theatrical</w:t>
      </w:r>
      <w:r w:rsidR="0052001B" w:rsidRPr="003804DE">
        <w:rPr>
          <w:rFonts w:ascii="Arial" w:eastAsia="Arial" w:hAnsi="Arial" w:cs="Arial"/>
          <w:sz w:val="22"/>
          <w:szCs w:val="22"/>
        </w:rPr>
        <w:t xml:space="preserve"> and musical</w:t>
      </w:r>
      <w:r w:rsidR="00440385" w:rsidRPr="003804DE">
        <w:rPr>
          <w:rFonts w:ascii="Arial" w:eastAsia="Arial" w:hAnsi="Arial" w:cs="Arial"/>
          <w:sz w:val="22"/>
          <w:szCs w:val="22"/>
        </w:rPr>
        <w:t xml:space="preserve"> performances.</w:t>
      </w:r>
    </w:p>
    <w:p w14:paraId="114D7E2F" w14:textId="5A61404D" w:rsidR="00E939BE" w:rsidRPr="003804DE" w:rsidRDefault="00E939BE" w:rsidP="004C3544">
      <w:pPr>
        <w:spacing w:line="360" w:lineRule="auto"/>
        <w:rPr>
          <w:rFonts w:ascii="Arial" w:hAnsi="Arial" w:cs="Arial"/>
          <w:sz w:val="22"/>
          <w:szCs w:val="22"/>
        </w:rPr>
      </w:pPr>
    </w:p>
    <w:p w14:paraId="1501778D" w14:textId="230F1CD6" w:rsidR="00FC0219" w:rsidRPr="003804DE" w:rsidRDefault="00FC0219" w:rsidP="004C3544">
      <w:pPr>
        <w:spacing w:line="360" w:lineRule="auto"/>
        <w:rPr>
          <w:rFonts w:ascii="Arial" w:hAnsi="Arial" w:cs="Arial"/>
          <w:color w:val="000000"/>
          <w:sz w:val="22"/>
          <w:szCs w:val="22"/>
          <w:shd w:val="clear" w:color="auto" w:fill="FFFFFF"/>
        </w:rPr>
      </w:pPr>
      <w:r w:rsidRPr="003804DE">
        <w:rPr>
          <w:rFonts w:ascii="Arial" w:hAnsi="Arial" w:cs="Arial"/>
          <w:sz w:val="22"/>
          <w:szCs w:val="22"/>
        </w:rPr>
        <w:t>“</w:t>
      </w:r>
      <w:r w:rsidR="0024641E" w:rsidRPr="003804DE">
        <w:rPr>
          <w:rFonts w:ascii="Arial" w:hAnsi="Arial" w:cs="Arial"/>
          <w:sz w:val="22"/>
          <w:szCs w:val="22"/>
        </w:rPr>
        <w:t>The</w:t>
      </w:r>
      <w:r w:rsidR="00191E69" w:rsidRPr="003804DE">
        <w:rPr>
          <w:rFonts w:ascii="Arial" w:hAnsi="Arial" w:cs="Arial"/>
          <w:sz w:val="22"/>
          <w:szCs w:val="22"/>
        </w:rPr>
        <w:t xml:space="preserve"> wireless intercoms </w:t>
      </w:r>
      <w:r w:rsidR="0024641E" w:rsidRPr="003804DE">
        <w:rPr>
          <w:rFonts w:ascii="Arial" w:hAnsi="Arial" w:cs="Arial"/>
          <w:sz w:val="22"/>
          <w:szCs w:val="22"/>
        </w:rPr>
        <w:t>we’ve used over the past 10 years were unstable and susceptible to</w:t>
      </w:r>
      <w:r w:rsidR="00191E69" w:rsidRPr="003804DE">
        <w:rPr>
          <w:rFonts w:ascii="Arial" w:hAnsi="Arial" w:cs="Arial"/>
          <w:sz w:val="22"/>
          <w:szCs w:val="22"/>
        </w:rPr>
        <w:t xml:space="preserve"> radio interference</w:t>
      </w:r>
      <w:r w:rsidR="0024641E" w:rsidRPr="003804DE">
        <w:rPr>
          <w:rFonts w:ascii="Arial" w:hAnsi="Arial" w:cs="Arial"/>
          <w:sz w:val="22"/>
          <w:szCs w:val="22"/>
        </w:rPr>
        <w:t xml:space="preserve"> and</w:t>
      </w:r>
      <w:r w:rsidR="00191E69" w:rsidRPr="003804DE">
        <w:rPr>
          <w:rFonts w:ascii="Arial" w:hAnsi="Arial" w:cs="Arial"/>
          <w:sz w:val="22"/>
          <w:szCs w:val="22"/>
        </w:rPr>
        <w:t xml:space="preserve"> noise</w:t>
      </w:r>
      <w:r w:rsidR="008B60A0">
        <w:rPr>
          <w:rFonts w:ascii="Arial" w:hAnsi="Arial" w:cs="Arial"/>
          <w:sz w:val="22"/>
          <w:szCs w:val="22"/>
        </w:rPr>
        <w:t>,</w:t>
      </w:r>
      <w:r w:rsidR="0024641E" w:rsidRPr="003804DE">
        <w:rPr>
          <w:rFonts w:ascii="Arial" w:hAnsi="Arial" w:cs="Arial"/>
          <w:sz w:val="22"/>
          <w:szCs w:val="22"/>
        </w:rPr>
        <w:t xml:space="preserve"> so we </w:t>
      </w:r>
      <w:r w:rsidR="003A3994" w:rsidRPr="003804DE">
        <w:rPr>
          <w:rFonts w:ascii="Arial" w:hAnsi="Arial" w:cs="Arial"/>
          <w:sz w:val="22"/>
          <w:szCs w:val="22"/>
        </w:rPr>
        <w:t xml:space="preserve">started looking for </w:t>
      </w:r>
      <w:r w:rsidR="00FD1C0B" w:rsidRPr="003804DE">
        <w:rPr>
          <w:rFonts w:ascii="Arial" w:hAnsi="Arial" w:cs="Arial"/>
          <w:sz w:val="22"/>
          <w:szCs w:val="22"/>
        </w:rPr>
        <w:t xml:space="preserve">a </w:t>
      </w:r>
      <w:r w:rsidR="003A3994" w:rsidRPr="003804DE">
        <w:rPr>
          <w:rFonts w:ascii="Arial" w:hAnsi="Arial" w:cs="Arial"/>
          <w:sz w:val="22"/>
          <w:szCs w:val="22"/>
        </w:rPr>
        <w:t xml:space="preserve">more </w:t>
      </w:r>
      <w:r w:rsidR="00FD1C0B" w:rsidRPr="003804DE">
        <w:rPr>
          <w:rFonts w:ascii="Arial" w:hAnsi="Arial" w:cs="Arial"/>
          <w:sz w:val="22"/>
          <w:szCs w:val="22"/>
        </w:rPr>
        <w:t>reliable intercom system</w:t>
      </w:r>
      <w:r w:rsidR="0064555E" w:rsidRPr="003804DE">
        <w:rPr>
          <w:rFonts w:ascii="Arial" w:hAnsi="Arial" w:cs="Arial"/>
          <w:sz w:val="22"/>
          <w:szCs w:val="22"/>
        </w:rPr>
        <w:t xml:space="preserve"> with great</w:t>
      </w:r>
      <w:r w:rsidR="003A3994" w:rsidRPr="003804DE">
        <w:rPr>
          <w:rFonts w:ascii="Arial" w:hAnsi="Arial" w:cs="Arial"/>
          <w:sz w:val="22"/>
          <w:szCs w:val="22"/>
        </w:rPr>
        <w:t>er</w:t>
      </w:r>
      <w:r w:rsidR="0064555E" w:rsidRPr="003804DE">
        <w:rPr>
          <w:rFonts w:ascii="Arial" w:hAnsi="Arial" w:cs="Arial"/>
          <w:sz w:val="22"/>
          <w:szCs w:val="22"/>
        </w:rPr>
        <w:t xml:space="preserve"> RF robustness</w:t>
      </w:r>
      <w:r w:rsidRPr="003804DE">
        <w:rPr>
          <w:rFonts w:ascii="Arial" w:hAnsi="Arial" w:cs="Arial"/>
          <w:sz w:val="22"/>
          <w:szCs w:val="22"/>
        </w:rPr>
        <w:t xml:space="preserve">,” said </w:t>
      </w:r>
      <w:r w:rsidR="0024641E" w:rsidRPr="003804DE">
        <w:rPr>
          <w:rFonts w:ascii="Arial" w:hAnsi="Arial" w:cs="Arial"/>
          <w:sz w:val="22"/>
          <w:szCs w:val="22"/>
        </w:rPr>
        <w:t>Mr.</w:t>
      </w:r>
      <w:r w:rsidR="00E84FB5" w:rsidRPr="003804DE">
        <w:rPr>
          <w:rFonts w:ascii="Arial" w:hAnsi="Arial" w:cs="Arial"/>
          <w:sz w:val="22"/>
          <w:szCs w:val="22"/>
        </w:rPr>
        <w:t xml:space="preserve"> Makoto</w:t>
      </w:r>
      <w:r w:rsidR="0024641E" w:rsidRPr="003804DE">
        <w:rPr>
          <w:rFonts w:ascii="Arial" w:hAnsi="Arial" w:cs="Arial"/>
          <w:sz w:val="22"/>
          <w:szCs w:val="22"/>
        </w:rPr>
        <w:t xml:space="preserve"> Ishii</w:t>
      </w:r>
      <w:r w:rsidR="00E84FB5" w:rsidRPr="003804DE">
        <w:rPr>
          <w:rFonts w:ascii="Arial" w:hAnsi="Arial" w:cs="Arial"/>
          <w:sz w:val="22"/>
          <w:szCs w:val="22"/>
        </w:rPr>
        <w:t>, Deputy Manager of the Theater Technical Department</w:t>
      </w:r>
      <w:r w:rsidR="0024641E" w:rsidRPr="003804DE">
        <w:rPr>
          <w:rFonts w:ascii="Arial" w:hAnsi="Arial" w:cs="Arial"/>
          <w:sz w:val="22"/>
          <w:szCs w:val="22"/>
        </w:rPr>
        <w:t xml:space="preserve"> at</w:t>
      </w:r>
      <w:r w:rsidR="00E84FB5" w:rsidRPr="003804DE">
        <w:rPr>
          <w:rFonts w:ascii="Arial" w:hAnsi="Arial" w:cs="Arial"/>
          <w:sz w:val="22"/>
          <w:szCs w:val="22"/>
        </w:rPr>
        <w:t xml:space="preserve"> the</w:t>
      </w:r>
      <w:r w:rsidR="0024641E" w:rsidRPr="003804DE">
        <w:rPr>
          <w:rFonts w:ascii="Arial" w:hAnsi="Arial" w:cs="Arial"/>
          <w:sz w:val="22"/>
          <w:szCs w:val="22"/>
        </w:rPr>
        <w:t xml:space="preserve"> National Theater of Japan</w:t>
      </w:r>
      <w:r w:rsidRPr="003804DE">
        <w:rPr>
          <w:rFonts w:ascii="Arial" w:hAnsi="Arial" w:cs="Arial"/>
          <w:sz w:val="22"/>
          <w:szCs w:val="22"/>
        </w:rPr>
        <w:t>. “</w:t>
      </w:r>
      <w:r w:rsidR="00E84FB5" w:rsidRPr="003804DE">
        <w:rPr>
          <w:rFonts w:ascii="Arial" w:hAnsi="Arial" w:cs="Arial"/>
          <w:sz w:val="22"/>
          <w:szCs w:val="22"/>
        </w:rPr>
        <w:t>After evaluating various intercom products for ease of installation, sound quality, and stable performance, we</w:t>
      </w:r>
      <w:r w:rsidR="004F2856" w:rsidRPr="003804DE">
        <w:rPr>
          <w:rFonts w:ascii="Arial" w:hAnsi="Arial" w:cs="Arial"/>
          <w:sz w:val="22"/>
          <w:szCs w:val="22"/>
        </w:rPr>
        <w:t xml:space="preserve"> chose to invest in Riedel’s Artist and Bolero intercom systems</w:t>
      </w:r>
      <w:r w:rsidR="00632132" w:rsidRPr="003804DE">
        <w:rPr>
          <w:rFonts w:ascii="Arial" w:hAnsi="Arial" w:cs="Arial"/>
          <w:sz w:val="22"/>
          <w:szCs w:val="22"/>
        </w:rPr>
        <w:t>.</w:t>
      </w:r>
      <w:r w:rsidRPr="003804DE">
        <w:rPr>
          <w:rFonts w:ascii="Arial" w:hAnsi="Arial" w:cs="Arial"/>
          <w:color w:val="000000"/>
          <w:sz w:val="22"/>
          <w:szCs w:val="22"/>
          <w:shd w:val="clear" w:color="auto" w:fill="FFFFFF"/>
        </w:rPr>
        <w:t>”</w:t>
      </w:r>
    </w:p>
    <w:p w14:paraId="046D88FE" w14:textId="457310E8" w:rsidR="00FC0219" w:rsidRPr="003804DE" w:rsidRDefault="00FC0219" w:rsidP="004C3544">
      <w:pPr>
        <w:spacing w:line="360" w:lineRule="auto"/>
        <w:rPr>
          <w:rFonts w:ascii="Arial" w:hAnsi="Arial" w:cs="Arial"/>
          <w:sz w:val="22"/>
          <w:szCs w:val="22"/>
        </w:rPr>
      </w:pPr>
    </w:p>
    <w:p w14:paraId="407E1F75" w14:textId="5D7FCBDB" w:rsidR="006E53B3" w:rsidRPr="003804DE" w:rsidRDefault="004F2856" w:rsidP="004C3544">
      <w:pPr>
        <w:spacing w:line="360" w:lineRule="auto"/>
        <w:rPr>
          <w:rFonts w:ascii="Arial" w:hAnsi="Arial" w:cs="Arial"/>
          <w:sz w:val="22"/>
          <w:szCs w:val="22"/>
        </w:rPr>
      </w:pPr>
      <w:r w:rsidRPr="003804DE">
        <w:rPr>
          <w:rFonts w:ascii="Arial" w:hAnsi="Arial" w:cs="Arial"/>
          <w:sz w:val="22"/>
          <w:szCs w:val="22"/>
        </w:rPr>
        <w:t xml:space="preserve">“Since we began using the Bolero system, we </w:t>
      </w:r>
      <w:r w:rsidR="008361E1" w:rsidRPr="003804DE">
        <w:rPr>
          <w:rFonts w:ascii="Arial" w:hAnsi="Arial" w:cs="Arial"/>
          <w:sz w:val="22"/>
          <w:szCs w:val="22"/>
        </w:rPr>
        <w:t>have eliminated</w:t>
      </w:r>
      <w:r w:rsidRPr="003804DE">
        <w:rPr>
          <w:rFonts w:ascii="Arial" w:hAnsi="Arial" w:cs="Arial"/>
          <w:sz w:val="22"/>
          <w:szCs w:val="22"/>
        </w:rPr>
        <w:t xml:space="preserve"> th</w:t>
      </w:r>
      <w:r w:rsidR="00D80E7E">
        <w:rPr>
          <w:rFonts w:ascii="Arial" w:hAnsi="Arial" w:cs="Arial"/>
          <w:sz w:val="22"/>
          <w:szCs w:val="22"/>
        </w:rPr>
        <w:t>e</w:t>
      </w:r>
      <w:r w:rsidRPr="003804DE">
        <w:rPr>
          <w:rFonts w:ascii="Arial" w:hAnsi="Arial" w:cs="Arial"/>
          <w:sz w:val="22"/>
          <w:szCs w:val="22"/>
        </w:rPr>
        <w:t xml:space="preserve"> noise and interference</w:t>
      </w:r>
      <w:r w:rsidR="008361E1" w:rsidRPr="003804DE">
        <w:rPr>
          <w:rFonts w:ascii="Arial" w:hAnsi="Arial" w:cs="Arial"/>
          <w:sz w:val="22"/>
          <w:szCs w:val="22"/>
        </w:rPr>
        <w:t xml:space="preserve"> and used the wireless system’s flexibility to make continuous improvements to our intercom setup</w:t>
      </w:r>
      <w:r w:rsidRPr="003804DE">
        <w:rPr>
          <w:rFonts w:ascii="Arial" w:hAnsi="Arial" w:cs="Arial"/>
          <w:sz w:val="22"/>
          <w:szCs w:val="22"/>
        </w:rPr>
        <w:t xml:space="preserve">,” added Mr. </w:t>
      </w:r>
      <w:r w:rsidR="00E84FB5" w:rsidRPr="003804DE">
        <w:rPr>
          <w:rFonts w:ascii="Arial" w:hAnsi="Arial" w:cs="Arial"/>
          <w:sz w:val="22"/>
          <w:szCs w:val="22"/>
        </w:rPr>
        <w:t xml:space="preserve">Tatsuya </w:t>
      </w:r>
      <w:r w:rsidRPr="003804DE">
        <w:rPr>
          <w:rFonts w:ascii="Arial" w:hAnsi="Arial" w:cs="Arial"/>
          <w:sz w:val="22"/>
          <w:szCs w:val="22"/>
        </w:rPr>
        <w:t xml:space="preserve">Fujisawa, </w:t>
      </w:r>
      <w:r w:rsidR="00E84FB5" w:rsidRPr="003804DE">
        <w:rPr>
          <w:rFonts w:ascii="Arial" w:hAnsi="Arial" w:cs="Arial"/>
          <w:sz w:val="22"/>
          <w:szCs w:val="22"/>
        </w:rPr>
        <w:t>Sound Engineer</w:t>
      </w:r>
      <w:r w:rsidRPr="003804DE">
        <w:rPr>
          <w:rFonts w:ascii="Arial" w:hAnsi="Arial" w:cs="Arial"/>
          <w:sz w:val="22"/>
          <w:szCs w:val="22"/>
        </w:rPr>
        <w:t xml:space="preserve"> at National Theater of Japan. “</w:t>
      </w:r>
      <w:r w:rsidR="008361E1" w:rsidRPr="003804DE">
        <w:rPr>
          <w:rFonts w:ascii="Arial" w:hAnsi="Arial" w:cs="Arial"/>
          <w:sz w:val="22"/>
          <w:szCs w:val="22"/>
        </w:rPr>
        <w:t>We’ve been pleased with new options the Bolero gives us, such as using our beltpack speakers as a two-way radio when that’s a preferable alternative to using headsets</w:t>
      </w:r>
      <w:r w:rsidRPr="003804DE">
        <w:rPr>
          <w:rFonts w:ascii="Arial" w:hAnsi="Arial" w:cs="Arial"/>
          <w:sz w:val="22"/>
          <w:szCs w:val="22"/>
        </w:rPr>
        <w:t>.”</w:t>
      </w:r>
    </w:p>
    <w:p w14:paraId="695AAE94" w14:textId="56E84CBD" w:rsidR="00046AEC" w:rsidRPr="003804DE" w:rsidRDefault="00046AEC" w:rsidP="004C3544">
      <w:pPr>
        <w:spacing w:line="360" w:lineRule="auto"/>
        <w:rPr>
          <w:rFonts w:ascii="Arial" w:hAnsi="Arial" w:cs="Arial"/>
          <w:sz w:val="22"/>
          <w:szCs w:val="22"/>
        </w:rPr>
      </w:pPr>
    </w:p>
    <w:p w14:paraId="7F3D0116" w14:textId="338CCB34" w:rsidR="004546B0" w:rsidRPr="003804DE" w:rsidRDefault="00D57813" w:rsidP="004C3544">
      <w:pPr>
        <w:spacing w:line="360" w:lineRule="auto"/>
        <w:rPr>
          <w:rFonts w:ascii="Arial" w:hAnsi="Arial" w:cs="Arial"/>
          <w:color w:val="000000" w:themeColor="text1"/>
          <w:sz w:val="22"/>
          <w:szCs w:val="22"/>
        </w:rPr>
      </w:pPr>
      <w:r w:rsidRPr="003804DE">
        <w:rPr>
          <w:rFonts w:ascii="Arial" w:hAnsi="Arial" w:cs="Arial"/>
          <w:color w:val="000000" w:themeColor="text1"/>
          <w:sz w:val="22"/>
          <w:szCs w:val="22"/>
        </w:rPr>
        <w:lastRenderedPageBreak/>
        <w:t>Two Artist systems with integrated Bolero wireless intercoms ensure reliable communications in both halls, connecting technical staff with their master control rooms</w:t>
      </w:r>
      <w:r w:rsidRPr="003804DE" w:rsidDel="00D57813">
        <w:rPr>
          <w:rFonts w:ascii="Arial" w:hAnsi="Arial" w:cs="Arial"/>
          <w:color w:val="000000" w:themeColor="text1"/>
          <w:sz w:val="22"/>
          <w:szCs w:val="22"/>
        </w:rPr>
        <w:t xml:space="preserve"> </w:t>
      </w:r>
      <w:r w:rsidR="008B47EE" w:rsidRPr="003804DE">
        <w:rPr>
          <w:rFonts w:ascii="Arial" w:hAnsi="Arial" w:cs="Arial"/>
          <w:color w:val="000000" w:themeColor="text1"/>
          <w:sz w:val="22"/>
          <w:szCs w:val="22"/>
        </w:rPr>
        <w:t>(MCRs). By choosing Bolero for its wireless intercom, the theater was able to reduce the number of antennas required, as well as the time and cost required to install them. The cost savings allowed for investment in an additional three beltpack units</w:t>
      </w:r>
      <w:r w:rsidR="004546B0" w:rsidRPr="003804DE">
        <w:rPr>
          <w:rFonts w:ascii="Arial" w:hAnsi="Arial" w:cs="Arial"/>
          <w:color w:val="000000" w:themeColor="text1"/>
          <w:sz w:val="22"/>
          <w:szCs w:val="22"/>
        </w:rPr>
        <w:t>, for a total of 13</w:t>
      </w:r>
      <w:r w:rsidR="008B47EE" w:rsidRPr="003804DE">
        <w:rPr>
          <w:rFonts w:ascii="Arial" w:hAnsi="Arial" w:cs="Arial"/>
          <w:color w:val="000000" w:themeColor="text1"/>
          <w:sz w:val="22"/>
          <w:szCs w:val="22"/>
        </w:rPr>
        <w:t>.</w:t>
      </w:r>
    </w:p>
    <w:p w14:paraId="095E06C3" w14:textId="77777777" w:rsidR="004546B0" w:rsidRPr="003804DE" w:rsidRDefault="004546B0" w:rsidP="004C3544">
      <w:pPr>
        <w:spacing w:line="360" w:lineRule="auto"/>
        <w:rPr>
          <w:rFonts w:ascii="Arial" w:hAnsi="Arial" w:cs="Arial"/>
          <w:color w:val="000000"/>
          <w:sz w:val="22"/>
          <w:szCs w:val="22"/>
          <w:shd w:val="clear" w:color="auto" w:fill="FFFFFF"/>
        </w:rPr>
      </w:pPr>
    </w:p>
    <w:p w14:paraId="5328DC42" w14:textId="18AAD84C" w:rsidR="00561C1C" w:rsidRPr="003804DE" w:rsidRDefault="004546B0" w:rsidP="004C3544">
      <w:pPr>
        <w:spacing w:line="360" w:lineRule="auto"/>
        <w:rPr>
          <w:rFonts w:ascii="Arial" w:hAnsi="Arial" w:cs="Arial"/>
          <w:iCs/>
          <w:sz w:val="22"/>
          <w:szCs w:val="22"/>
        </w:rPr>
      </w:pPr>
      <w:r w:rsidRPr="003804DE">
        <w:rPr>
          <w:rFonts w:ascii="Arial" w:hAnsi="Arial" w:cs="Arial"/>
          <w:color w:val="000000"/>
          <w:sz w:val="22"/>
          <w:szCs w:val="22"/>
          <w:shd w:val="clear" w:color="auto" w:fill="FFFFFF"/>
        </w:rPr>
        <w:t>Five Bolero beltpacks are dedicated to staff in each hall, and another three beltpacks are used by management staff in the MCR. Each beltpack boasts six channels, and staff working in either hall also can take advantage of point-to-point lines to “call” the MCR directly rather than rely on a phone, as they had in the past.</w:t>
      </w:r>
      <w:r w:rsidR="00E93327" w:rsidRPr="003804DE">
        <w:rPr>
          <w:rFonts w:ascii="Arial" w:hAnsi="Arial" w:cs="Arial"/>
          <w:color w:val="000000"/>
          <w:sz w:val="22"/>
          <w:szCs w:val="22"/>
          <w:shd w:val="clear" w:color="auto" w:fill="FFFFFF"/>
        </w:rPr>
        <w:t xml:space="preserve"> </w:t>
      </w:r>
      <w:r w:rsidR="00561C1C" w:rsidRPr="003804DE">
        <w:rPr>
          <w:rFonts w:ascii="Arial" w:eastAsia="Arial" w:hAnsi="Arial" w:cs="Arial"/>
          <w:sz w:val="22"/>
          <w:szCs w:val="22"/>
        </w:rPr>
        <w:t>“</w:t>
      </w:r>
      <w:r w:rsidR="008B47EE" w:rsidRPr="003804DE">
        <w:rPr>
          <w:rFonts w:ascii="Arial" w:eastAsia="Arial" w:hAnsi="Arial" w:cs="Arial"/>
          <w:sz w:val="22"/>
          <w:szCs w:val="22"/>
        </w:rPr>
        <w:t>The team at the National Theater of Japan is committed to using the best technology to support its live productions, and Bolero is proving to be a great fit</w:t>
      </w:r>
      <w:r w:rsidR="00821A8B" w:rsidRPr="003804DE">
        <w:rPr>
          <w:rFonts w:ascii="Arial" w:eastAsia="Arial" w:hAnsi="Arial" w:cs="Arial"/>
          <w:sz w:val="22"/>
          <w:szCs w:val="22"/>
        </w:rPr>
        <w:t xml:space="preserve">,” said </w:t>
      </w:r>
      <w:r w:rsidR="00914DDF" w:rsidRPr="003804DE">
        <w:rPr>
          <w:rFonts w:ascii="Arial" w:eastAsia="Arial" w:hAnsi="Arial" w:cs="Arial"/>
          <w:sz w:val="22"/>
          <w:szCs w:val="22"/>
        </w:rPr>
        <w:t>M</w:t>
      </w:r>
      <w:r w:rsidR="001E4E51" w:rsidRPr="003804DE">
        <w:rPr>
          <w:rFonts w:ascii="Arial" w:eastAsia="Arial" w:hAnsi="Arial" w:cs="Arial"/>
          <w:sz w:val="22"/>
          <w:szCs w:val="22"/>
        </w:rPr>
        <w:t>s</w:t>
      </w:r>
      <w:r w:rsidR="00914DDF" w:rsidRPr="003804DE">
        <w:rPr>
          <w:rFonts w:ascii="Arial" w:eastAsia="Arial" w:hAnsi="Arial" w:cs="Arial"/>
          <w:sz w:val="22"/>
          <w:szCs w:val="22"/>
        </w:rPr>
        <w:t xml:space="preserve">. </w:t>
      </w:r>
      <w:r w:rsidR="00AC5A2D" w:rsidRPr="003804DE">
        <w:rPr>
          <w:rFonts w:ascii="Arial" w:eastAsia="Arial" w:hAnsi="Arial" w:cs="Arial"/>
          <w:sz w:val="22"/>
          <w:szCs w:val="22"/>
        </w:rPr>
        <w:t xml:space="preserve">Takako </w:t>
      </w:r>
      <w:proofErr w:type="spellStart"/>
      <w:r w:rsidR="00AC5A2D" w:rsidRPr="003804DE">
        <w:rPr>
          <w:rFonts w:ascii="Arial" w:eastAsia="Arial" w:hAnsi="Arial" w:cs="Arial"/>
          <w:sz w:val="22"/>
          <w:szCs w:val="22"/>
        </w:rPr>
        <w:t>Konishi</w:t>
      </w:r>
      <w:proofErr w:type="spellEnd"/>
      <w:r w:rsidR="00AC5A2D" w:rsidRPr="003804DE">
        <w:rPr>
          <w:rFonts w:ascii="Arial" w:eastAsia="Arial" w:hAnsi="Arial" w:cs="Arial"/>
          <w:sz w:val="22"/>
          <w:szCs w:val="22"/>
        </w:rPr>
        <w:t>, Sales Manager at Riedel Communications Japan</w:t>
      </w:r>
      <w:r w:rsidR="00821A8B" w:rsidRPr="003804DE">
        <w:rPr>
          <w:rFonts w:ascii="Arial" w:eastAsia="Arial" w:hAnsi="Arial" w:cs="Arial"/>
          <w:sz w:val="22"/>
          <w:szCs w:val="22"/>
        </w:rPr>
        <w:t>. “</w:t>
      </w:r>
      <w:r w:rsidR="008B47EE" w:rsidRPr="003804DE">
        <w:rPr>
          <w:rFonts w:ascii="Arial" w:eastAsia="Arial" w:hAnsi="Arial" w:cs="Arial"/>
          <w:sz w:val="22"/>
          <w:szCs w:val="22"/>
        </w:rPr>
        <w:t xml:space="preserve">We are proud that our technology plays a </w:t>
      </w:r>
      <w:r w:rsidRPr="003804DE">
        <w:rPr>
          <w:rFonts w:ascii="Arial" w:eastAsia="Arial" w:hAnsi="Arial" w:cs="Arial"/>
          <w:sz w:val="22"/>
          <w:szCs w:val="22"/>
        </w:rPr>
        <w:t>vital</w:t>
      </w:r>
      <w:r w:rsidR="008B47EE" w:rsidRPr="003804DE">
        <w:rPr>
          <w:rFonts w:ascii="Arial" w:eastAsia="Arial" w:hAnsi="Arial" w:cs="Arial"/>
          <w:sz w:val="22"/>
          <w:szCs w:val="22"/>
        </w:rPr>
        <w:t xml:space="preserve"> role </w:t>
      </w:r>
      <w:r w:rsidRPr="003804DE">
        <w:rPr>
          <w:rFonts w:ascii="Arial" w:eastAsia="Arial" w:hAnsi="Arial" w:cs="Arial"/>
          <w:sz w:val="22"/>
          <w:szCs w:val="22"/>
        </w:rPr>
        <w:t>during the theater’s renowned presentations of traditional Japanese</w:t>
      </w:r>
      <w:r w:rsidR="008B47EE" w:rsidRPr="003804DE">
        <w:rPr>
          <w:rFonts w:ascii="Arial" w:eastAsia="Arial" w:hAnsi="Arial" w:cs="Arial"/>
          <w:sz w:val="22"/>
          <w:szCs w:val="22"/>
        </w:rPr>
        <w:t xml:space="preserve"> performing arts</w:t>
      </w:r>
      <w:r w:rsidR="00821A8B" w:rsidRPr="003804DE">
        <w:rPr>
          <w:rFonts w:ascii="Arial" w:hAnsi="Arial" w:cs="Arial"/>
          <w:iCs/>
          <w:sz w:val="22"/>
          <w:szCs w:val="22"/>
        </w:rPr>
        <w:t>.”</w:t>
      </w:r>
    </w:p>
    <w:p w14:paraId="1F8ADF18" w14:textId="2D9D569D" w:rsidR="00BB6CB3" w:rsidRPr="003804DE" w:rsidRDefault="00BB6CB3" w:rsidP="004C3544">
      <w:pPr>
        <w:spacing w:line="360" w:lineRule="auto"/>
        <w:rPr>
          <w:rFonts w:ascii="Arial" w:hAnsi="Arial" w:cs="Arial"/>
          <w:iCs/>
          <w:sz w:val="22"/>
          <w:szCs w:val="22"/>
        </w:rPr>
      </w:pPr>
    </w:p>
    <w:p w14:paraId="5EC3261B" w14:textId="77777777" w:rsidR="001841EA" w:rsidRPr="003804DE" w:rsidRDefault="001841EA" w:rsidP="004C3544">
      <w:pPr>
        <w:spacing w:line="360" w:lineRule="auto"/>
        <w:rPr>
          <w:rFonts w:ascii="Arial" w:eastAsia="Arial" w:hAnsi="Arial" w:cs="Arial"/>
          <w:sz w:val="22"/>
          <w:szCs w:val="22"/>
        </w:rPr>
      </w:pPr>
      <w:r w:rsidRPr="003804DE">
        <w:rPr>
          <w:rFonts w:ascii="Arial" w:eastAsia="Arial" w:hAnsi="Arial" w:cs="Arial"/>
          <w:sz w:val="22"/>
          <w:szCs w:val="22"/>
        </w:rPr>
        <w:t>Tasked with the preservation and promotion of Japan’s classical performing arts, the National Theater of Japan stages a wide range of performances deeply rooted in Japanese folk culture, ranging from traditional dance and dramatic performances to Buddhist chants or puppet theaters. In order to make them more accessible to contemporary audiences, these performances are gently modernized while respectfully maintaining their traditional character. By choosing a flexible and scalable solution based on Riedel’s flagship intercom systems, the National Theater of Japan has effectively streamlined and future-proofed its production processes.</w:t>
      </w:r>
    </w:p>
    <w:p w14:paraId="6FFCF962" w14:textId="77777777" w:rsidR="00125CCB" w:rsidRPr="003804DE" w:rsidRDefault="00125CCB" w:rsidP="004C3544">
      <w:pPr>
        <w:spacing w:line="360" w:lineRule="auto"/>
        <w:rPr>
          <w:rFonts w:ascii="Arial" w:eastAsia="Arial" w:hAnsi="Arial" w:cs="Arial"/>
          <w:sz w:val="22"/>
          <w:szCs w:val="22"/>
        </w:rPr>
      </w:pPr>
    </w:p>
    <w:p w14:paraId="56F81A2A" w14:textId="77777777" w:rsidR="00125CCB" w:rsidRPr="003804DE" w:rsidRDefault="0007240F" w:rsidP="004C3544">
      <w:pPr>
        <w:spacing w:line="360" w:lineRule="auto"/>
        <w:rPr>
          <w:rFonts w:ascii="Arial" w:eastAsia="Arial" w:hAnsi="Arial" w:cs="Arial"/>
          <w:sz w:val="22"/>
          <w:szCs w:val="22"/>
        </w:rPr>
      </w:pPr>
      <w:r w:rsidRPr="003804DE">
        <w:rPr>
          <w:rFonts w:ascii="Arial" w:eastAsia="Arial" w:hAnsi="Arial" w:cs="Arial"/>
          <w:sz w:val="22"/>
          <w:szCs w:val="22"/>
        </w:rPr>
        <w:t>Further information about Riedel and the company’s products is available at www.riedel.net.</w:t>
      </w:r>
    </w:p>
    <w:p w14:paraId="071096F3" w14:textId="77777777" w:rsidR="00125CCB" w:rsidRPr="003804DE" w:rsidRDefault="00125CCB" w:rsidP="004C3544">
      <w:pPr>
        <w:spacing w:line="360" w:lineRule="auto"/>
        <w:rPr>
          <w:rFonts w:ascii="Arial" w:eastAsia="Arial" w:hAnsi="Arial" w:cs="Arial"/>
          <w:sz w:val="22"/>
          <w:szCs w:val="22"/>
        </w:rPr>
      </w:pPr>
    </w:p>
    <w:p w14:paraId="227BAC04" w14:textId="60514E68" w:rsidR="00125CCB" w:rsidRDefault="0007240F" w:rsidP="004C3544">
      <w:pPr>
        <w:pBdr>
          <w:top w:val="nil"/>
          <w:left w:val="nil"/>
          <w:bottom w:val="nil"/>
          <w:right w:val="nil"/>
          <w:between w:val="nil"/>
        </w:pBdr>
        <w:spacing w:line="360" w:lineRule="auto"/>
        <w:jc w:val="center"/>
        <w:rPr>
          <w:rFonts w:ascii="Arial" w:eastAsia="Arial" w:hAnsi="Arial" w:cs="Arial"/>
          <w:color w:val="000000"/>
          <w:sz w:val="22"/>
          <w:szCs w:val="22"/>
        </w:rPr>
      </w:pPr>
      <w:r w:rsidRPr="003804DE">
        <w:rPr>
          <w:rFonts w:ascii="Arial" w:eastAsia="Arial" w:hAnsi="Arial" w:cs="Arial"/>
          <w:color w:val="000000"/>
          <w:sz w:val="22"/>
          <w:szCs w:val="22"/>
        </w:rPr>
        <w:t># # #</w:t>
      </w:r>
    </w:p>
    <w:p w14:paraId="2A39DAFA" w14:textId="77777777" w:rsidR="004C3544" w:rsidRPr="003804DE" w:rsidRDefault="004C3544" w:rsidP="004C3544">
      <w:pPr>
        <w:pBdr>
          <w:top w:val="nil"/>
          <w:left w:val="nil"/>
          <w:bottom w:val="nil"/>
          <w:right w:val="nil"/>
          <w:between w:val="nil"/>
        </w:pBdr>
        <w:spacing w:line="360" w:lineRule="auto"/>
        <w:jc w:val="center"/>
        <w:rPr>
          <w:rFonts w:ascii="Arial" w:eastAsia="Arial" w:hAnsi="Arial" w:cs="Arial"/>
          <w:color w:val="000000"/>
          <w:sz w:val="22"/>
          <w:szCs w:val="22"/>
        </w:rPr>
      </w:pPr>
    </w:p>
    <w:p w14:paraId="44A7CB53" w14:textId="77777777" w:rsidR="00F776CB" w:rsidRPr="005C127D" w:rsidRDefault="00F776CB" w:rsidP="004C3544">
      <w:pPr>
        <w:rPr>
          <w:rFonts w:ascii="Arial" w:hAnsi="Arial" w:cs="Arial"/>
          <w:sz w:val="20"/>
          <w:szCs w:val="20"/>
        </w:rPr>
      </w:pPr>
      <w:r w:rsidRPr="005C127D">
        <w:rPr>
          <w:rFonts w:ascii="Arial" w:hAnsi="Arial" w:cs="Arial"/>
          <w:b/>
          <w:bCs/>
          <w:sz w:val="20"/>
          <w:szCs w:val="20"/>
        </w:rPr>
        <w:t xml:space="preserve">About Riedel Communications </w:t>
      </w:r>
    </w:p>
    <w:p w14:paraId="743002D8" w14:textId="07CB15C3" w:rsidR="00F776CB" w:rsidRPr="005C127D" w:rsidRDefault="00F776CB" w:rsidP="004C3544">
      <w:pPr>
        <w:rPr>
          <w:rFonts w:ascii="Arial" w:hAnsi="Arial" w:cs="Arial"/>
          <w:bCs/>
          <w:sz w:val="20"/>
          <w:szCs w:val="20"/>
        </w:rPr>
      </w:pPr>
      <w:r w:rsidRPr="005C127D">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5C127D">
        <w:rPr>
          <w:rFonts w:ascii="Arial" w:hAnsi="Arial" w:cs="Arial"/>
          <w:bCs/>
          <w:sz w:val="20"/>
          <w:szCs w:val="20"/>
        </w:rPr>
        <w:t xml:space="preserve">Riedel is headquartered in Wuppertal, Germany, and employs over 500 people in </w:t>
      </w:r>
      <w:r w:rsidR="004C0311">
        <w:rPr>
          <w:rFonts w:ascii="Arial" w:hAnsi="Arial" w:cs="Arial"/>
          <w:bCs/>
          <w:sz w:val="20"/>
          <w:szCs w:val="20"/>
        </w:rPr>
        <w:t>20</w:t>
      </w:r>
      <w:r w:rsidRPr="005C127D">
        <w:rPr>
          <w:rFonts w:ascii="Arial" w:hAnsi="Arial" w:cs="Arial"/>
          <w:bCs/>
          <w:sz w:val="20"/>
          <w:szCs w:val="20"/>
        </w:rPr>
        <w:t xml:space="preserve"> locations throughout Europe, Australia, Asia, and the Americas.</w:t>
      </w:r>
    </w:p>
    <w:p w14:paraId="70EA148C" w14:textId="77777777" w:rsidR="00F776CB" w:rsidRPr="005C127D" w:rsidRDefault="00F776CB" w:rsidP="004C3544">
      <w:pPr>
        <w:rPr>
          <w:rFonts w:ascii="Arial" w:hAnsi="Arial" w:cs="Arial"/>
          <w:sz w:val="20"/>
          <w:szCs w:val="20"/>
        </w:rPr>
      </w:pPr>
    </w:p>
    <w:p w14:paraId="29966D29" w14:textId="2D1E18F1" w:rsidR="00125CCB" w:rsidRDefault="00F776CB" w:rsidP="004C3544">
      <w:pPr>
        <w:rPr>
          <w:rFonts w:ascii="Arial" w:eastAsia="Arial" w:hAnsi="Arial" w:cs="Arial"/>
          <w:sz w:val="20"/>
          <w:szCs w:val="20"/>
        </w:rPr>
      </w:pPr>
      <w:r w:rsidRPr="005C127D">
        <w:rPr>
          <w:rFonts w:ascii="Arial" w:eastAsia="MS Mincho" w:hAnsi="Arial" w:cs="Arial"/>
          <w:sz w:val="20"/>
          <w:szCs w:val="20"/>
        </w:rPr>
        <w:t>All trademarks appearing herein are the property of their respective owners.</w:t>
      </w:r>
    </w:p>
    <w:sectPr w:rsidR="00125CCB" w:rsidSect="004C3544">
      <w:footerReference w:type="default" r:id="rId22"/>
      <w:headerReference w:type="first" r:id="rId23"/>
      <w:footerReference w:type="first" r:id="rId24"/>
      <w:pgSz w:w="12240" w:h="15840"/>
      <w:pgMar w:top="1987" w:right="1440" w:bottom="115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1FCF6" w14:textId="77777777" w:rsidR="00364DCA" w:rsidRDefault="00364DCA">
      <w:r>
        <w:separator/>
      </w:r>
    </w:p>
  </w:endnote>
  <w:endnote w:type="continuationSeparator" w:id="0">
    <w:p w14:paraId="4AED7956" w14:textId="77777777" w:rsidR="00364DCA" w:rsidRDefault="0036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EB430" w14:textId="05A6F327"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6931CD">
      <w:rPr>
        <w:rFonts w:ascii="Arial" w:eastAsia="Arial" w:hAnsi="Arial" w:cs="Arial"/>
        <w:noProof/>
        <w:color w:val="000000"/>
        <w:sz w:val="20"/>
        <w:szCs w:val="20"/>
      </w:rPr>
      <w:t>2</w:t>
    </w:r>
    <w:r>
      <w:rPr>
        <w:rFonts w:ascii="Arial" w:eastAsia="Arial" w:hAnsi="Arial" w:cs="Arial"/>
        <w:color w:val="000000"/>
        <w:sz w:val="20"/>
        <w:szCs w:val="20"/>
      </w:rPr>
      <w:fldChar w:fldCharType="end"/>
    </w:r>
    <w:r w:rsidR="00DD0135">
      <w:rPr>
        <w:rFonts w:ascii="Arial" w:eastAsia="Arial" w:hAnsi="Arial" w:cs="Arial"/>
        <w:color w:val="000000"/>
        <w:sz w:val="20"/>
        <w:szCs w:val="20"/>
      </w:rPr>
      <w:t xml:space="preserve"> of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46F58" w14:textId="283A30F1"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6931CD">
      <w:rPr>
        <w:rFonts w:ascii="Arial" w:eastAsia="Arial" w:hAnsi="Arial" w:cs="Arial"/>
        <w:noProof/>
        <w:color w:val="000000"/>
        <w:sz w:val="20"/>
        <w:szCs w:val="20"/>
      </w:rPr>
      <w:t>1</w:t>
    </w:r>
    <w:r>
      <w:rPr>
        <w:rFonts w:ascii="Arial" w:eastAsia="Arial" w:hAnsi="Arial" w:cs="Arial"/>
        <w:color w:val="000000"/>
        <w:sz w:val="20"/>
        <w:szCs w:val="20"/>
      </w:rPr>
      <w:fldChar w:fldCharType="end"/>
    </w:r>
    <w:r w:rsidR="00DD0135">
      <w:rPr>
        <w:rFonts w:ascii="Arial" w:eastAsia="Arial" w:hAnsi="Arial" w:cs="Arial"/>
        <w:color w:val="000000"/>
        <w:sz w:val="20"/>
        <w:szCs w:val="20"/>
      </w:rPr>
      <w:t xml:space="preserve"> of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F6FF9" w14:textId="77777777" w:rsidR="00364DCA" w:rsidRDefault="00364DCA">
      <w:r>
        <w:separator/>
      </w:r>
    </w:p>
  </w:footnote>
  <w:footnote w:type="continuationSeparator" w:id="0">
    <w:p w14:paraId="2BB90E74" w14:textId="77777777" w:rsidR="00364DCA" w:rsidRDefault="00364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FD49" w14:textId="77777777" w:rsidR="00125CCB" w:rsidRDefault="0007240F">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61C8BD4F" wp14:editId="6D13769C">
              <wp:simplePos x="0" y="0"/>
              <wp:positionH relativeFrom="margin">
                <wp:posOffset>-228599</wp:posOffset>
              </wp:positionH>
              <wp:positionV relativeFrom="paragraph">
                <wp:posOffset>139700</wp:posOffset>
              </wp:positionV>
              <wp:extent cx="1838325" cy="466725"/>
              <wp:effectExtent l="0" t="0" r="0" b="0"/>
              <wp:wrapNone/>
              <wp:docPr id="2" name="Rectangle 2"/>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356939DE" w14:textId="77777777" w:rsidR="00125CCB" w:rsidRDefault="0007240F">
                          <w:pPr>
                            <w:textDirection w:val="btLr"/>
                          </w:pPr>
                          <w:r>
                            <w:rPr>
                              <w:rFonts w:ascii="Arial" w:eastAsia="Arial" w:hAnsi="Arial" w:cs="Arial"/>
                              <w:color w:val="FFFFFF"/>
                              <w:sz w:val="28"/>
                            </w:rPr>
                            <w:t>PRESS RELEASE</w:t>
                          </w:r>
                        </w:p>
                      </w:txbxContent>
                    </wps:txbx>
                    <wps:bodyPr spcFirstLastPara="1" wrap="square" lIns="91425" tIns="91425" rIns="91425" bIns="91425" anchor="t" anchorCtr="0"/>
                  </wps:wsp>
                </a:graphicData>
              </a:graphic>
            </wp:anchor>
          </w:drawing>
        </mc:Choice>
        <mc:Fallback xmlns:mo="http://schemas.microsoft.com/office/mac/office/2008/main" xmlns:mv="urn:schemas-microsoft-com:mac:vml">
          <w:pict>
            <v:rect w14:anchorId="61C8BD4F" id="Rectangle 2" o:spid="_x0000_s1026" style="position:absolute;left:0;text-align:left;margin-left:-18pt;margin-top:11pt;width:144.75pt;height:36.7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" filled="f" stroked="f">
              <v:textbox inset="91425emu,91425emu,91425emu,91425emu">
                <w:txbxContent>
                  <w:p w14:paraId="356939DE" w14:textId="77777777" w:rsidR="00125CCB" w:rsidRDefault="0007240F">
                    <w:pPr>
                      <w:textDirection w:val="btLr"/>
                    </w:pPr>
                    <w:r>
                      <w:rPr>
                        <w:rFonts w:ascii="Arial" w:eastAsia="Arial" w:hAnsi="Arial" w:cs="Arial"/>
                        <w:color w:val="FFFFFF"/>
                        <w:sz w:val="28"/>
                      </w:rPr>
                      <w:t>PRESS RELEASE</w:t>
                    </w:r>
                  </w:p>
                </w:txbxContent>
              </v:textbox>
              <w10:wrap anchorx="margin"/>
            </v:rect>
          </w:pict>
        </mc:Fallback>
      </mc:AlternateContent>
    </w:r>
    <w:r>
      <w:rPr>
        <w:noProof/>
      </w:rPr>
      <mc:AlternateContent>
        <mc:Choice Requires="wps">
          <w:drawing>
            <wp:anchor distT="0" distB="0" distL="114300" distR="114300" simplePos="0" relativeHeight="251659264" behindDoc="1" locked="0" layoutInCell="1" hidden="0" allowOverlap="1" wp14:anchorId="1EBA22A1" wp14:editId="65CF39F3">
              <wp:simplePos x="0" y="0"/>
              <wp:positionH relativeFrom="margin">
                <wp:posOffset>-914399</wp:posOffset>
              </wp:positionH>
              <wp:positionV relativeFrom="paragraph">
                <wp:posOffset>-457199</wp:posOffset>
              </wp:positionV>
              <wp:extent cx="8968740" cy="1152525"/>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78B6B7B3" w14:textId="77777777" w:rsidR="00125CCB" w:rsidRDefault="00125CCB">
                          <w:pPr>
                            <w:textDirection w:val="btLr"/>
                          </w:pPr>
                        </w:p>
                      </w:txbxContent>
                    </wps:txbx>
                    <wps:bodyPr spcFirstLastPara="1" wrap="square" lIns="91425" tIns="91425" rIns="91425" bIns="91425" anchor="ctr" anchorCtr="0"/>
                  </wps:wsp>
                </a:graphicData>
              </a:graphic>
            </wp:anchor>
          </w:drawing>
        </mc:Choice>
        <mc:Fallback xmlns:mo="http://schemas.microsoft.com/office/mac/office/2008/main" xmlns:mv="urn:schemas-microsoft-com:mac:vml">
          <w:pict>
            <v:rect w14:anchorId="1EBA22A1" id="Rectangle 1" o:spid="_x0000_s1027" style="position:absolute;left:0;text-align:left;margin-left:-1in;margin-top:-35.95pt;width:706.2pt;height:90.7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" fillcolor="#bb2129" stroked="f">
              <v:textbox inset="91425emu,91425emu,91425emu,91425emu">
                <w:txbxContent>
                  <w:p w14:paraId="78B6B7B3" w14:textId="77777777" w:rsidR="00125CCB" w:rsidRDefault="00125CCB">
                    <w:pPr>
                      <w:textDirection w:val="btLr"/>
                    </w:pPr>
                  </w:p>
                </w:txbxContent>
              </v:textbox>
              <w10:wrap type="square" anchorx="margin"/>
            </v:rect>
          </w:pict>
        </mc:Fallback>
      </mc:AlternateContent>
    </w:r>
    <w:r>
      <w:rPr>
        <w:noProof/>
      </w:rPr>
      <w:drawing>
        <wp:anchor distT="0" distB="0" distL="114300" distR="114300" simplePos="0" relativeHeight="251660288" behindDoc="0" locked="0" layoutInCell="1" hidden="0" allowOverlap="1" wp14:anchorId="59EF19B5" wp14:editId="44BA2D50">
          <wp:simplePos x="0" y="0"/>
          <wp:positionH relativeFrom="margin">
            <wp:posOffset>4718050</wp:posOffset>
          </wp:positionH>
          <wp:positionV relativeFrom="paragraph">
            <wp:posOffset>-76199</wp:posOffset>
          </wp:positionV>
          <wp:extent cx="1485900" cy="401320"/>
          <wp:effectExtent l="0" t="0" r="0" b="0"/>
          <wp:wrapSquare wrapText="bothSides" distT="0" distB="0" distL="114300" distR="114300"/>
          <wp:docPr id="3" name="image14.png" descr="Riedel-Logo_weiß"/>
          <wp:cNvGraphicFramePr/>
          <a:graphic xmlns:a="http://schemas.openxmlformats.org/drawingml/2006/main">
            <a:graphicData uri="http://schemas.openxmlformats.org/drawingml/2006/picture">
              <pic:pic xmlns:pic="http://schemas.openxmlformats.org/drawingml/2006/picture">
                <pic:nvPicPr>
                  <pic:cNvPr id="0" name="image1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hideSpellingErrors/>
  <w:hideGrammaticalErrors/>
  <w:proofState w:spelling="clean" w:grammar="clean"/>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CCB"/>
    <w:rsid w:val="0000415B"/>
    <w:rsid w:val="000274DF"/>
    <w:rsid w:val="00046AEC"/>
    <w:rsid w:val="00062EB9"/>
    <w:rsid w:val="0007240F"/>
    <w:rsid w:val="000741B5"/>
    <w:rsid w:val="000865FE"/>
    <w:rsid w:val="000A6F3E"/>
    <w:rsid w:val="000E1548"/>
    <w:rsid w:val="000E311A"/>
    <w:rsid w:val="000E4051"/>
    <w:rsid w:val="0011788B"/>
    <w:rsid w:val="00125CCB"/>
    <w:rsid w:val="0017183B"/>
    <w:rsid w:val="00171A5E"/>
    <w:rsid w:val="00176181"/>
    <w:rsid w:val="001841EA"/>
    <w:rsid w:val="0018478C"/>
    <w:rsid w:val="00186F32"/>
    <w:rsid w:val="00191E69"/>
    <w:rsid w:val="001C0233"/>
    <w:rsid w:val="001E1BAF"/>
    <w:rsid w:val="001E4E51"/>
    <w:rsid w:val="002157D2"/>
    <w:rsid w:val="002304FA"/>
    <w:rsid w:val="00241A09"/>
    <w:rsid w:val="0024641E"/>
    <w:rsid w:val="00256A89"/>
    <w:rsid w:val="002664C2"/>
    <w:rsid w:val="0027647B"/>
    <w:rsid w:val="00283FC6"/>
    <w:rsid w:val="00284C79"/>
    <w:rsid w:val="00284F14"/>
    <w:rsid w:val="00297CCB"/>
    <w:rsid w:val="002C3F28"/>
    <w:rsid w:val="002D4C2D"/>
    <w:rsid w:val="002E7E70"/>
    <w:rsid w:val="002F1C3B"/>
    <w:rsid w:val="002F3AB3"/>
    <w:rsid w:val="002F43FB"/>
    <w:rsid w:val="002F5BBC"/>
    <w:rsid w:val="00341C64"/>
    <w:rsid w:val="0035291F"/>
    <w:rsid w:val="00355740"/>
    <w:rsid w:val="003640A0"/>
    <w:rsid w:val="00364DCA"/>
    <w:rsid w:val="003804DE"/>
    <w:rsid w:val="003A3994"/>
    <w:rsid w:val="00422EC5"/>
    <w:rsid w:val="00427075"/>
    <w:rsid w:val="00435408"/>
    <w:rsid w:val="00440385"/>
    <w:rsid w:val="004546B0"/>
    <w:rsid w:val="00454F33"/>
    <w:rsid w:val="0049027A"/>
    <w:rsid w:val="00493155"/>
    <w:rsid w:val="004B698A"/>
    <w:rsid w:val="004C0311"/>
    <w:rsid w:val="004C3544"/>
    <w:rsid w:val="004F2370"/>
    <w:rsid w:val="004F2856"/>
    <w:rsid w:val="004F423B"/>
    <w:rsid w:val="00504A6C"/>
    <w:rsid w:val="0052001B"/>
    <w:rsid w:val="00561C1C"/>
    <w:rsid w:val="005726D7"/>
    <w:rsid w:val="00573DE2"/>
    <w:rsid w:val="005829D2"/>
    <w:rsid w:val="00585040"/>
    <w:rsid w:val="00592F46"/>
    <w:rsid w:val="005966C3"/>
    <w:rsid w:val="005C040D"/>
    <w:rsid w:val="005F4741"/>
    <w:rsid w:val="005F4C46"/>
    <w:rsid w:val="00607791"/>
    <w:rsid w:val="00610A0D"/>
    <w:rsid w:val="00632132"/>
    <w:rsid w:val="0064555E"/>
    <w:rsid w:val="00652471"/>
    <w:rsid w:val="00674307"/>
    <w:rsid w:val="00693033"/>
    <w:rsid w:val="006931CD"/>
    <w:rsid w:val="0069368E"/>
    <w:rsid w:val="006937EC"/>
    <w:rsid w:val="006A4CE8"/>
    <w:rsid w:val="006C6ED5"/>
    <w:rsid w:val="006C7401"/>
    <w:rsid w:val="006E53B3"/>
    <w:rsid w:val="006F4903"/>
    <w:rsid w:val="007410ED"/>
    <w:rsid w:val="007527F2"/>
    <w:rsid w:val="007554DB"/>
    <w:rsid w:val="007C1F41"/>
    <w:rsid w:val="00802336"/>
    <w:rsid w:val="00815464"/>
    <w:rsid w:val="00821A8B"/>
    <w:rsid w:val="008222B0"/>
    <w:rsid w:val="00823661"/>
    <w:rsid w:val="00827EE3"/>
    <w:rsid w:val="008361E1"/>
    <w:rsid w:val="0084003C"/>
    <w:rsid w:val="008577CE"/>
    <w:rsid w:val="00873B40"/>
    <w:rsid w:val="00896ACF"/>
    <w:rsid w:val="00897B75"/>
    <w:rsid w:val="008B47EE"/>
    <w:rsid w:val="008B60A0"/>
    <w:rsid w:val="008C14E6"/>
    <w:rsid w:val="008C1D4E"/>
    <w:rsid w:val="008D549E"/>
    <w:rsid w:val="008E34C0"/>
    <w:rsid w:val="00914DDF"/>
    <w:rsid w:val="00927C70"/>
    <w:rsid w:val="00945133"/>
    <w:rsid w:val="00950FE6"/>
    <w:rsid w:val="00975E90"/>
    <w:rsid w:val="009E4D56"/>
    <w:rsid w:val="009E6CA8"/>
    <w:rsid w:val="00A3519C"/>
    <w:rsid w:val="00A4105F"/>
    <w:rsid w:val="00A911AE"/>
    <w:rsid w:val="00AC5A2D"/>
    <w:rsid w:val="00AD7019"/>
    <w:rsid w:val="00B03343"/>
    <w:rsid w:val="00B135DF"/>
    <w:rsid w:val="00B37441"/>
    <w:rsid w:val="00B41FD7"/>
    <w:rsid w:val="00B433F3"/>
    <w:rsid w:val="00B45159"/>
    <w:rsid w:val="00B46D49"/>
    <w:rsid w:val="00B53D70"/>
    <w:rsid w:val="00B711D9"/>
    <w:rsid w:val="00B754CE"/>
    <w:rsid w:val="00BA0E4E"/>
    <w:rsid w:val="00BA40EC"/>
    <w:rsid w:val="00BB5606"/>
    <w:rsid w:val="00BB6CB3"/>
    <w:rsid w:val="00BD1272"/>
    <w:rsid w:val="00BD1DFF"/>
    <w:rsid w:val="00BD3C5D"/>
    <w:rsid w:val="00BE308E"/>
    <w:rsid w:val="00C0644B"/>
    <w:rsid w:val="00C2716D"/>
    <w:rsid w:val="00C350C2"/>
    <w:rsid w:val="00C40C8A"/>
    <w:rsid w:val="00C533FE"/>
    <w:rsid w:val="00C56C85"/>
    <w:rsid w:val="00C71490"/>
    <w:rsid w:val="00C74363"/>
    <w:rsid w:val="00CD337F"/>
    <w:rsid w:val="00CE7334"/>
    <w:rsid w:val="00D107E8"/>
    <w:rsid w:val="00D21E39"/>
    <w:rsid w:val="00D25F28"/>
    <w:rsid w:val="00D3174D"/>
    <w:rsid w:val="00D5762A"/>
    <w:rsid w:val="00D57813"/>
    <w:rsid w:val="00D75E06"/>
    <w:rsid w:val="00D80E7E"/>
    <w:rsid w:val="00DB3582"/>
    <w:rsid w:val="00DD0135"/>
    <w:rsid w:val="00DE0483"/>
    <w:rsid w:val="00E2442E"/>
    <w:rsid w:val="00E36728"/>
    <w:rsid w:val="00E556E8"/>
    <w:rsid w:val="00E633DA"/>
    <w:rsid w:val="00E73310"/>
    <w:rsid w:val="00E833D2"/>
    <w:rsid w:val="00E84FB5"/>
    <w:rsid w:val="00E91707"/>
    <w:rsid w:val="00E93327"/>
    <w:rsid w:val="00E939BE"/>
    <w:rsid w:val="00EA189C"/>
    <w:rsid w:val="00ED33BB"/>
    <w:rsid w:val="00EE512F"/>
    <w:rsid w:val="00EE51EA"/>
    <w:rsid w:val="00EF41C0"/>
    <w:rsid w:val="00F06AD1"/>
    <w:rsid w:val="00F16093"/>
    <w:rsid w:val="00F23680"/>
    <w:rsid w:val="00F273E4"/>
    <w:rsid w:val="00F37C44"/>
    <w:rsid w:val="00F776CB"/>
    <w:rsid w:val="00F84B9E"/>
    <w:rsid w:val="00F91270"/>
    <w:rsid w:val="00F93ACD"/>
    <w:rsid w:val="00FC0219"/>
    <w:rsid w:val="00FD1C0B"/>
    <w:rsid w:val="00FE5208"/>
    <w:rsid w:val="00FF5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15A43D"/>
  <w15:docId w15:val="{5601E299-9C37-405B-ADDA-DCB3D462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32"/>
      <w:szCs w:val="32"/>
    </w:rPr>
  </w:style>
  <w:style w:type="paragraph" w:styleId="Heading2">
    <w:name w:val="heading 2"/>
    <w:basedOn w:val="Normal"/>
    <w:next w:val="Normal"/>
    <w:pPr>
      <w:jc w:val="center"/>
      <w:outlineLvl w:val="1"/>
    </w:pPr>
    <w:rPr>
      <w:b/>
      <w:sz w:val="28"/>
      <w:szCs w:val="28"/>
    </w:rPr>
  </w:style>
  <w:style w:type="paragraph" w:styleId="Heading3">
    <w:name w:val="heading 3"/>
    <w:basedOn w:val="Normal"/>
    <w:next w:val="Normal"/>
    <w:pPr>
      <w:keepNext/>
      <w:keepLines/>
      <w:spacing w:before="40"/>
      <w:outlineLvl w:val="2"/>
    </w:pPr>
    <w:rPr>
      <w:rFonts w:ascii="Calibri" w:eastAsia="Calibri" w:hAnsi="Calibri" w:cs="Calibri"/>
      <w:color w:val="1F3863"/>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F49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0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F4903"/>
    <w:rPr>
      <w:b/>
      <w:bCs/>
    </w:rPr>
  </w:style>
  <w:style w:type="character" w:customStyle="1" w:styleId="CommentSubjectChar">
    <w:name w:val="Comment Subject Char"/>
    <w:basedOn w:val="CommentTextChar"/>
    <w:link w:val="CommentSubject"/>
    <w:uiPriority w:val="99"/>
    <w:semiHidden/>
    <w:rsid w:val="006F4903"/>
    <w:rPr>
      <w:b/>
      <w:bCs/>
      <w:sz w:val="20"/>
      <w:szCs w:val="20"/>
    </w:rPr>
  </w:style>
  <w:style w:type="paragraph" w:customStyle="1" w:styleId="Body">
    <w:name w:val="Body"/>
    <w:rsid w:val="00ED33BB"/>
    <w:pPr>
      <w:pBdr>
        <w:top w:val="nil"/>
        <w:left w:val="nil"/>
        <w:bottom w:val="nil"/>
        <w:right w:val="nil"/>
        <w:between w:val="nil"/>
        <w:bar w:val="nil"/>
      </w:pBdr>
    </w:pPr>
    <w:rPr>
      <w:rFonts w:eastAsia="Arial Unicode MS" w:cs="Arial Unicode MS"/>
      <w:color w:val="000000"/>
      <w:u w:color="000000"/>
      <w:bdr w:val="nil"/>
    </w:rPr>
  </w:style>
  <w:style w:type="paragraph" w:styleId="Header">
    <w:name w:val="header"/>
    <w:basedOn w:val="Normal"/>
    <w:link w:val="HeaderChar"/>
    <w:uiPriority w:val="99"/>
    <w:unhideWhenUsed/>
    <w:rsid w:val="00283FC6"/>
    <w:pPr>
      <w:tabs>
        <w:tab w:val="center" w:pos="4680"/>
        <w:tab w:val="right" w:pos="9360"/>
      </w:tabs>
    </w:pPr>
  </w:style>
  <w:style w:type="character" w:customStyle="1" w:styleId="HeaderChar">
    <w:name w:val="Header Char"/>
    <w:basedOn w:val="DefaultParagraphFont"/>
    <w:link w:val="Header"/>
    <w:uiPriority w:val="99"/>
    <w:rsid w:val="00283FC6"/>
  </w:style>
  <w:style w:type="paragraph" w:styleId="Footer">
    <w:name w:val="footer"/>
    <w:basedOn w:val="Normal"/>
    <w:link w:val="FooterChar"/>
    <w:uiPriority w:val="99"/>
    <w:unhideWhenUsed/>
    <w:rsid w:val="00283FC6"/>
    <w:pPr>
      <w:tabs>
        <w:tab w:val="center" w:pos="4680"/>
        <w:tab w:val="right" w:pos="9360"/>
      </w:tabs>
    </w:pPr>
  </w:style>
  <w:style w:type="character" w:customStyle="1" w:styleId="FooterChar">
    <w:name w:val="Footer Char"/>
    <w:basedOn w:val="DefaultParagraphFont"/>
    <w:link w:val="Footer"/>
    <w:uiPriority w:val="99"/>
    <w:rsid w:val="00283FC6"/>
  </w:style>
  <w:style w:type="character" w:styleId="Hyperlink">
    <w:name w:val="Hyperlink"/>
    <w:basedOn w:val="DefaultParagraphFont"/>
    <w:uiPriority w:val="99"/>
    <w:unhideWhenUsed/>
    <w:rsid w:val="00674307"/>
    <w:rPr>
      <w:color w:val="0000FF" w:themeColor="hyperlink"/>
      <w:u w:val="single"/>
    </w:rPr>
  </w:style>
  <w:style w:type="character" w:customStyle="1" w:styleId="NichtaufgelsteErwhnung1">
    <w:name w:val="Nicht aufgelöste Erwähnung1"/>
    <w:basedOn w:val="DefaultParagraphFont"/>
    <w:uiPriority w:val="99"/>
    <w:rsid w:val="00674307"/>
    <w:rPr>
      <w:color w:val="605E5C"/>
      <w:shd w:val="clear" w:color="auto" w:fill="E1DFDD"/>
    </w:rPr>
  </w:style>
  <w:style w:type="character" w:styleId="FollowedHyperlink">
    <w:name w:val="FollowedHyperlink"/>
    <w:basedOn w:val="DefaultParagraphFont"/>
    <w:uiPriority w:val="99"/>
    <w:semiHidden/>
    <w:unhideWhenUsed/>
    <w:rsid w:val="0000415B"/>
    <w:rPr>
      <w:color w:val="800080" w:themeColor="followedHyperlink"/>
      <w:u w:val="single"/>
    </w:rPr>
  </w:style>
  <w:style w:type="paragraph" w:styleId="Revision">
    <w:name w:val="Revision"/>
    <w:hidden/>
    <w:uiPriority w:val="99"/>
    <w:semiHidden/>
    <w:rsid w:val="004546B0"/>
  </w:style>
  <w:style w:type="character" w:styleId="UnresolvedMention">
    <w:name w:val="Unresolved Mention"/>
    <w:basedOn w:val="DefaultParagraphFont"/>
    <w:uiPriority w:val="99"/>
    <w:rsid w:val="004C35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5794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us.google.com/111467633812794037948/posts" TargetMode="External"/><Relationship Id="rId13" Type="http://schemas.openxmlformats.org/officeDocument/2006/relationships/image" Target="media/image4.png"/><Relationship Id="rId18" Type="http://schemas.openxmlformats.org/officeDocument/2006/relationships/hyperlink" Target="http://instagram.com/riedelcommunications"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wallstcom.com/Riedel/Riedel-NationalTheaterJapan.zip" TargetMode="External"/><Relationship Id="rId7" Type="http://schemas.openxmlformats.org/officeDocument/2006/relationships/image" Target="media/image1.png"/><Relationship Id="rId12" Type="http://schemas.openxmlformats.org/officeDocument/2006/relationships/hyperlink" Target="https://www.linkedin.com/company/riedel-communications-gmbh-&amp;-co.-kg?trk=biz-analytics-hyc-co-name"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de.pinterest.com/RIEDELnet/" TargetMode="External"/><Relationship Id="rId20" Type="http://schemas.openxmlformats.org/officeDocument/2006/relationships/hyperlink" Target="http://www.wallstcom.com/Riedel/190131Riedel.docx" TargetMode="External"/><Relationship Id="rId1" Type="http://schemas.openxmlformats.org/officeDocument/2006/relationships/styles" Target="styles.xml"/><Relationship Id="rId6" Type="http://schemas.openxmlformats.org/officeDocument/2006/relationships/hyperlink" Target="https://www.facebook.com/RiedelCommunicationsInternational" TargetMode="Externa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hyperlink" Target="https://twitter.com/RIEDELnet" TargetMode="External"/><Relationship Id="rId19" Type="http://schemas.openxmlformats.org/officeDocument/2006/relationships/image" Target="media/image7.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hyperlink" Target="https://www.youtube.com/user/riedelcommunication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Jenna Elegante</cp:lastModifiedBy>
  <cp:revision>2</cp:revision>
  <cp:lastPrinted>2019-01-29T17:09:00Z</cp:lastPrinted>
  <dcterms:created xsi:type="dcterms:W3CDTF">2019-01-29T17:09:00Z</dcterms:created>
  <dcterms:modified xsi:type="dcterms:W3CDTF">2019-01-29T17:09:00Z</dcterms:modified>
</cp:coreProperties>
</file>