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2BE7D" w14:textId="77777777" w:rsidR="00125CCB" w:rsidRDefault="0007240F">
      <w:pPr>
        <w:rPr>
          <w:sz w:val="20"/>
          <w:szCs w:val="20"/>
        </w:rPr>
      </w:pPr>
      <w:r>
        <w:rPr>
          <w:rFonts w:ascii="Calibri" w:eastAsia="Calibri" w:hAnsi="Calibri" w:cs="Calibri"/>
          <w:noProof/>
          <w:color w:val="000000"/>
          <w:sz w:val="20"/>
          <w:szCs w:val="20"/>
        </w:rPr>
        <w:drawing>
          <wp:inline distT="0" distB="0" distL="0" distR="0" wp14:anchorId="0AE69005" wp14:editId="4A2FC64A">
            <wp:extent cx="194945" cy="194945"/>
            <wp:effectExtent l="0" t="0" r="0" b="0"/>
            <wp:docPr id="4" name="image15.png" descr="cid:A4BE27EC-A98F-4260-A898-6FA4583333D7"/>
            <wp:cNvGraphicFramePr/>
            <a:graphic xmlns:a="http://schemas.openxmlformats.org/drawingml/2006/main">
              <a:graphicData uri="http://schemas.openxmlformats.org/drawingml/2006/picture">
                <pic:pic xmlns:pic="http://schemas.openxmlformats.org/drawingml/2006/picture">
                  <pic:nvPicPr>
                    <pic:cNvPr id="0" name="image15.png" descr="cid:A4BE27EC-A98F-4260-A898-6FA4583333D7"/>
                    <pic:cNvPicPr preferRelativeResize="0"/>
                  </pic:nvPicPr>
                  <pic:blipFill>
                    <a:blip r:embed="rId7"/>
                    <a:srcRect/>
                    <a:stretch>
                      <a:fillRect/>
                    </a:stretch>
                  </pic:blipFill>
                  <pic:spPr>
                    <a:xfrm>
                      <a:off x="0" y="0"/>
                      <a:ext cx="194945" cy="194945"/>
                    </a:xfrm>
                    <a:prstGeom prst="rect">
                      <a:avLst/>
                    </a:prstGeom>
                    <a:ln/>
                  </pic:spPr>
                </pic:pic>
              </a:graphicData>
            </a:graphic>
          </wp:inline>
        </w:drawing>
      </w:r>
      <w:r>
        <w:rPr>
          <w:rFonts w:ascii="Calibri" w:eastAsia="Calibri" w:hAnsi="Calibri" w:cs="Calibri"/>
          <w:color w:val="000000"/>
          <w:sz w:val="20"/>
          <w:szCs w:val="20"/>
        </w:rPr>
        <w:tab/>
      </w:r>
      <w:r>
        <w:rPr>
          <w:rFonts w:ascii="Calibri" w:eastAsia="Calibri" w:hAnsi="Calibri" w:cs="Calibri"/>
          <w:noProof/>
          <w:color w:val="000000"/>
          <w:sz w:val="20"/>
          <w:szCs w:val="20"/>
        </w:rPr>
        <w:drawing>
          <wp:inline distT="0" distB="0" distL="0" distR="0" wp14:anchorId="25D6E0BF" wp14:editId="3F78CD63">
            <wp:extent cx="194945" cy="194945"/>
            <wp:effectExtent l="0" t="0" r="0" b="0"/>
            <wp:docPr id="6" name="image17.png" descr="cid:D319F855-7CAA-45CC-B286-0F33BD93480C"/>
            <wp:cNvGraphicFramePr/>
            <a:graphic xmlns:a="http://schemas.openxmlformats.org/drawingml/2006/main">
              <a:graphicData uri="http://schemas.openxmlformats.org/drawingml/2006/picture">
                <pic:pic xmlns:pic="http://schemas.openxmlformats.org/drawingml/2006/picture">
                  <pic:nvPicPr>
                    <pic:cNvPr id="0" name="image17.png" descr="cid:D319F855-7CAA-45CC-B286-0F33BD93480C"/>
                    <pic:cNvPicPr preferRelativeResize="0"/>
                  </pic:nvPicPr>
                  <pic:blipFill>
                    <a:blip r:embed="rId8"/>
                    <a:srcRect/>
                    <a:stretch>
                      <a:fillRect/>
                    </a:stretch>
                  </pic:blipFill>
                  <pic:spPr>
                    <a:xfrm>
                      <a:off x="0" y="0"/>
                      <a:ext cx="194945" cy="194945"/>
                    </a:xfrm>
                    <a:prstGeom prst="rect">
                      <a:avLst/>
                    </a:prstGeom>
                    <a:ln/>
                  </pic:spPr>
                </pic:pic>
              </a:graphicData>
            </a:graphic>
          </wp:inline>
        </w:drawing>
      </w:r>
      <w:r>
        <w:rPr>
          <w:rFonts w:ascii="Calibri" w:eastAsia="Calibri" w:hAnsi="Calibri" w:cs="Calibri"/>
          <w:color w:val="000000"/>
          <w:sz w:val="20"/>
          <w:szCs w:val="20"/>
        </w:rPr>
        <w:tab/>
      </w:r>
      <w:r>
        <w:rPr>
          <w:rFonts w:ascii="Calibri" w:eastAsia="Calibri" w:hAnsi="Calibri" w:cs="Calibri"/>
          <w:noProof/>
          <w:color w:val="000000"/>
          <w:sz w:val="20"/>
          <w:szCs w:val="20"/>
        </w:rPr>
        <w:drawing>
          <wp:inline distT="0" distB="0" distL="0" distR="0" wp14:anchorId="186C2C2E" wp14:editId="08E792B1">
            <wp:extent cx="245745" cy="194945"/>
            <wp:effectExtent l="0" t="0" r="0" b="0"/>
            <wp:docPr id="5" name="image16.png" descr="cid:21400107-5198-44A4-8380-39CFBA036299"/>
            <wp:cNvGraphicFramePr/>
            <a:graphic xmlns:a="http://schemas.openxmlformats.org/drawingml/2006/main">
              <a:graphicData uri="http://schemas.openxmlformats.org/drawingml/2006/picture">
                <pic:pic xmlns:pic="http://schemas.openxmlformats.org/drawingml/2006/picture">
                  <pic:nvPicPr>
                    <pic:cNvPr id="0" name="image16.png" descr="cid:21400107-5198-44A4-8380-39CFBA036299"/>
                    <pic:cNvPicPr preferRelativeResize="0"/>
                  </pic:nvPicPr>
                  <pic:blipFill>
                    <a:blip r:embed="rId9"/>
                    <a:srcRect/>
                    <a:stretch>
                      <a:fillRect/>
                    </a:stretch>
                  </pic:blipFill>
                  <pic:spPr>
                    <a:xfrm>
                      <a:off x="0" y="0"/>
                      <a:ext cx="245745" cy="194945"/>
                    </a:xfrm>
                    <a:prstGeom prst="rect">
                      <a:avLst/>
                    </a:prstGeom>
                    <a:ln/>
                  </pic:spPr>
                </pic:pic>
              </a:graphicData>
            </a:graphic>
          </wp:inline>
        </w:drawing>
      </w:r>
      <w:r>
        <w:rPr>
          <w:rFonts w:ascii="Calibri" w:eastAsia="Calibri" w:hAnsi="Calibri" w:cs="Calibri"/>
          <w:color w:val="000000"/>
          <w:sz w:val="20"/>
          <w:szCs w:val="20"/>
        </w:rPr>
        <w:tab/>
      </w:r>
      <w:r>
        <w:rPr>
          <w:rFonts w:ascii="Calibri" w:eastAsia="Calibri" w:hAnsi="Calibri" w:cs="Calibri"/>
          <w:noProof/>
          <w:color w:val="000000"/>
          <w:sz w:val="20"/>
          <w:szCs w:val="20"/>
        </w:rPr>
        <w:drawing>
          <wp:inline distT="0" distB="0" distL="0" distR="0" wp14:anchorId="36F349B2" wp14:editId="2E5F10C0">
            <wp:extent cx="194945" cy="194945"/>
            <wp:effectExtent l="0" t="0" r="0" b="0"/>
            <wp:docPr id="8" name="image19.png" descr="cid:BF9E6F54-AD0A-4522-8765-78FCF38E0C72"/>
            <wp:cNvGraphicFramePr/>
            <a:graphic xmlns:a="http://schemas.openxmlformats.org/drawingml/2006/main">
              <a:graphicData uri="http://schemas.openxmlformats.org/drawingml/2006/picture">
                <pic:pic xmlns:pic="http://schemas.openxmlformats.org/drawingml/2006/picture">
                  <pic:nvPicPr>
                    <pic:cNvPr id="0" name="image19.png" descr="cid:BF9E6F54-AD0A-4522-8765-78FCF38E0C72"/>
                    <pic:cNvPicPr preferRelativeResize="0"/>
                  </pic:nvPicPr>
                  <pic:blipFill>
                    <a:blip r:embed="rId10"/>
                    <a:srcRect/>
                    <a:stretch>
                      <a:fillRect/>
                    </a:stretch>
                  </pic:blipFill>
                  <pic:spPr>
                    <a:xfrm>
                      <a:off x="0" y="0"/>
                      <a:ext cx="194945" cy="194945"/>
                    </a:xfrm>
                    <a:prstGeom prst="rect">
                      <a:avLst/>
                    </a:prstGeom>
                    <a:ln/>
                  </pic:spPr>
                </pic:pic>
              </a:graphicData>
            </a:graphic>
          </wp:inline>
        </w:drawing>
      </w:r>
      <w:r>
        <w:rPr>
          <w:rFonts w:ascii="Calibri" w:eastAsia="Calibri" w:hAnsi="Calibri" w:cs="Calibri"/>
          <w:color w:val="000000"/>
          <w:sz w:val="20"/>
          <w:szCs w:val="20"/>
        </w:rPr>
        <w:tab/>
      </w:r>
      <w:r>
        <w:rPr>
          <w:rFonts w:ascii="Calibri" w:eastAsia="Calibri" w:hAnsi="Calibri" w:cs="Calibri"/>
          <w:noProof/>
          <w:color w:val="000000"/>
          <w:sz w:val="20"/>
          <w:szCs w:val="20"/>
        </w:rPr>
        <w:drawing>
          <wp:inline distT="0" distB="0" distL="0" distR="0" wp14:anchorId="10125C7C" wp14:editId="2B72C682">
            <wp:extent cx="287655" cy="194945"/>
            <wp:effectExtent l="0" t="0" r="0" b="0"/>
            <wp:docPr id="7" name="image18.png" descr="cid:E61FE41F-A405-4275-AAF5-779DF0D632A3"/>
            <wp:cNvGraphicFramePr/>
            <a:graphic xmlns:a="http://schemas.openxmlformats.org/drawingml/2006/main">
              <a:graphicData uri="http://schemas.openxmlformats.org/drawingml/2006/picture">
                <pic:pic xmlns:pic="http://schemas.openxmlformats.org/drawingml/2006/picture">
                  <pic:nvPicPr>
                    <pic:cNvPr id="0" name="image18.png" descr="cid:E61FE41F-A405-4275-AAF5-779DF0D632A3"/>
                    <pic:cNvPicPr preferRelativeResize="0"/>
                  </pic:nvPicPr>
                  <pic:blipFill>
                    <a:blip r:embed="rId11"/>
                    <a:srcRect/>
                    <a:stretch>
                      <a:fillRect/>
                    </a:stretch>
                  </pic:blipFill>
                  <pic:spPr>
                    <a:xfrm>
                      <a:off x="0" y="0"/>
                      <a:ext cx="287655" cy="194945"/>
                    </a:xfrm>
                    <a:prstGeom prst="rect">
                      <a:avLst/>
                    </a:prstGeom>
                    <a:ln/>
                  </pic:spPr>
                </pic:pic>
              </a:graphicData>
            </a:graphic>
          </wp:inline>
        </w:drawing>
      </w:r>
      <w:r>
        <w:rPr>
          <w:rFonts w:ascii="Calibri" w:eastAsia="Calibri" w:hAnsi="Calibri" w:cs="Calibri"/>
          <w:color w:val="000000"/>
          <w:sz w:val="20"/>
          <w:szCs w:val="20"/>
        </w:rPr>
        <w:tab/>
        <w:t xml:space="preserve"> </w:t>
      </w:r>
      <w:r>
        <w:rPr>
          <w:rFonts w:ascii="Calibri" w:eastAsia="Calibri" w:hAnsi="Calibri" w:cs="Calibri"/>
          <w:noProof/>
          <w:color w:val="000000"/>
          <w:sz w:val="20"/>
          <w:szCs w:val="20"/>
        </w:rPr>
        <w:drawing>
          <wp:inline distT="0" distB="0" distL="0" distR="0" wp14:anchorId="6D362B50" wp14:editId="52287DD8">
            <wp:extent cx="194945" cy="194945"/>
            <wp:effectExtent l="0" t="0" r="0" b="0"/>
            <wp:docPr id="10" name="image21.png" descr="cid:5E15EB87-5F8C-4126-83BA-3B6AE9A0931B"/>
            <wp:cNvGraphicFramePr/>
            <a:graphic xmlns:a="http://schemas.openxmlformats.org/drawingml/2006/main">
              <a:graphicData uri="http://schemas.openxmlformats.org/drawingml/2006/picture">
                <pic:pic xmlns:pic="http://schemas.openxmlformats.org/drawingml/2006/picture">
                  <pic:nvPicPr>
                    <pic:cNvPr id="0" name="image21.png" descr="cid:5E15EB87-5F8C-4126-83BA-3B6AE9A0931B"/>
                    <pic:cNvPicPr preferRelativeResize="0"/>
                  </pic:nvPicPr>
                  <pic:blipFill>
                    <a:blip r:embed="rId12"/>
                    <a:srcRect/>
                    <a:stretch>
                      <a:fillRect/>
                    </a:stretch>
                  </pic:blipFill>
                  <pic:spPr>
                    <a:xfrm>
                      <a:off x="0" y="0"/>
                      <a:ext cx="194945" cy="194945"/>
                    </a:xfrm>
                    <a:prstGeom prst="rect">
                      <a:avLst/>
                    </a:prstGeom>
                    <a:ln/>
                  </pic:spPr>
                </pic:pic>
              </a:graphicData>
            </a:graphic>
          </wp:inline>
        </w:drawing>
      </w:r>
      <w:r>
        <w:rPr>
          <w:rFonts w:ascii="Calibri" w:eastAsia="Calibri" w:hAnsi="Calibri" w:cs="Calibri"/>
          <w:color w:val="000000"/>
          <w:sz w:val="20"/>
          <w:szCs w:val="20"/>
        </w:rPr>
        <w:t xml:space="preserve"> </w:t>
      </w:r>
      <w:r>
        <w:rPr>
          <w:rFonts w:ascii="Calibri" w:eastAsia="Calibri" w:hAnsi="Calibri" w:cs="Calibri"/>
          <w:color w:val="000000"/>
          <w:sz w:val="20"/>
          <w:szCs w:val="20"/>
        </w:rPr>
        <w:tab/>
      </w:r>
      <w:r>
        <w:rPr>
          <w:rFonts w:ascii="Calibri" w:eastAsia="Calibri" w:hAnsi="Calibri" w:cs="Calibri"/>
          <w:noProof/>
          <w:color w:val="000000"/>
          <w:sz w:val="20"/>
          <w:szCs w:val="20"/>
        </w:rPr>
        <w:drawing>
          <wp:inline distT="0" distB="0" distL="0" distR="0" wp14:anchorId="7670A2F4" wp14:editId="5A286286">
            <wp:extent cx="194945" cy="194945"/>
            <wp:effectExtent l="0" t="0" r="0" b="0"/>
            <wp:docPr id="9" name="image20.png" descr="cid:6E588F20-746B-480A-9E69-833ED9BE4334"/>
            <wp:cNvGraphicFramePr/>
            <a:graphic xmlns:a="http://schemas.openxmlformats.org/drawingml/2006/main">
              <a:graphicData uri="http://schemas.openxmlformats.org/drawingml/2006/picture">
                <pic:pic xmlns:pic="http://schemas.openxmlformats.org/drawingml/2006/picture">
                  <pic:nvPicPr>
                    <pic:cNvPr id="0" name="image20.png" descr="cid:6E588F20-746B-480A-9E69-833ED9BE4334"/>
                    <pic:cNvPicPr preferRelativeResize="0"/>
                  </pic:nvPicPr>
                  <pic:blipFill>
                    <a:blip r:embed="rId13"/>
                    <a:srcRect/>
                    <a:stretch>
                      <a:fillRect/>
                    </a:stretch>
                  </pic:blipFill>
                  <pic:spPr>
                    <a:xfrm>
                      <a:off x="0" y="0"/>
                      <a:ext cx="194945" cy="194945"/>
                    </a:xfrm>
                    <a:prstGeom prst="rect">
                      <a:avLst/>
                    </a:prstGeom>
                    <a:ln/>
                  </pic:spPr>
                </pic:pic>
              </a:graphicData>
            </a:graphic>
          </wp:inline>
        </w:drawing>
      </w:r>
      <w:r>
        <w:rPr>
          <w:rFonts w:ascii="Calibri" w:eastAsia="Calibri" w:hAnsi="Calibri" w:cs="Calibri"/>
          <w:color w:val="000000"/>
          <w:sz w:val="20"/>
          <w:szCs w:val="20"/>
        </w:rPr>
        <w:tab/>
      </w:r>
      <w:r>
        <w:rPr>
          <w:rFonts w:ascii="Calibri" w:eastAsia="Calibri" w:hAnsi="Calibri" w:cs="Calibri"/>
          <w:noProof/>
          <w:color w:val="000000"/>
          <w:sz w:val="20"/>
          <w:szCs w:val="20"/>
        </w:rPr>
        <w:drawing>
          <wp:inline distT="0" distB="0" distL="0" distR="0" wp14:anchorId="5A58A07F" wp14:editId="1511FE9B">
            <wp:extent cx="194945" cy="194945"/>
            <wp:effectExtent l="0" t="0" r="0" b="0"/>
            <wp:docPr id="11" name="image22.jpg" descr="Icons web 25px9"/>
            <wp:cNvGraphicFramePr/>
            <a:graphic xmlns:a="http://schemas.openxmlformats.org/drawingml/2006/main">
              <a:graphicData uri="http://schemas.openxmlformats.org/drawingml/2006/picture">
                <pic:pic xmlns:pic="http://schemas.openxmlformats.org/drawingml/2006/picture">
                  <pic:nvPicPr>
                    <pic:cNvPr id="0" name="image22.jpg" descr="Icons web 25px9"/>
                    <pic:cNvPicPr preferRelativeResize="0"/>
                  </pic:nvPicPr>
                  <pic:blipFill>
                    <a:blip r:embed="rId14"/>
                    <a:srcRect/>
                    <a:stretch>
                      <a:fillRect/>
                    </a:stretch>
                  </pic:blipFill>
                  <pic:spPr>
                    <a:xfrm>
                      <a:off x="0" y="0"/>
                      <a:ext cx="194945" cy="194945"/>
                    </a:xfrm>
                    <a:prstGeom prst="rect">
                      <a:avLst/>
                    </a:prstGeom>
                    <a:ln/>
                  </pic:spPr>
                </pic:pic>
              </a:graphicData>
            </a:graphic>
          </wp:inline>
        </w:drawing>
      </w:r>
    </w:p>
    <w:p w14:paraId="7952AD14" w14:textId="77777777" w:rsidR="00125CCB" w:rsidRDefault="00125CCB">
      <w:pPr>
        <w:rPr>
          <w:sz w:val="20"/>
          <w:szCs w:val="20"/>
        </w:rPr>
      </w:pPr>
    </w:p>
    <w:tbl>
      <w:tblPr>
        <w:tblStyle w:val="a"/>
        <w:tblW w:w="8730" w:type="dxa"/>
        <w:tblInd w:w="108" w:type="dxa"/>
        <w:tblLayout w:type="fixed"/>
        <w:tblLook w:val="0000" w:firstRow="0" w:lastRow="0" w:firstColumn="0" w:lastColumn="0" w:noHBand="0" w:noVBand="0"/>
      </w:tblPr>
      <w:tblGrid>
        <w:gridCol w:w="4500"/>
        <w:gridCol w:w="4230"/>
      </w:tblGrid>
      <w:tr w:rsidR="00125CCB" w14:paraId="2C262864" w14:textId="77777777">
        <w:trPr>
          <w:trHeight w:val="1140"/>
        </w:trPr>
        <w:tc>
          <w:tcPr>
            <w:tcW w:w="4500" w:type="dxa"/>
          </w:tcPr>
          <w:p w14:paraId="73C6D937" w14:textId="77777777" w:rsidR="00125CCB" w:rsidRDefault="0007240F">
            <w:pPr>
              <w:ind w:left="-108"/>
              <w:rPr>
                <w:rFonts w:ascii="Arial" w:eastAsia="Arial" w:hAnsi="Arial" w:cs="Arial"/>
                <w:b/>
                <w:sz w:val="20"/>
                <w:szCs w:val="20"/>
              </w:rPr>
            </w:pPr>
            <w:r>
              <w:rPr>
                <w:rFonts w:ascii="Arial" w:eastAsia="Arial" w:hAnsi="Arial" w:cs="Arial"/>
                <w:b/>
                <w:sz w:val="20"/>
                <w:szCs w:val="20"/>
              </w:rPr>
              <w:t>Agency Contact:</w:t>
            </w:r>
          </w:p>
          <w:p w14:paraId="2E88040C" w14:textId="77777777" w:rsidR="00125CCB" w:rsidRDefault="0007240F">
            <w:pPr>
              <w:ind w:hanging="108"/>
              <w:rPr>
                <w:rFonts w:ascii="Arial" w:eastAsia="Arial" w:hAnsi="Arial" w:cs="Arial"/>
                <w:sz w:val="20"/>
                <w:szCs w:val="20"/>
              </w:rPr>
            </w:pPr>
            <w:r>
              <w:rPr>
                <w:rFonts w:ascii="Arial" w:eastAsia="Arial" w:hAnsi="Arial" w:cs="Arial"/>
                <w:sz w:val="20"/>
                <w:szCs w:val="20"/>
              </w:rPr>
              <w:t>Gretar Theodorsson</w:t>
            </w:r>
          </w:p>
          <w:p w14:paraId="33101DF2" w14:textId="77777777" w:rsidR="00125CCB" w:rsidRDefault="0007240F">
            <w:pPr>
              <w:ind w:hanging="108"/>
              <w:rPr>
                <w:rFonts w:ascii="Arial" w:eastAsia="Arial" w:hAnsi="Arial" w:cs="Arial"/>
                <w:sz w:val="20"/>
                <w:szCs w:val="20"/>
              </w:rPr>
            </w:pPr>
            <w:r>
              <w:rPr>
                <w:rFonts w:ascii="Arial" w:eastAsia="Arial" w:hAnsi="Arial" w:cs="Arial"/>
                <w:sz w:val="20"/>
                <w:szCs w:val="20"/>
              </w:rPr>
              <w:t>Wall Street Communications</w:t>
            </w:r>
          </w:p>
          <w:p w14:paraId="0C59A1BD" w14:textId="77777777" w:rsidR="00125CCB" w:rsidRDefault="0007240F">
            <w:pPr>
              <w:ind w:hanging="108"/>
              <w:rPr>
                <w:rFonts w:ascii="Arial" w:eastAsia="Arial" w:hAnsi="Arial" w:cs="Arial"/>
                <w:sz w:val="20"/>
                <w:szCs w:val="20"/>
              </w:rPr>
            </w:pPr>
            <w:r>
              <w:rPr>
                <w:rFonts w:ascii="Arial" w:eastAsia="Arial" w:hAnsi="Arial" w:cs="Arial"/>
                <w:sz w:val="20"/>
                <w:szCs w:val="20"/>
              </w:rPr>
              <w:t>Tel: +354 8620545</w:t>
            </w:r>
          </w:p>
          <w:p w14:paraId="659E7473" w14:textId="77777777" w:rsidR="00125CCB" w:rsidRDefault="0007240F">
            <w:pPr>
              <w:ind w:hanging="108"/>
              <w:rPr>
                <w:rFonts w:ascii="Arial" w:eastAsia="Arial" w:hAnsi="Arial" w:cs="Arial"/>
                <w:b/>
                <w:sz w:val="20"/>
                <w:szCs w:val="20"/>
              </w:rPr>
            </w:pPr>
            <w:r>
              <w:rPr>
                <w:rFonts w:ascii="Arial" w:eastAsia="Arial" w:hAnsi="Arial" w:cs="Arial"/>
                <w:sz w:val="20"/>
                <w:szCs w:val="20"/>
              </w:rPr>
              <w:t>Email: gretar@wallstcom.com</w:t>
            </w:r>
          </w:p>
        </w:tc>
        <w:tc>
          <w:tcPr>
            <w:tcW w:w="4230" w:type="dxa"/>
          </w:tcPr>
          <w:p w14:paraId="0AE640BD" w14:textId="77777777" w:rsidR="00125CCB" w:rsidRDefault="0007240F">
            <w:pPr>
              <w:pBdr>
                <w:top w:val="nil"/>
                <w:left w:val="nil"/>
                <w:bottom w:val="nil"/>
                <w:right w:val="nil"/>
                <w:between w:val="nil"/>
              </w:pBdr>
              <w:tabs>
                <w:tab w:val="left" w:pos="720"/>
              </w:tabs>
              <w:rPr>
                <w:rFonts w:ascii="Arial" w:eastAsia="Arial" w:hAnsi="Arial" w:cs="Arial"/>
                <w:b/>
                <w:color w:val="000000"/>
                <w:sz w:val="20"/>
                <w:szCs w:val="20"/>
              </w:rPr>
            </w:pPr>
            <w:r>
              <w:rPr>
                <w:rFonts w:ascii="Arial" w:eastAsia="Arial" w:hAnsi="Arial" w:cs="Arial"/>
                <w:b/>
                <w:color w:val="000000"/>
                <w:sz w:val="20"/>
                <w:szCs w:val="20"/>
              </w:rPr>
              <w:t>Riedel Communications Contact:</w:t>
            </w:r>
          </w:p>
          <w:p w14:paraId="3E4E47C9" w14:textId="77777777" w:rsidR="00125CCB" w:rsidRDefault="0007240F">
            <w:pPr>
              <w:rPr>
                <w:rFonts w:ascii="Arial" w:eastAsia="Arial" w:hAnsi="Arial" w:cs="Arial"/>
                <w:sz w:val="20"/>
                <w:szCs w:val="20"/>
              </w:rPr>
            </w:pPr>
            <w:r>
              <w:rPr>
                <w:rFonts w:ascii="Arial" w:eastAsia="Arial" w:hAnsi="Arial" w:cs="Arial"/>
                <w:sz w:val="20"/>
                <w:szCs w:val="20"/>
              </w:rPr>
              <w:t>Serkan Güner</w:t>
            </w:r>
          </w:p>
          <w:p w14:paraId="5C24BB8A" w14:textId="77777777" w:rsidR="00125CCB" w:rsidRDefault="0007240F">
            <w:pPr>
              <w:rPr>
                <w:rFonts w:ascii="Arial" w:eastAsia="Arial" w:hAnsi="Arial" w:cs="Arial"/>
                <w:sz w:val="20"/>
                <w:szCs w:val="20"/>
              </w:rPr>
            </w:pPr>
            <w:r>
              <w:rPr>
                <w:rFonts w:ascii="Arial" w:eastAsia="Arial" w:hAnsi="Arial" w:cs="Arial"/>
                <w:sz w:val="20"/>
                <w:szCs w:val="20"/>
              </w:rPr>
              <w:t>Marketing and Communications</w:t>
            </w:r>
          </w:p>
          <w:p w14:paraId="083B8EF4" w14:textId="77777777" w:rsidR="00125CCB" w:rsidRDefault="0007240F">
            <w:pPr>
              <w:rPr>
                <w:rFonts w:ascii="Arial" w:eastAsia="Arial" w:hAnsi="Arial" w:cs="Arial"/>
                <w:sz w:val="20"/>
                <w:szCs w:val="20"/>
              </w:rPr>
            </w:pPr>
            <w:r>
              <w:rPr>
                <w:rFonts w:ascii="Arial" w:eastAsia="Arial" w:hAnsi="Arial" w:cs="Arial"/>
                <w:sz w:val="20"/>
                <w:szCs w:val="20"/>
              </w:rPr>
              <w:t>Tel: +</w:t>
            </w:r>
            <w:r>
              <w:rPr>
                <w:sz w:val="20"/>
                <w:szCs w:val="20"/>
              </w:rPr>
              <w:t xml:space="preserve"> </w:t>
            </w:r>
            <w:r>
              <w:rPr>
                <w:rFonts w:ascii="Arial" w:eastAsia="Arial" w:hAnsi="Arial" w:cs="Arial"/>
                <w:sz w:val="20"/>
                <w:szCs w:val="20"/>
              </w:rPr>
              <w:t>49 (0) 174 33 92 448</w:t>
            </w:r>
          </w:p>
          <w:p w14:paraId="6FE7D6BE" w14:textId="77777777" w:rsidR="00125CCB" w:rsidRDefault="0007240F">
            <w:pPr>
              <w:rPr>
                <w:rFonts w:ascii="Arial" w:eastAsia="Arial" w:hAnsi="Arial" w:cs="Arial"/>
                <w:b/>
                <w:sz w:val="20"/>
                <w:szCs w:val="20"/>
              </w:rPr>
            </w:pPr>
            <w:r>
              <w:rPr>
                <w:rFonts w:ascii="Arial" w:eastAsia="Arial" w:hAnsi="Arial" w:cs="Arial"/>
                <w:sz w:val="20"/>
                <w:szCs w:val="20"/>
              </w:rPr>
              <w:t>Email: press@riedel.net</w:t>
            </w:r>
          </w:p>
        </w:tc>
      </w:tr>
    </w:tbl>
    <w:p w14:paraId="4EE8576C" w14:textId="77777777" w:rsidR="00125CCB" w:rsidRDefault="00125CCB">
      <w:pPr>
        <w:rPr>
          <w:rFonts w:ascii="Arial" w:eastAsia="Arial" w:hAnsi="Arial" w:cs="Arial"/>
          <w:b/>
          <w:sz w:val="20"/>
          <w:szCs w:val="20"/>
        </w:rPr>
      </w:pPr>
    </w:p>
    <w:p w14:paraId="426EB4EF" w14:textId="32D32AB1" w:rsidR="00125CCB" w:rsidRPr="003D6151" w:rsidRDefault="0007240F">
      <w:pPr>
        <w:rPr>
          <w:rFonts w:ascii="Arial" w:eastAsia="Arial" w:hAnsi="Arial" w:cs="Arial"/>
          <w:sz w:val="20"/>
          <w:szCs w:val="20"/>
        </w:rPr>
      </w:pPr>
      <w:r>
        <w:rPr>
          <w:rFonts w:ascii="Arial" w:eastAsia="Arial" w:hAnsi="Arial" w:cs="Arial"/>
          <w:b/>
          <w:sz w:val="20"/>
          <w:szCs w:val="20"/>
        </w:rPr>
        <w:t>Link to Word Doc:</w:t>
      </w:r>
      <w:r w:rsidR="003D6151">
        <w:rPr>
          <w:rFonts w:ascii="Arial" w:eastAsia="Arial" w:hAnsi="Arial" w:cs="Arial"/>
          <w:b/>
          <w:sz w:val="20"/>
          <w:szCs w:val="20"/>
        </w:rPr>
        <w:t xml:space="preserve"> </w:t>
      </w:r>
      <w:hyperlink r:id="rId15" w:history="1">
        <w:r w:rsidR="00767969" w:rsidRPr="0021353A">
          <w:rPr>
            <w:rStyle w:val="Hyperlink"/>
            <w:rFonts w:ascii="Arial" w:eastAsia="Arial" w:hAnsi="Arial" w:cs="Arial"/>
            <w:sz w:val="20"/>
            <w:szCs w:val="20"/>
          </w:rPr>
          <w:t>www.wallstcom.com/Riedel/181101Riedel.docx</w:t>
        </w:r>
      </w:hyperlink>
      <w:r w:rsidR="00767969">
        <w:rPr>
          <w:rFonts w:ascii="Arial" w:eastAsia="Arial" w:hAnsi="Arial" w:cs="Arial"/>
          <w:sz w:val="20"/>
          <w:szCs w:val="20"/>
        </w:rPr>
        <w:t xml:space="preserve"> </w:t>
      </w:r>
    </w:p>
    <w:p w14:paraId="2C20017A" w14:textId="77777777" w:rsidR="00125CCB" w:rsidRDefault="00125CCB">
      <w:pPr>
        <w:rPr>
          <w:rFonts w:ascii="Arial" w:eastAsia="Arial" w:hAnsi="Arial" w:cs="Arial"/>
          <w:b/>
          <w:sz w:val="20"/>
          <w:szCs w:val="20"/>
        </w:rPr>
      </w:pPr>
    </w:p>
    <w:p w14:paraId="62E57830" w14:textId="1DC73D1A" w:rsidR="00125CCB" w:rsidRDefault="0007240F">
      <w:pPr>
        <w:rPr>
          <w:rFonts w:ascii="Arial" w:eastAsia="Arial" w:hAnsi="Arial" w:cs="Arial"/>
          <w:sz w:val="20"/>
          <w:szCs w:val="20"/>
        </w:rPr>
      </w:pPr>
      <w:r>
        <w:rPr>
          <w:rFonts w:ascii="Arial" w:eastAsia="Arial" w:hAnsi="Arial" w:cs="Arial"/>
          <w:b/>
          <w:sz w:val="20"/>
          <w:szCs w:val="20"/>
        </w:rPr>
        <w:t xml:space="preserve">Link to Photos: </w:t>
      </w:r>
      <w:r w:rsidR="00767969" w:rsidRPr="00767969" w:rsidDel="00767969">
        <w:rPr>
          <w:rFonts w:ascii="Arial" w:eastAsia="Arial" w:hAnsi="Arial" w:cs="Arial"/>
          <w:sz w:val="20"/>
          <w:szCs w:val="20"/>
        </w:rPr>
        <w:t xml:space="preserve"> </w:t>
      </w:r>
      <w:hyperlink r:id="rId16" w:history="1">
        <w:r w:rsidR="00766CDD" w:rsidRPr="00144B5C">
          <w:rPr>
            <w:rStyle w:val="Hyperlink"/>
            <w:rFonts w:ascii="Arial" w:eastAsia="Arial" w:hAnsi="Arial" w:cs="Arial"/>
            <w:sz w:val="20"/>
            <w:szCs w:val="20"/>
          </w:rPr>
          <w:t>www.wallstcom.com/Riedel/Riedel_LMG-Bolero-Images.zip</w:t>
        </w:r>
      </w:hyperlink>
      <w:r w:rsidR="00766CDD">
        <w:rPr>
          <w:rFonts w:ascii="Arial" w:eastAsia="Arial" w:hAnsi="Arial" w:cs="Arial"/>
          <w:sz w:val="20"/>
          <w:szCs w:val="20"/>
        </w:rPr>
        <w:t xml:space="preserve"> </w:t>
      </w:r>
      <w:bookmarkStart w:id="0" w:name="_GoBack"/>
      <w:bookmarkEnd w:id="0"/>
    </w:p>
    <w:p w14:paraId="1840C599" w14:textId="268FA72A" w:rsidR="00125CCB" w:rsidRPr="004D1014" w:rsidRDefault="0007240F">
      <w:pPr>
        <w:rPr>
          <w:rFonts w:ascii="Arial" w:eastAsia="Arial" w:hAnsi="Arial" w:cs="Arial"/>
          <w:sz w:val="20"/>
          <w:szCs w:val="20"/>
        </w:rPr>
      </w:pPr>
      <w:r>
        <w:rPr>
          <w:rFonts w:ascii="Arial" w:eastAsia="Arial" w:hAnsi="Arial" w:cs="Arial"/>
          <w:b/>
          <w:sz w:val="20"/>
          <w:szCs w:val="20"/>
        </w:rPr>
        <w:t>Description of Photo</w:t>
      </w:r>
      <w:r w:rsidR="00284F14">
        <w:rPr>
          <w:rFonts w:ascii="Arial" w:eastAsia="Arial" w:hAnsi="Arial" w:cs="Arial"/>
          <w:b/>
          <w:sz w:val="20"/>
          <w:szCs w:val="20"/>
        </w:rPr>
        <w:t>s</w:t>
      </w:r>
      <w:r>
        <w:rPr>
          <w:rFonts w:ascii="Arial" w:eastAsia="Arial" w:hAnsi="Arial" w:cs="Arial"/>
          <w:b/>
          <w:sz w:val="20"/>
          <w:szCs w:val="20"/>
        </w:rPr>
        <w:t xml:space="preserve">: </w:t>
      </w:r>
      <w:r w:rsidR="004D1014">
        <w:rPr>
          <w:rFonts w:ascii="Arial" w:eastAsia="Arial" w:hAnsi="Arial" w:cs="Arial"/>
          <w:sz w:val="20"/>
          <w:szCs w:val="20"/>
        </w:rPr>
        <w:t>LMG has added</w:t>
      </w:r>
      <w:r w:rsidR="004D1014" w:rsidRPr="004D1014">
        <w:rPr>
          <w:rFonts w:ascii="Arial" w:eastAsia="Arial" w:hAnsi="Arial" w:cs="Arial"/>
          <w:sz w:val="20"/>
          <w:szCs w:val="20"/>
        </w:rPr>
        <w:t xml:space="preserve"> Riedel’s Bolero and Artist to </w:t>
      </w:r>
      <w:r w:rsidR="004D1014">
        <w:rPr>
          <w:rFonts w:ascii="Arial" w:eastAsia="Arial" w:hAnsi="Arial" w:cs="Arial"/>
          <w:sz w:val="20"/>
          <w:szCs w:val="20"/>
        </w:rPr>
        <w:t>its rental p</w:t>
      </w:r>
      <w:r w:rsidR="004D1014" w:rsidRPr="004D1014">
        <w:rPr>
          <w:rFonts w:ascii="Arial" w:eastAsia="Arial" w:hAnsi="Arial" w:cs="Arial"/>
          <w:sz w:val="20"/>
          <w:szCs w:val="20"/>
        </w:rPr>
        <w:t>ortfolio</w:t>
      </w:r>
      <w:r w:rsidR="004D1014">
        <w:rPr>
          <w:rFonts w:ascii="Arial" w:eastAsia="Arial" w:hAnsi="Arial" w:cs="Arial"/>
          <w:sz w:val="20"/>
          <w:szCs w:val="20"/>
        </w:rPr>
        <w:t>.</w:t>
      </w:r>
    </w:p>
    <w:p w14:paraId="07E9313D" w14:textId="77777777" w:rsidR="00125CCB" w:rsidRDefault="00125CCB">
      <w:pPr>
        <w:rPr>
          <w:rFonts w:ascii="Arial" w:eastAsia="Arial" w:hAnsi="Arial" w:cs="Arial"/>
          <w:sz w:val="32"/>
          <w:szCs w:val="32"/>
        </w:rPr>
      </w:pPr>
    </w:p>
    <w:p w14:paraId="1D0C60DB" w14:textId="304E0D02" w:rsidR="00125CCB" w:rsidRDefault="00F81FFF" w:rsidP="0017102B">
      <w:pPr>
        <w:pBdr>
          <w:top w:val="nil"/>
          <w:left w:val="nil"/>
          <w:bottom w:val="nil"/>
          <w:right w:val="nil"/>
          <w:between w:val="nil"/>
        </w:pBdr>
        <w:tabs>
          <w:tab w:val="left" w:pos="180"/>
        </w:tabs>
        <w:jc w:val="center"/>
        <w:rPr>
          <w:rFonts w:ascii="Arial" w:eastAsia="Arial" w:hAnsi="Arial" w:cs="Arial"/>
          <w:b/>
          <w:sz w:val="32"/>
          <w:szCs w:val="32"/>
        </w:rPr>
      </w:pPr>
      <w:r>
        <w:rPr>
          <w:rFonts w:ascii="Arial" w:eastAsia="Arial" w:hAnsi="Arial" w:cs="Arial"/>
          <w:b/>
          <w:sz w:val="32"/>
          <w:szCs w:val="32"/>
        </w:rPr>
        <w:t xml:space="preserve">LMG Adds </w:t>
      </w:r>
      <w:r w:rsidR="00137A05">
        <w:rPr>
          <w:rFonts w:ascii="Arial" w:eastAsia="Arial" w:hAnsi="Arial" w:cs="Arial"/>
          <w:b/>
          <w:sz w:val="32"/>
          <w:szCs w:val="32"/>
        </w:rPr>
        <w:t xml:space="preserve">Riedel’s </w:t>
      </w:r>
      <w:r>
        <w:rPr>
          <w:rFonts w:ascii="Arial" w:eastAsia="Arial" w:hAnsi="Arial" w:cs="Arial"/>
          <w:b/>
          <w:sz w:val="32"/>
          <w:szCs w:val="32"/>
        </w:rPr>
        <w:t>Bolero</w:t>
      </w:r>
      <w:r w:rsidR="00137A05">
        <w:rPr>
          <w:rFonts w:ascii="Arial" w:eastAsia="Arial" w:hAnsi="Arial" w:cs="Arial"/>
          <w:b/>
          <w:sz w:val="32"/>
          <w:szCs w:val="32"/>
        </w:rPr>
        <w:t xml:space="preserve"> and Artist to Rental Portfolio </w:t>
      </w:r>
      <w:r w:rsidR="00FC2854">
        <w:rPr>
          <w:rFonts w:ascii="Arial" w:eastAsia="Arial" w:hAnsi="Arial" w:cs="Arial"/>
          <w:b/>
          <w:sz w:val="32"/>
          <w:szCs w:val="32"/>
        </w:rPr>
        <w:t xml:space="preserve">for </w:t>
      </w:r>
      <w:r w:rsidR="00137A05">
        <w:rPr>
          <w:rFonts w:ascii="Arial" w:eastAsia="Arial" w:hAnsi="Arial" w:cs="Arial"/>
          <w:b/>
          <w:sz w:val="32"/>
          <w:szCs w:val="32"/>
        </w:rPr>
        <w:t>Comprehensive, Integrated, and Reliable</w:t>
      </w:r>
      <w:r w:rsidR="00AD37B7">
        <w:rPr>
          <w:rFonts w:ascii="Arial" w:eastAsia="Arial" w:hAnsi="Arial" w:cs="Arial"/>
          <w:b/>
          <w:sz w:val="32"/>
          <w:szCs w:val="32"/>
        </w:rPr>
        <w:t xml:space="preserve"> Communications</w:t>
      </w:r>
      <w:r w:rsidR="00137A05">
        <w:rPr>
          <w:rFonts w:ascii="Arial" w:eastAsia="Arial" w:hAnsi="Arial" w:cs="Arial"/>
          <w:b/>
          <w:sz w:val="32"/>
          <w:szCs w:val="32"/>
        </w:rPr>
        <w:t xml:space="preserve"> </w:t>
      </w:r>
    </w:p>
    <w:p w14:paraId="30CE9267" w14:textId="77777777" w:rsidR="005F6E46" w:rsidRDefault="005F6E46">
      <w:pPr>
        <w:pBdr>
          <w:top w:val="nil"/>
          <w:left w:val="nil"/>
          <w:bottom w:val="nil"/>
          <w:right w:val="nil"/>
          <w:between w:val="nil"/>
        </w:pBdr>
        <w:tabs>
          <w:tab w:val="left" w:pos="180"/>
        </w:tabs>
        <w:ind w:hanging="720"/>
        <w:jc w:val="center"/>
        <w:rPr>
          <w:rFonts w:ascii="Arial" w:eastAsia="Arial" w:hAnsi="Arial" w:cs="Arial"/>
          <w:b/>
          <w:color w:val="000000"/>
          <w:sz w:val="32"/>
          <w:szCs w:val="32"/>
        </w:rPr>
      </w:pPr>
    </w:p>
    <w:p w14:paraId="37FFDD07" w14:textId="0E20EE4A" w:rsidR="00A143FD" w:rsidRDefault="00F071F6" w:rsidP="00A143FD">
      <w:pPr>
        <w:spacing w:line="360" w:lineRule="auto"/>
        <w:rPr>
          <w:rFonts w:ascii="Arial" w:eastAsia="Arial" w:hAnsi="Arial" w:cs="Arial"/>
          <w:sz w:val="22"/>
          <w:szCs w:val="22"/>
        </w:rPr>
      </w:pPr>
      <w:r w:rsidRPr="00F071F6">
        <w:rPr>
          <w:rStyle w:val="Strong"/>
          <w:rFonts w:ascii="Arial" w:hAnsi="Arial" w:cs="Arial"/>
          <w:sz w:val="22"/>
          <w:szCs w:val="22"/>
        </w:rPr>
        <w:t>BURBANK, Calif.</w:t>
      </w:r>
      <w:r w:rsidR="003D6151">
        <w:rPr>
          <w:rStyle w:val="Strong"/>
          <w:rFonts w:ascii="Arial" w:hAnsi="Arial" w:cs="Arial"/>
          <w:sz w:val="22"/>
          <w:szCs w:val="22"/>
        </w:rPr>
        <w:t xml:space="preserve"> </w:t>
      </w:r>
      <w:r w:rsidR="0007240F" w:rsidRPr="00F071F6">
        <w:rPr>
          <w:rFonts w:ascii="Arial" w:eastAsia="Arial" w:hAnsi="Arial" w:cs="Arial"/>
          <w:sz w:val="22"/>
          <w:szCs w:val="22"/>
        </w:rPr>
        <w:t>—</w:t>
      </w:r>
      <w:r w:rsidR="00BD3C5D" w:rsidRPr="00F071F6">
        <w:rPr>
          <w:rFonts w:ascii="Arial" w:eastAsia="Arial" w:hAnsi="Arial" w:cs="Arial"/>
          <w:b/>
          <w:sz w:val="22"/>
          <w:szCs w:val="22"/>
        </w:rPr>
        <w:t xml:space="preserve"> </w:t>
      </w:r>
      <w:r w:rsidR="00097F07">
        <w:rPr>
          <w:rFonts w:ascii="Arial" w:eastAsia="Arial" w:hAnsi="Arial" w:cs="Arial"/>
          <w:b/>
          <w:sz w:val="22"/>
          <w:szCs w:val="22"/>
        </w:rPr>
        <w:t>Nov</w:t>
      </w:r>
      <w:r w:rsidR="003D6151">
        <w:rPr>
          <w:rFonts w:ascii="Arial" w:eastAsia="Arial" w:hAnsi="Arial" w:cs="Arial"/>
          <w:b/>
          <w:sz w:val="22"/>
          <w:szCs w:val="22"/>
        </w:rPr>
        <w:t>.</w:t>
      </w:r>
      <w:r w:rsidR="00097F07">
        <w:rPr>
          <w:rFonts w:ascii="Arial" w:eastAsia="Arial" w:hAnsi="Arial" w:cs="Arial"/>
          <w:b/>
          <w:sz w:val="22"/>
          <w:szCs w:val="22"/>
        </w:rPr>
        <w:t xml:space="preserve"> 1</w:t>
      </w:r>
      <w:r w:rsidR="0007240F" w:rsidRPr="00F071F6">
        <w:rPr>
          <w:rFonts w:ascii="Arial" w:eastAsia="Arial" w:hAnsi="Arial" w:cs="Arial"/>
          <w:b/>
          <w:sz w:val="22"/>
          <w:szCs w:val="22"/>
        </w:rPr>
        <w:t>, 2018</w:t>
      </w:r>
      <w:r w:rsidR="0007240F" w:rsidRPr="00F071F6">
        <w:rPr>
          <w:rFonts w:ascii="Arial" w:eastAsia="Arial" w:hAnsi="Arial" w:cs="Arial"/>
          <w:sz w:val="22"/>
          <w:szCs w:val="22"/>
        </w:rPr>
        <w:t xml:space="preserve"> —</w:t>
      </w:r>
      <w:r w:rsidR="00EF749A" w:rsidRPr="00F071F6">
        <w:rPr>
          <w:rFonts w:ascii="Arial" w:eastAsia="Arial" w:hAnsi="Arial" w:cs="Arial"/>
          <w:sz w:val="22"/>
          <w:szCs w:val="22"/>
        </w:rPr>
        <w:t xml:space="preserve"> </w:t>
      </w:r>
      <w:r w:rsidR="00747B58">
        <w:rPr>
          <w:rFonts w:ascii="Arial" w:eastAsia="Arial" w:hAnsi="Arial" w:cs="Arial"/>
          <w:sz w:val="22"/>
          <w:szCs w:val="22"/>
        </w:rPr>
        <w:t xml:space="preserve">The Show Technology division of LMG, </w:t>
      </w:r>
      <w:r w:rsidR="00DC2C10">
        <w:rPr>
          <w:rFonts w:ascii="Arial" w:eastAsia="Arial" w:hAnsi="Arial" w:cs="Arial"/>
          <w:sz w:val="22"/>
          <w:szCs w:val="22"/>
        </w:rPr>
        <w:t xml:space="preserve">a </w:t>
      </w:r>
      <w:r w:rsidR="009278CD">
        <w:rPr>
          <w:rFonts w:ascii="Arial" w:eastAsia="Arial" w:hAnsi="Arial" w:cs="Arial"/>
          <w:sz w:val="22"/>
          <w:szCs w:val="22"/>
        </w:rPr>
        <w:t xml:space="preserve">large U.S. </w:t>
      </w:r>
      <w:r w:rsidR="00DC2C10">
        <w:rPr>
          <w:rFonts w:ascii="Arial" w:eastAsia="Arial" w:hAnsi="Arial" w:cs="Arial"/>
          <w:sz w:val="22"/>
          <w:szCs w:val="22"/>
        </w:rPr>
        <w:t xml:space="preserve">provider of </w:t>
      </w:r>
      <w:r w:rsidR="009278CD">
        <w:rPr>
          <w:rFonts w:ascii="Arial" w:eastAsia="Arial" w:hAnsi="Arial" w:cs="Arial"/>
          <w:sz w:val="22"/>
          <w:szCs w:val="22"/>
        </w:rPr>
        <w:t>audiovisual equipment, solutions, and support</w:t>
      </w:r>
      <w:r w:rsidR="00DC2C10">
        <w:rPr>
          <w:rFonts w:ascii="Arial" w:eastAsia="Arial" w:hAnsi="Arial" w:cs="Arial"/>
          <w:sz w:val="22"/>
          <w:szCs w:val="22"/>
        </w:rPr>
        <w:t xml:space="preserve">, </w:t>
      </w:r>
      <w:r w:rsidR="00747B58">
        <w:rPr>
          <w:rFonts w:ascii="Arial" w:eastAsia="Arial" w:hAnsi="Arial" w:cs="Arial"/>
          <w:sz w:val="22"/>
          <w:szCs w:val="22"/>
        </w:rPr>
        <w:t xml:space="preserve">has added </w:t>
      </w:r>
      <w:r w:rsidR="00325898">
        <w:rPr>
          <w:rFonts w:ascii="Arial" w:eastAsia="Arial" w:hAnsi="Arial" w:cs="Arial"/>
          <w:sz w:val="22"/>
          <w:szCs w:val="22"/>
        </w:rPr>
        <w:t xml:space="preserve">a </w:t>
      </w:r>
      <w:r w:rsidR="00747B58">
        <w:rPr>
          <w:rFonts w:ascii="Arial" w:eastAsia="Arial" w:hAnsi="Arial" w:cs="Arial"/>
          <w:sz w:val="22"/>
          <w:szCs w:val="22"/>
        </w:rPr>
        <w:t xml:space="preserve">Riedel Communications’ </w:t>
      </w:r>
      <w:r w:rsidR="00141E4C">
        <w:rPr>
          <w:rFonts w:ascii="Arial" w:eastAsia="Arial" w:hAnsi="Arial" w:cs="Arial"/>
          <w:sz w:val="22"/>
          <w:szCs w:val="22"/>
        </w:rPr>
        <w:t>Artist</w:t>
      </w:r>
      <w:r w:rsidR="00747B58">
        <w:rPr>
          <w:rFonts w:ascii="Arial" w:eastAsia="Arial" w:hAnsi="Arial" w:cs="Arial"/>
          <w:sz w:val="22"/>
          <w:szCs w:val="22"/>
        </w:rPr>
        <w:t xml:space="preserve"> </w:t>
      </w:r>
      <w:r w:rsidR="00325898">
        <w:rPr>
          <w:rFonts w:ascii="Arial" w:eastAsia="Arial" w:hAnsi="Arial" w:cs="Arial"/>
          <w:sz w:val="22"/>
          <w:szCs w:val="22"/>
        </w:rPr>
        <w:t xml:space="preserve">64 </w:t>
      </w:r>
      <w:r w:rsidR="00747B58">
        <w:rPr>
          <w:rFonts w:ascii="Arial" w:eastAsia="Arial" w:hAnsi="Arial" w:cs="Arial"/>
          <w:sz w:val="22"/>
          <w:szCs w:val="22"/>
        </w:rPr>
        <w:t xml:space="preserve">digital matrix intercom </w:t>
      </w:r>
      <w:r w:rsidR="00325898">
        <w:rPr>
          <w:rFonts w:ascii="Arial" w:eastAsia="Arial" w:hAnsi="Arial" w:cs="Arial"/>
          <w:sz w:val="22"/>
          <w:szCs w:val="22"/>
        </w:rPr>
        <w:t>frame a</w:t>
      </w:r>
      <w:r w:rsidR="00747B58">
        <w:rPr>
          <w:rFonts w:ascii="Arial" w:eastAsia="Arial" w:hAnsi="Arial" w:cs="Arial"/>
          <w:sz w:val="22"/>
          <w:szCs w:val="22"/>
        </w:rPr>
        <w:t xml:space="preserve">nd Bolero </w:t>
      </w:r>
      <w:r w:rsidR="009C59A9">
        <w:rPr>
          <w:rFonts w:ascii="Arial" w:eastAsia="Arial" w:hAnsi="Arial" w:cs="Arial"/>
          <w:sz w:val="22"/>
          <w:szCs w:val="22"/>
        </w:rPr>
        <w:t xml:space="preserve">DECT-based </w:t>
      </w:r>
      <w:r w:rsidR="00747B58">
        <w:rPr>
          <w:rFonts w:ascii="Arial" w:eastAsia="Arial" w:hAnsi="Arial" w:cs="Arial"/>
          <w:sz w:val="22"/>
          <w:szCs w:val="22"/>
        </w:rPr>
        <w:t>wireless intercom to its rental equipment inventory.</w:t>
      </w:r>
      <w:r w:rsidR="00137A05">
        <w:rPr>
          <w:rFonts w:ascii="Arial" w:eastAsia="Arial" w:hAnsi="Arial" w:cs="Arial"/>
          <w:sz w:val="22"/>
          <w:szCs w:val="22"/>
        </w:rPr>
        <w:t xml:space="preserve"> </w:t>
      </w:r>
      <w:r w:rsidR="009D63B4">
        <w:rPr>
          <w:rFonts w:ascii="Arial" w:eastAsia="Arial" w:hAnsi="Arial" w:cs="Arial"/>
          <w:sz w:val="22"/>
          <w:szCs w:val="22"/>
        </w:rPr>
        <w:t xml:space="preserve">With a national reputation of going beyond technology to provide innovative audiovisual solutions, </w:t>
      </w:r>
      <w:r w:rsidR="00137A05">
        <w:rPr>
          <w:rFonts w:ascii="Arial" w:eastAsia="Arial" w:hAnsi="Arial" w:cs="Arial"/>
          <w:sz w:val="22"/>
          <w:szCs w:val="22"/>
        </w:rPr>
        <w:t xml:space="preserve">LMG </w:t>
      </w:r>
      <w:r w:rsidR="0063489C">
        <w:rPr>
          <w:rFonts w:ascii="Arial" w:eastAsia="Arial" w:hAnsi="Arial" w:cs="Arial"/>
          <w:sz w:val="22"/>
          <w:szCs w:val="22"/>
        </w:rPr>
        <w:t>will leverage the seamless integration of Bolero and Artist to deliver comprehensive and crystal-clear communications to productions of all sizes.</w:t>
      </w:r>
    </w:p>
    <w:p w14:paraId="1045C671" w14:textId="035AA48F" w:rsidR="009558CB" w:rsidRDefault="009558CB" w:rsidP="00A143FD">
      <w:pPr>
        <w:spacing w:line="360" w:lineRule="auto"/>
        <w:rPr>
          <w:rFonts w:ascii="Arial" w:eastAsia="Arial" w:hAnsi="Arial" w:cs="Arial"/>
          <w:sz w:val="22"/>
          <w:szCs w:val="22"/>
        </w:rPr>
      </w:pPr>
    </w:p>
    <w:p w14:paraId="4767A311" w14:textId="6C0C04AC" w:rsidR="009558CB" w:rsidRDefault="0005742E" w:rsidP="00A143FD">
      <w:pPr>
        <w:spacing w:line="360" w:lineRule="auto"/>
        <w:rPr>
          <w:rFonts w:ascii="Arial" w:eastAsia="Arial" w:hAnsi="Arial" w:cs="Arial"/>
          <w:sz w:val="22"/>
          <w:szCs w:val="22"/>
        </w:rPr>
      </w:pPr>
      <w:r>
        <w:rPr>
          <w:rFonts w:ascii="Arial" w:eastAsia="Arial" w:hAnsi="Arial" w:cs="Arial"/>
          <w:sz w:val="22"/>
          <w:szCs w:val="22"/>
        </w:rPr>
        <w:t xml:space="preserve">LMG will </w:t>
      </w:r>
      <w:r w:rsidR="00885C77">
        <w:rPr>
          <w:rFonts w:ascii="Arial" w:eastAsia="Arial" w:hAnsi="Arial" w:cs="Arial"/>
          <w:sz w:val="22"/>
          <w:szCs w:val="22"/>
        </w:rPr>
        <w:t xml:space="preserve">deploy </w:t>
      </w:r>
      <w:r w:rsidR="008334E3">
        <w:rPr>
          <w:rFonts w:ascii="Arial" w:eastAsia="Arial" w:hAnsi="Arial" w:cs="Arial"/>
          <w:sz w:val="22"/>
          <w:szCs w:val="22"/>
        </w:rPr>
        <w:t xml:space="preserve">its </w:t>
      </w:r>
      <w:r w:rsidR="0091736D">
        <w:rPr>
          <w:rFonts w:ascii="Arial" w:eastAsia="Arial" w:hAnsi="Arial" w:cs="Arial"/>
          <w:sz w:val="22"/>
          <w:szCs w:val="22"/>
        </w:rPr>
        <w:t xml:space="preserve">initial purchase of </w:t>
      </w:r>
      <w:r w:rsidR="00D74116">
        <w:rPr>
          <w:rFonts w:ascii="Arial" w:eastAsia="Arial" w:hAnsi="Arial" w:cs="Arial"/>
          <w:sz w:val="22"/>
          <w:szCs w:val="22"/>
        </w:rPr>
        <w:t xml:space="preserve">10 </w:t>
      </w:r>
      <w:r w:rsidR="00885C77">
        <w:rPr>
          <w:rFonts w:ascii="Arial" w:eastAsia="Arial" w:hAnsi="Arial" w:cs="Arial"/>
          <w:sz w:val="22"/>
          <w:szCs w:val="22"/>
        </w:rPr>
        <w:t>Bolero</w:t>
      </w:r>
      <w:r w:rsidR="0091736D">
        <w:rPr>
          <w:rFonts w:ascii="Arial" w:eastAsia="Arial" w:hAnsi="Arial" w:cs="Arial"/>
          <w:sz w:val="22"/>
          <w:szCs w:val="22"/>
        </w:rPr>
        <w:t xml:space="preserve"> beltpacks</w:t>
      </w:r>
      <w:r w:rsidR="00885C77">
        <w:rPr>
          <w:rFonts w:ascii="Arial" w:eastAsia="Arial" w:hAnsi="Arial" w:cs="Arial"/>
          <w:sz w:val="22"/>
          <w:szCs w:val="22"/>
        </w:rPr>
        <w:t xml:space="preserve"> in stand</w:t>
      </w:r>
      <w:r w:rsidR="008334E3">
        <w:rPr>
          <w:rFonts w:ascii="Arial" w:eastAsia="Arial" w:hAnsi="Arial" w:cs="Arial"/>
          <w:sz w:val="22"/>
          <w:szCs w:val="22"/>
        </w:rPr>
        <w:t>-</w:t>
      </w:r>
      <w:r w:rsidR="00885C77">
        <w:rPr>
          <w:rFonts w:ascii="Arial" w:eastAsia="Arial" w:hAnsi="Arial" w:cs="Arial"/>
          <w:sz w:val="22"/>
          <w:szCs w:val="22"/>
        </w:rPr>
        <w:t>alone mode</w:t>
      </w:r>
      <w:r w:rsidR="007F2CF7">
        <w:rPr>
          <w:rFonts w:ascii="Arial" w:eastAsia="Arial" w:hAnsi="Arial" w:cs="Arial"/>
          <w:sz w:val="22"/>
          <w:szCs w:val="22"/>
        </w:rPr>
        <w:t xml:space="preserve"> for smaller live events and </w:t>
      </w:r>
      <w:r w:rsidR="000366BE">
        <w:rPr>
          <w:rFonts w:ascii="Arial" w:eastAsia="Arial" w:hAnsi="Arial" w:cs="Arial"/>
          <w:sz w:val="22"/>
          <w:szCs w:val="22"/>
        </w:rPr>
        <w:t>will integrate the wireless intercom</w:t>
      </w:r>
      <w:r w:rsidR="007F2CF7">
        <w:rPr>
          <w:rFonts w:ascii="Arial" w:eastAsia="Arial" w:hAnsi="Arial" w:cs="Arial"/>
          <w:sz w:val="22"/>
          <w:szCs w:val="22"/>
        </w:rPr>
        <w:t xml:space="preserve"> with an Artist 64 mainframe for larger corporate </w:t>
      </w:r>
      <w:r w:rsidR="005B4875">
        <w:rPr>
          <w:rFonts w:ascii="Arial" w:eastAsia="Arial" w:hAnsi="Arial" w:cs="Arial"/>
          <w:sz w:val="22"/>
          <w:szCs w:val="22"/>
        </w:rPr>
        <w:t xml:space="preserve">projects </w:t>
      </w:r>
      <w:r w:rsidR="007F2CF7">
        <w:rPr>
          <w:rFonts w:ascii="Arial" w:eastAsia="Arial" w:hAnsi="Arial" w:cs="Arial"/>
          <w:sz w:val="22"/>
          <w:szCs w:val="22"/>
        </w:rPr>
        <w:t>and high-profile live productions</w:t>
      </w:r>
      <w:r w:rsidR="005B4875">
        <w:rPr>
          <w:rFonts w:ascii="Arial" w:eastAsia="Arial" w:hAnsi="Arial" w:cs="Arial"/>
          <w:sz w:val="22"/>
          <w:szCs w:val="22"/>
        </w:rPr>
        <w:t>,</w:t>
      </w:r>
      <w:r w:rsidR="007F2CF7">
        <w:rPr>
          <w:rFonts w:ascii="Arial" w:eastAsia="Arial" w:hAnsi="Arial" w:cs="Arial"/>
          <w:sz w:val="22"/>
          <w:szCs w:val="22"/>
        </w:rPr>
        <w:t xml:space="preserve"> such as awards broadcasts.</w:t>
      </w:r>
      <w:r w:rsidR="009F0EEB">
        <w:rPr>
          <w:rFonts w:ascii="Arial" w:eastAsia="Arial" w:hAnsi="Arial" w:cs="Arial"/>
          <w:sz w:val="22"/>
          <w:szCs w:val="22"/>
        </w:rPr>
        <w:t xml:space="preserve"> </w:t>
      </w:r>
    </w:p>
    <w:p w14:paraId="0E249041" w14:textId="77777777" w:rsidR="009558CB" w:rsidRDefault="009558CB" w:rsidP="00A143FD">
      <w:pPr>
        <w:spacing w:line="360" w:lineRule="auto"/>
        <w:rPr>
          <w:rFonts w:ascii="Arial" w:eastAsia="Arial" w:hAnsi="Arial" w:cs="Arial"/>
          <w:sz w:val="22"/>
          <w:szCs w:val="22"/>
        </w:rPr>
      </w:pPr>
    </w:p>
    <w:p w14:paraId="762CEFC2" w14:textId="665E0DCA" w:rsidR="007B0490" w:rsidRPr="0078236D" w:rsidRDefault="0063489C" w:rsidP="007B0490">
      <w:pPr>
        <w:spacing w:line="360" w:lineRule="auto"/>
        <w:rPr>
          <w:rFonts w:ascii="Verdana" w:hAnsi="Verdana"/>
          <w:i/>
          <w:sz w:val="20"/>
        </w:rPr>
      </w:pPr>
      <w:r>
        <w:rPr>
          <w:rFonts w:ascii="Arial" w:eastAsia="Arial" w:hAnsi="Arial" w:cs="Arial"/>
          <w:sz w:val="22"/>
          <w:szCs w:val="22"/>
        </w:rPr>
        <w:t>“</w:t>
      </w:r>
      <w:r w:rsidR="00906A75">
        <w:rPr>
          <w:rFonts w:ascii="Arial" w:eastAsia="Arial" w:hAnsi="Arial" w:cs="Arial"/>
          <w:sz w:val="22"/>
          <w:szCs w:val="22"/>
        </w:rPr>
        <w:t xml:space="preserve">At LMG, we’re committed to offering our clients the absolute state of the art in </w:t>
      </w:r>
      <w:r w:rsidR="0078236D">
        <w:rPr>
          <w:rFonts w:ascii="Arial" w:eastAsia="Arial" w:hAnsi="Arial" w:cs="Arial"/>
          <w:sz w:val="22"/>
          <w:szCs w:val="22"/>
        </w:rPr>
        <w:t>communications solu</w:t>
      </w:r>
      <w:r w:rsidR="000851B1">
        <w:rPr>
          <w:rFonts w:ascii="Arial" w:eastAsia="Arial" w:hAnsi="Arial" w:cs="Arial"/>
          <w:sz w:val="22"/>
          <w:szCs w:val="22"/>
        </w:rPr>
        <w:t>tions. We know we can count on</w:t>
      </w:r>
      <w:r w:rsidR="0078236D">
        <w:rPr>
          <w:rFonts w:ascii="Arial" w:eastAsia="Arial" w:hAnsi="Arial" w:cs="Arial"/>
          <w:sz w:val="22"/>
          <w:szCs w:val="22"/>
        </w:rPr>
        <w:t xml:space="preserve"> quality product</w:t>
      </w:r>
      <w:r w:rsidR="000851B1">
        <w:rPr>
          <w:rFonts w:ascii="Arial" w:eastAsia="Arial" w:hAnsi="Arial" w:cs="Arial"/>
          <w:sz w:val="22"/>
          <w:szCs w:val="22"/>
        </w:rPr>
        <w:t>s</w:t>
      </w:r>
      <w:r w:rsidR="0078236D">
        <w:rPr>
          <w:rFonts w:ascii="Arial" w:eastAsia="Arial" w:hAnsi="Arial" w:cs="Arial"/>
          <w:sz w:val="22"/>
          <w:szCs w:val="22"/>
        </w:rPr>
        <w:t xml:space="preserve"> from Riedel, so</w:t>
      </w:r>
      <w:r w:rsidR="005B4875">
        <w:rPr>
          <w:rFonts w:ascii="Arial" w:eastAsia="Arial" w:hAnsi="Arial" w:cs="Arial"/>
          <w:sz w:val="22"/>
          <w:szCs w:val="22"/>
        </w:rPr>
        <w:t xml:space="preserve"> it was an easy decision to bring</w:t>
      </w:r>
      <w:r w:rsidR="0078236D">
        <w:rPr>
          <w:rFonts w:ascii="Arial" w:eastAsia="Arial" w:hAnsi="Arial" w:cs="Arial"/>
          <w:sz w:val="22"/>
          <w:szCs w:val="22"/>
        </w:rPr>
        <w:t xml:space="preserve"> </w:t>
      </w:r>
      <w:r w:rsidR="005B4875">
        <w:rPr>
          <w:rFonts w:ascii="Arial" w:eastAsia="Arial" w:hAnsi="Arial" w:cs="Arial"/>
          <w:sz w:val="22"/>
          <w:szCs w:val="22"/>
        </w:rPr>
        <w:t>in Bolero</w:t>
      </w:r>
      <w:r w:rsidR="00325898">
        <w:rPr>
          <w:rFonts w:ascii="Arial" w:eastAsia="Arial" w:hAnsi="Arial" w:cs="Arial"/>
          <w:sz w:val="22"/>
          <w:szCs w:val="22"/>
        </w:rPr>
        <w:t xml:space="preserve"> and an additional Artist frame</w:t>
      </w:r>
      <w:r w:rsidR="0078236D">
        <w:rPr>
          <w:rFonts w:ascii="Arial" w:eastAsia="Arial" w:hAnsi="Arial" w:cs="Arial"/>
          <w:sz w:val="22"/>
          <w:szCs w:val="22"/>
        </w:rPr>
        <w:t xml:space="preserve">,” </w:t>
      </w:r>
      <w:r w:rsidR="008F20F2">
        <w:rPr>
          <w:rFonts w:ascii="Arial" w:eastAsia="Arial" w:hAnsi="Arial" w:cs="Arial"/>
          <w:sz w:val="22"/>
          <w:szCs w:val="22"/>
        </w:rPr>
        <w:t>said Shane Smith, Director of Audio Services, LMG</w:t>
      </w:r>
      <w:r w:rsidR="009F0EEB">
        <w:rPr>
          <w:rFonts w:ascii="Arial" w:eastAsia="Arial" w:hAnsi="Arial" w:cs="Arial"/>
          <w:sz w:val="22"/>
          <w:szCs w:val="22"/>
        </w:rPr>
        <w:t>. “</w:t>
      </w:r>
      <w:r w:rsidR="00053D98">
        <w:rPr>
          <w:rFonts w:ascii="Arial" w:eastAsia="Arial" w:hAnsi="Arial" w:cs="Arial"/>
          <w:sz w:val="22"/>
          <w:szCs w:val="22"/>
        </w:rPr>
        <w:t>Our testing a</w:t>
      </w:r>
      <w:r w:rsidR="009F0EEB">
        <w:rPr>
          <w:rFonts w:ascii="Arial" w:eastAsia="Arial" w:hAnsi="Arial" w:cs="Arial"/>
          <w:sz w:val="22"/>
          <w:szCs w:val="22"/>
        </w:rPr>
        <w:t>t Nationwide Arena</w:t>
      </w:r>
      <w:r w:rsidR="00053D98">
        <w:rPr>
          <w:rFonts w:ascii="Arial" w:eastAsia="Arial" w:hAnsi="Arial" w:cs="Arial"/>
          <w:sz w:val="22"/>
          <w:szCs w:val="22"/>
        </w:rPr>
        <w:t xml:space="preserve"> convinced us that Bolero is</w:t>
      </w:r>
      <w:r w:rsidR="000851B1">
        <w:rPr>
          <w:rFonts w:ascii="Arial" w:eastAsia="Arial" w:hAnsi="Arial" w:cs="Arial"/>
          <w:sz w:val="22"/>
          <w:szCs w:val="22"/>
        </w:rPr>
        <w:t>,</w:t>
      </w:r>
      <w:r w:rsidR="00053D98">
        <w:rPr>
          <w:rFonts w:ascii="Arial" w:eastAsia="Arial" w:hAnsi="Arial" w:cs="Arial"/>
          <w:sz w:val="22"/>
          <w:szCs w:val="22"/>
        </w:rPr>
        <w:t xml:space="preserve"> hands-down</w:t>
      </w:r>
      <w:r w:rsidR="000851B1">
        <w:rPr>
          <w:rFonts w:ascii="Arial" w:eastAsia="Arial" w:hAnsi="Arial" w:cs="Arial"/>
          <w:sz w:val="22"/>
          <w:szCs w:val="22"/>
        </w:rPr>
        <w:t>,</w:t>
      </w:r>
      <w:r w:rsidR="00053D98">
        <w:rPr>
          <w:rFonts w:ascii="Arial" w:eastAsia="Arial" w:hAnsi="Arial" w:cs="Arial"/>
          <w:sz w:val="22"/>
          <w:szCs w:val="22"/>
        </w:rPr>
        <w:t xml:space="preserve"> the best intercom solution on the market today. It </w:t>
      </w:r>
      <w:r w:rsidR="009F0EEB">
        <w:rPr>
          <w:rFonts w:ascii="Arial" w:eastAsia="Arial" w:hAnsi="Arial" w:cs="Arial"/>
          <w:sz w:val="22"/>
          <w:szCs w:val="22"/>
        </w:rPr>
        <w:t>worked flawlessly</w:t>
      </w:r>
      <w:r w:rsidR="008334E3">
        <w:rPr>
          <w:rFonts w:ascii="Arial" w:eastAsia="Arial" w:hAnsi="Arial" w:cs="Arial"/>
          <w:sz w:val="22"/>
          <w:szCs w:val="22"/>
        </w:rPr>
        <w:t>,</w:t>
      </w:r>
      <w:r w:rsidR="009F0EEB">
        <w:rPr>
          <w:rFonts w:ascii="Arial" w:eastAsia="Arial" w:hAnsi="Arial" w:cs="Arial"/>
          <w:sz w:val="22"/>
          <w:szCs w:val="22"/>
        </w:rPr>
        <w:t xml:space="preserve"> </w:t>
      </w:r>
      <w:r w:rsidR="00053D98">
        <w:rPr>
          <w:rFonts w:ascii="Arial" w:eastAsia="Arial" w:hAnsi="Arial" w:cs="Arial"/>
          <w:sz w:val="22"/>
          <w:szCs w:val="22"/>
        </w:rPr>
        <w:t xml:space="preserve">and we had absolutely no issues </w:t>
      </w:r>
      <w:r w:rsidR="00053D98" w:rsidRPr="007B0490">
        <w:rPr>
          <w:rFonts w:ascii="Arial" w:eastAsia="Arial" w:hAnsi="Arial" w:cs="Arial"/>
          <w:sz w:val="22"/>
          <w:szCs w:val="22"/>
        </w:rPr>
        <w:t>with dropout</w:t>
      </w:r>
      <w:r w:rsidR="000851B1">
        <w:rPr>
          <w:rFonts w:ascii="Arial" w:eastAsia="Arial" w:hAnsi="Arial" w:cs="Arial"/>
          <w:sz w:val="22"/>
          <w:szCs w:val="22"/>
        </w:rPr>
        <w:t>s</w:t>
      </w:r>
      <w:r w:rsidR="00053D98" w:rsidRPr="007B0490">
        <w:rPr>
          <w:rFonts w:ascii="Arial" w:eastAsia="Arial" w:hAnsi="Arial" w:cs="Arial"/>
          <w:sz w:val="22"/>
          <w:szCs w:val="22"/>
        </w:rPr>
        <w:t xml:space="preserve"> or poor audio quality.”</w:t>
      </w:r>
    </w:p>
    <w:p w14:paraId="7DC2225F" w14:textId="77777777" w:rsidR="007B0490" w:rsidRDefault="007B0490" w:rsidP="007B0490">
      <w:pPr>
        <w:spacing w:line="360" w:lineRule="auto"/>
        <w:rPr>
          <w:rFonts w:ascii="Arial" w:eastAsia="Arial" w:hAnsi="Arial" w:cs="Arial"/>
          <w:sz w:val="22"/>
          <w:szCs w:val="22"/>
        </w:rPr>
      </w:pPr>
    </w:p>
    <w:p w14:paraId="66CEC434" w14:textId="60E20FBF" w:rsidR="007B0490" w:rsidRDefault="007B0490" w:rsidP="007B0490">
      <w:pPr>
        <w:spacing w:line="360" w:lineRule="auto"/>
        <w:rPr>
          <w:rFonts w:ascii="Arial" w:hAnsi="Arial" w:cs="Arial"/>
          <w:sz w:val="22"/>
          <w:szCs w:val="22"/>
        </w:rPr>
      </w:pPr>
      <w:r w:rsidRPr="007B0490">
        <w:rPr>
          <w:rFonts w:ascii="Arial" w:eastAsia="Arial" w:hAnsi="Arial" w:cs="Arial"/>
          <w:sz w:val="22"/>
          <w:szCs w:val="22"/>
        </w:rPr>
        <w:t>A</w:t>
      </w:r>
      <w:r w:rsidR="000851B1">
        <w:rPr>
          <w:rFonts w:ascii="Arial" w:eastAsia="Arial" w:hAnsi="Arial" w:cs="Arial"/>
          <w:sz w:val="22"/>
          <w:szCs w:val="22"/>
        </w:rPr>
        <w:t xml:space="preserve"> </w:t>
      </w:r>
      <w:r w:rsidR="00053D98" w:rsidRPr="007B0490">
        <w:rPr>
          <w:rFonts w:ascii="Arial" w:eastAsia="Arial" w:hAnsi="Arial" w:cs="Arial"/>
          <w:sz w:val="22"/>
          <w:szCs w:val="22"/>
        </w:rPr>
        <w:t>key deciding factor</w:t>
      </w:r>
      <w:r w:rsidRPr="007B0490">
        <w:rPr>
          <w:rFonts w:ascii="Arial" w:eastAsia="Arial" w:hAnsi="Arial" w:cs="Arial"/>
          <w:sz w:val="22"/>
          <w:szCs w:val="22"/>
        </w:rPr>
        <w:t xml:space="preserve"> </w:t>
      </w:r>
      <w:r w:rsidR="00053D98" w:rsidRPr="007B0490">
        <w:rPr>
          <w:rFonts w:ascii="Arial" w:eastAsia="Arial" w:hAnsi="Arial" w:cs="Arial"/>
          <w:sz w:val="22"/>
          <w:szCs w:val="22"/>
        </w:rPr>
        <w:t>for LMG’</w:t>
      </w:r>
      <w:r w:rsidRPr="007B0490">
        <w:rPr>
          <w:rFonts w:ascii="Arial" w:eastAsia="Arial" w:hAnsi="Arial" w:cs="Arial"/>
          <w:sz w:val="22"/>
          <w:szCs w:val="22"/>
        </w:rPr>
        <w:t>s choice of</w:t>
      </w:r>
      <w:r w:rsidR="00053D98" w:rsidRPr="007B0490">
        <w:rPr>
          <w:rFonts w:ascii="Arial" w:eastAsia="Arial" w:hAnsi="Arial" w:cs="Arial"/>
          <w:sz w:val="22"/>
          <w:szCs w:val="22"/>
        </w:rPr>
        <w:t xml:space="preserve"> Bolero</w:t>
      </w:r>
      <w:r w:rsidRPr="007B0490">
        <w:rPr>
          <w:rFonts w:ascii="Arial" w:eastAsia="Arial" w:hAnsi="Arial" w:cs="Arial"/>
          <w:sz w:val="22"/>
          <w:szCs w:val="22"/>
        </w:rPr>
        <w:t xml:space="preserve"> was its ability to support </w:t>
      </w:r>
      <w:r w:rsidR="009C59A9">
        <w:rPr>
          <w:rFonts w:ascii="Arial" w:eastAsia="Arial" w:hAnsi="Arial" w:cs="Arial"/>
          <w:sz w:val="22"/>
          <w:szCs w:val="22"/>
        </w:rPr>
        <w:t>challenging</w:t>
      </w:r>
      <w:r w:rsidRPr="007B0490">
        <w:rPr>
          <w:rFonts w:ascii="Arial" w:eastAsia="Arial" w:hAnsi="Arial" w:cs="Arial"/>
          <w:sz w:val="22"/>
          <w:szCs w:val="22"/>
        </w:rPr>
        <w:t xml:space="preserve"> RF environments through </w:t>
      </w:r>
      <w:r w:rsidRPr="007B0490">
        <w:rPr>
          <w:rFonts w:ascii="Arial" w:hAnsi="Arial" w:cs="Arial"/>
          <w:sz w:val="22"/>
          <w:szCs w:val="22"/>
        </w:rPr>
        <w:t>Riedel-exclusive ADR (Advanced DECT Receiver) technology, a diversity receiver technology specifically designed to reduce sensitivity to multipath RF reflections</w:t>
      </w:r>
      <w:r w:rsidR="009C59A9">
        <w:rPr>
          <w:rFonts w:ascii="Arial" w:hAnsi="Arial" w:cs="Arial"/>
          <w:sz w:val="22"/>
          <w:szCs w:val="22"/>
        </w:rPr>
        <w:t xml:space="preserve">. With </w:t>
      </w:r>
      <w:r w:rsidR="009C59A9">
        <w:rPr>
          <w:rFonts w:ascii="Arial" w:hAnsi="Arial" w:cs="Arial"/>
          <w:sz w:val="22"/>
          <w:szCs w:val="22"/>
        </w:rPr>
        <w:lastRenderedPageBreak/>
        <w:t xml:space="preserve">more efficient use of RF spectrum, each Bolero antenna is able to support twice the number of beltpacks as other DECT-based systems. </w:t>
      </w:r>
      <w:r w:rsidRPr="007B0490">
        <w:rPr>
          <w:rFonts w:ascii="Arial" w:hAnsi="Arial" w:cs="Arial"/>
          <w:sz w:val="22"/>
          <w:szCs w:val="22"/>
        </w:rPr>
        <w:t xml:space="preserve"> </w:t>
      </w:r>
    </w:p>
    <w:p w14:paraId="1574EF24" w14:textId="4206F4B2" w:rsidR="009C59A9" w:rsidRDefault="009C59A9" w:rsidP="007B0490">
      <w:pPr>
        <w:spacing w:line="360" w:lineRule="auto"/>
        <w:rPr>
          <w:rFonts w:ascii="Arial" w:hAnsi="Arial" w:cs="Arial"/>
          <w:sz w:val="22"/>
          <w:szCs w:val="22"/>
        </w:rPr>
      </w:pPr>
    </w:p>
    <w:p w14:paraId="5E9D9D5F" w14:textId="2D54F398" w:rsidR="00095B7A" w:rsidRDefault="009C59A9" w:rsidP="0078236D">
      <w:pPr>
        <w:spacing w:line="360" w:lineRule="auto"/>
        <w:rPr>
          <w:rFonts w:ascii="Arial" w:eastAsia="Arial" w:hAnsi="Arial" w:cs="Arial"/>
          <w:sz w:val="22"/>
          <w:szCs w:val="22"/>
        </w:rPr>
      </w:pPr>
      <w:r>
        <w:rPr>
          <w:rFonts w:ascii="Arial" w:hAnsi="Arial" w:cs="Arial"/>
          <w:sz w:val="22"/>
          <w:szCs w:val="22"/>
        </w:rPr>
        <w:t>“Bolero is an invaluable tool in our arsenal, particularly when we’re faced with RF challen</w:t>
      </w:r>
      <w:r w:rsidR="00885C77">
        <w:rPr>
          <w:rFonts w:ascii="Arial" w:hAnsi="Arial" w:cs="Arial"/>
          <w:sz w:val="22"/>
          <w:szCs w:val="22"/>
        </w:rPr>
        <w:t>ges in large and complex venues. Plus, customers love the sound, look, and feel of Bolero,</w:t>
      </w:r>
      <w:r>
        <w:rPr>
          <w:rFonts w:ascii="Arial" w:hAnsi="Arial" w:cs="Arial"/>
          <w:sz w:val="22"/>
          <w:szCs w:val="22"/>
        </w:rPr>
        <w:t xml:space="preserve">” Smith added. “We also appreciate how </w:t>
      </w:r>
      <w:r w:rsidR="0078236D">
        <w:rPr>
          <w:rFonts w:ascii="Arial" w:hAnsi="Arial" w:cs="Arial"/>
          <w:sz w:val="22"/>
          <w:szCs w:val="22"/>
        </w:rPr>
        <w:t xml:space="preserve">fast and </w:t>
      </w:r>
      <w:r>
        <w:rPr>
          <w:rFonts w:ascii="Arial" w:hAnsi="Arial" w:cs="Arial"/>
          <w:sz w:val="22"/>
          <w:szCs w:val="22"/>
        </w:rPr>
        <w:t>e</w:t>
      </w:r>
      <w:r w:rsidR="0078236D">
        <w:rPr>
          <w:rFonts w:ascii="Arial" w:hAnsi="Arial" w:cs="Arial"/>
          <w:sz w:val="22"/>
          <w:szCs w:val="22"/>
        </w:rPr>
        <w:t>asy it is to get up and running, even with large deployments. With Bolero’s</w:t>
      </w:r>
      <w:r w:rsidR="00310642">
        <w:rPr>
          <w:rFonts w:ascii="Arial" w:hAnsi="Arial" w:cs="Arial"/>
          <w:sz w:val="22"/>
          <w:szCs w:val="22"/>
        </w:rPr>
        <w:t xml:space="preserve"> </w:t>
      </w:r>
      <w:r w:rsidR="00582E68">
        <w:rPr>
          <w:rFonts w:ascii="Arial" w:hAnsi="Arial" w:cs="Arial"/>
          <w:sz w:val="22"/>
          <w:szCs w:val="22"/>
        </w:rPr>
        <w:t>near-field communication</w:t>
      </w:r>
      <w:r w:rsidR="0078236D">
        <w:rPr>
          <w:rFonts w:ascii="Arial" w:hAnsi="Arial" w:cs="Arial"/>
          <w:sz w:val="22"/>
          <w:szCs w:val="22"/>
        </w:rPr>
        <w:t xml:space="preserve"> </w:t>
      </w:r>
      <w:r w:rsidR="00310642">
        <w:rPr>
          <w:rFonts w:ascii="Arial" w:hAnsi="Arial" w:cs="Arial"/>
          <w:sz w:val="22"/>
          <w:szCs w:val="22"/>
        </w:rPr>
        <w:t>(</w:t>
      </w:r>
      <w:r w:rsidR="00582E68">
        <w:rPr>
          <w:rFonts w:ascii="Arial" w:hAnsi="Arial" w:cs="Arial"/>
          <w:sz w:val="22"/>
          <w:szCs w:val="22"/>
        </w:rPr>
        <w:t>NFC</w:t>
      </w:r>
      <w:r w:rsidR="00310642">
        <w:rPr>
          <w:rFonts w:ascii="Arial" w:hAnsi="Arial" w:cs="Arial"/>
          <w:sz w:val="22"/>
          <w:szCs w:val="22"/>
        </w:rPr>
        <w:t xml:space="preserve">) </w:t>
      </w:r>
      <w:r w:rsidR="0078236D">
        <w:rPr>
          <w:rFonts w:ascii="Arial" w:hAnsi="Arial" w:cs="Arial"/>
          <w:sz w:val="22"/>
          <w:szCs w:val="22"/>
        </w:rPr>
        <w:t xml:space="preserve">technology, you register a beltpack simply by touching it to the antenna. For one recent event, we were completely </w:t>
      </w:r>
      <w:r w:rsidR="005B4875">
        <w:rPr>
          <w:rFonts w:ascii="Arial" w:hAnsi="Arial" w:cs="Arial"/>
          <w:sz w:val="22"/>
          <w:szCs w:val="22"/>
        </w:rPr>
        <w:t xml:space="preserve">ready to go </w:t>
      </w:r>
      <w:r w:rsidR="0078236D">
        <w:rPr>
          <w:rFonts w:ascii="Arial" w:hAnsi="Arial" w:cs="Arial"/>
          <w:sz w:val="22"/>
          <w:szCs w:val="22"/>
        </w:rPr>
        <w:t xml:space="preserve">with 40 Bolero beltpacks in a single afternoon </w:t>
      </w:r>
      <w:r w:rsidR="000366BE">
        <w:rPr>
          <w:rFonts w:ascii="Arial" w:hAnsi="Arial" w:cs="Arial"/>
          <w:sz w:val="22"/>
          <w:szCs w:val="22"/>
        </w:rPr>
        <w:t>—</w:t>
      </w:r>
      <w:r w:rsidR="0078236D">
        <w:rPr>
          <w:rFonts w:ascii="Arial" w:hAnsi="Arial" w:cs="Arial"/>
          <w:sz w:val="22"/>
          <w:szCs w:val="22"/>
        </w:rPr>
        <w:t xml:space="preserve"> a huge time savings over previous systems we’ve used.”</w:t>
      </w:r>
    </w:p>
    <w:p w14:paraId="29FDA021" w14:textId="77777777" w:rsidR="00095B7A" w:rsidRDefault="00095B7A" w:rsidP="00325B9B">
      <w:pPr>
        <w:tabs>
          <w:tab w:val="left" w:pos="4428"/>
        </w:tabs>
        <w:rPr>
          <w:rFonts w:ascii="Verdana" w:hAnsi="Verdana"/>
          <w:sz w:val="20"/>
        </w:rPr>
      </w:pPr>
    </w:p>
    <w:p w14:paraId="1EAE0EA5" w14:textId="644EE2EB" w:rsidR="00885C77" w:rsidRDefault="00600BC3" w:rsidP="005B4875">
      <w:pPr>
        <w:spacing w:line="360" w:lineRule="auto"/>
        <w:rPr>
          <w:rFonts w:ascii="Arial" w:eastAsia="Arial" w:hAnsi="Arial" w:cs="Arial"/>
          <w:sz w:val="22"/>
          <w:szCs w:val="22"/>
        </w:rPr>
      </w:pPr>
      <w:r>
        <w:rPr>
          <w:rFonts w:ascii="Arial" w:eastAsia="Arial" w:hAnsi="Arial" w:cs="Arial"/>
          <w:sz w:val="22"/>
          <w:szCs w:val="22"/>
        </w:rPr>
        <w:t>Joyce Bente, Presiden</w:t>
      </w:r>
      <w:r w:rsidR="00885C77">
        <w:rPr>
          <w:rFonts w:ascii="Arial" w:eastAsia="Arial" w:hAnsi="Arial" w:cs="Arial"/>
          <w:sz w:val="22"/>
          <w:szCs w:val="22"/>
        </w:rPr>
        <w:t>t and CEO, Riedel North America, commented,</w:t>
      </w:r>
      <w:r>
        <w:rPr>
          <w:rFonts w:ascii="Arial" w:eastAsia="Arial" w:hAnsi="Arial" w:cs="Arial"/>
          <w:sz w:val="22"/>
          <w:szCs w:val="22"/>
        </w:rPr>
        <w:t xml:space="preserve"> “</w:t>
      </w:r>
      <w:r w:rsidR="00885C77">
        <w:rPr>
          <w:rFonts w:ascii="Arial" w:eastAsia="Arial" w:hAnsi="Arial" w:cs="Arial"/>
          <w:sz w:val="22"/>
          <w:szCs w:val="22"/>
        </w:rPr>
        <w:t xml:space="preserve">LMG is a longtime </w:t>
      </w:r>
      <w:r w:rsidR="005B4875">
        <w:rPr>
          <w:rFonts w:ascii="Arial" w:eastAsia="Arial" w:hAnsi="Arial" w:cs="Arial"/>
          <w:sz w:val="22"/>
          <w:szCs w:val="22"/>
        </w:rPr>
        <w:t xml:space="preserve">Riedel </w:t>
      </w:r>
      <w:r w:rsidR="00885C77">
        <w:rPr>
          <w:rFonts w:ascii="Arial" w:eastAsia="Arial" w:hAnsi="Arial" w:cs="Arial"/>
          <w:sz w:val="22"/>
          <w:szCs w:val="22"/>
        </w:rPr>
        <w:t xml:space="preserve">customer, and </w:t>
      </w:r>
      <w:r w:rsidR="005B4875">
        <w:rPr>
          <w:rFonts w:ascii="Arial" w:eastAsia="Arial" w:hAnsi="Arial" w:cs="Arial"/>
          <w:sz w:val="22"/>
          <w:szCs w:val="22"/>
        </w:rPr>
        <w:t xml:space="preserve">its choice of Artist and Bolero is a powerful endorsement of our </w:t>
      </w:r>
      <w:r w:rsidR="00606F8F">
        <w:rPr>
          <w:rFonts w:ascii="Arial" w:eastAsia="Arial" w:hAnsi="Arial" w:cs="Arial"/>
          <w:sz w:val="22"/>
          <w:szCs w:val="22"/>
        </w:rPr>
        <w:t xml:space="preserve">communications </w:t>
      </w:r>
      <w:r w:rsidR="005B4875">
        <w:rPr>
          <w:rFonts w:ascii="Arial" w:eastAsia="Arial" w:hAnsi="Arial" w:cs="Arial"/>
          <w:sz w:val="22"/>
          <w:szCs w:val="22"/>
        </w:rPr>
        <w:t xml:space="preserve">solutions. Bolero is an ideal rental product because of its easy Artist integration and its ability to handle productions of any type and size. Add in its ease of use, robust RF performance, and great sound, and you have a winning solution for large rental houses such as LMG.” </w:t>
      </w:r>
    </w:p>
    <w:p w14:paraId="56F81A2A" w14:textId="1C15D052" w:rsidR="00125CCB" w:rsidRPr="00584C74" w:rsidRDefault="0007240F" w:rsidP="00584C74">
      <w:pPr>
        <w:spacing w:before="100" w:beforeAutospacing="1" w:after="100" w:afterAutospacing="1"/>
      </w:pPr>
      <w:r>
        <w:rPr>
          <w:rFonts w:ascii="Arial" w:eastAsia="Arial" w:hAnsi="Arial" w:cs="Arial"/>
          <w:sz w:val="22"/>
          <w:szCs w:val="22"/>
        </w:rPr>
        <w:t xml:space="preserve">Further information about Riedel and the company’s products is available at </w:t>
      </w:r>
      <w:hyperlink r:id="rId17" w:history="1">
        <w:r w:rsidR="003D6151" w:rsidRPr="001143FC">
          <w:rPr>
            <w:rStyle w:val="Hyperlink"/>
            <w:rFonts w:ascii="Arial" w:eastAsia="Arial" w:hAnsi="Arial" w:cs="Arial"/>
            <w:sz w:val="22"/>
            <w:szCs w:val="22"/>
          </w:rPr>
          <w:t>www.riedel.net</w:t>
        </w:r>
      </w:hyperlink>
      <w:r>
        <w:rPr>
          <w:rFonts w:ascii="Arial" w:eastAsia="Arial" w:hAnsi="Arial" w:cs="Arial"/>
          <w:sz w:val="22"/>
          <w:szCs w:val="22"/>
        </w:rPr>
        <w:t>.</w:t>
      </w:r>
      <w:r w:rsidR="003D6151">
        <w:rPr>
          <w:rFonts w:ascii="Arial" w:eastAsia="Arial" w:hAnsi="Arial" w:cs="Arial"/>
          <w:sz w:val="22"/>
          <w:szCs w:val="22"/>
        </w:rPr>
        <w:t xml:space="preserve"> </w:t>
      </w:r>
    </w:p>
    <w:p w14:paraId="071096F3" w14:textId="77777777" w:rsidR="00125CCB" w:rsidRDefault="00125CCB">
      <w:pPr>
        <w:spacing w:line="360" w:lineRule="auto"/>
        <w:rPr>
          <w:rFonts w:ascii="Arial" w:eastAsia="Arial" w:hAnsi="Arial" w:cs="Arial"/>
          <w:sz w:val="22"/>
          <w:szCs w:val="22"/>
        </w:rPr>
      </w:pPr>
    </w:p>
    <w:p w14:paraId="227BAC04" w14:textId="77777777" w:rsidR="00125CCB" w:rsidRDefault="0007240F">
      <w:pPr>
        <w:pBdr>
          <w:top w:val="nil"/>
          <w:left w:val="nil"/>
          <w:bottom w:val="nil"/>
          <w:right w:val="nil"/>
          <w:between w:val="nil"/>
        </w:pBdr>
        <w:spacing w:line="360" w:lineRule="auto"/>
        <w:jc w:val="center"/>
        <w:rPr>
          <w:rFonts w:ascii="Arial" w:eastAsia="Arial" w:hAnsi="Arial" w:cs="Arial"/>
          <w:color w:val="000000"/>
          <w:sz w:val="22"/>
          <w:szCs w:val="22"/>
        </w:rPr>
      </w:pPr>
      <w:r>
        <w:rPr>
          <w:rFonts w:ascii="Arial" w:eastAsia="Arial" w:hAnsi="Arial" w:cs="Arial"/>
          <w:color w:val="000000"/>
          <w:sz w:val="22"/>
          <w:szCs w:val="22"/>
        </w:rPr>
        <w:t># # #</w:t>
      </w:r>
    </w:p>
    <w:p w14:paraId="7D82D0B8" w14:textId="77777777" w:rsidR="00125CCB" w:rsidRDefault="00125CCB">
      <w:pPr>
        <w:spacing w:line="360" w:lineRule="auto"/>
        <w:rPr>
          <w:rFonts w:ascii="Arial" w:eastAsia="Arial" w:hAnsi="Arial" w:cs="Arial"/>
          <w:b/>
          <w:sz w:val="22"/>
          <w:szCs w:val="22"/>
        </w:rPr>
      </w:pPr>
    </w:p>
    <w:p w14:paraId="2E36D3ED" w14:textId="2002DB53" w:rsidR="00D97931" w:rsidRPr="00534D54" w:rsidRDefault="00D97931" w:rsidP="00D97931">
      <w:pPr>
        <w:rPr>
          <w:rFonts w:ascii="Arial" w:hAnsi="Arial" w:cs="Arial"/>
          <w:sz w:val="20"/>
          <w:szCs w:val="20"/>
        </w:rPr>
      </w:pPr>
      <w:r w:rsidRPr="00534D54">
        <w:rPr>
          <w:rFonts w:ascii="Arial" w:hAnsi="Arial" w:cs="Arial"/>
          <w:b/>
          <w:bCs/>
          <w:sz w:val="20"/>
          <w:szCs w:val="20"/>
        </w:rPr>
        <w:t>About Riedel Communications North America</w:t>
      </w:r>
      <w:r w:rsidRPr="00534D54">
        <w:rPr>
          <w:rFonts w:ascii="Arial Unicode MS" w:hAnsi="Arial Unicode MS"/>
          <w:sz w:val="20"/>
          <w:szCs w:val="20"/>
        </w:rPr>
        <w:br/>
      </w:r>
      <w:r w:rsidRPr="00534D54">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w:t>
      </w:r>
      <w:r w:rsidRPr="00534D54">
        <w:rPr>
          <w:rFonts w:ascii="Arial" w:hAnsi="Arial" w:cs="Arial"/>
          <w:bCs/>
          <w:sz w:val="20"/>
          <w:szCs w:val="20"/>
        </w:rPr>
        <w:t>Riedel is locally headquartered in Burbank, CA with its global headquarters in Wuppertal, Germany. Riedel employs over 5</w:t>
      </w:r>
      <w:r>
        <w:rPr>
          <w:rFonts w:ascii="Arial" w:hAnsi="Arial" w:cs="Arial"/>
          <w:bCs/>
          <w:sz w:val="20"/>
          <w:szCs w:val="20"/>
        </w:rPr>
        <w:t>0</w:t>
      </w:r>
      <w:r w:rsidRPr="00534D54">
        <w:rPr>
          <w:rFonts w:ascii="Arial" w:hAnsi="Arial" w:cs="Arial"/>
          <w:bCs/>
          <w:sz w:val="20"/>
          <w:szCs w:val="20"/>
        </w:rPr>
        <w:t xml:space="preserve">0 people in </w:t>
      </w:r>
      <w:r w:rsidR="00586A38">
        <w:rPr>
          <w:rFonts w:ascii="Arial" w:hAnsi="Arial" w:cs="Arial"/>
          <w:bCs/>
          <w:sz w:val="20"/>
          <w:szCs w:val="20"/>
        </w:rPr>
        <w:t>20</w:t>
      </w:r>
      <w:r w:rsidRPr="00534D54">
        <w:rPr>
          <w:rFonts w:ascii="Arial" w:hAnsi="Arial" w:cs="Arial"/>
          <w:bCs/>
          <w:sz w:val="20"/>
          <w:szCs w:val="20"/>
        </w:rPr>
        <w:t xml:space="preserve"> locations throughout Europe, Australia, Asia, and the Americas.</w:t>
      </w:r>
    </w:p>
    <w:p w14:paraId="086CFA9A" w14:textId="77777777" w:rsidR="00D97931" w:rsidRPr="00534D54" w:rsidRDefault="00D97931" w:rsidP="00D97931">
      <w:pPr>
        <w:pStyle w:val="Body"/>
        <w:rPr>
          <w:rFonts w:ascii="Arial" w:eastAsia="Arial" w:hAnsi="Arial" w:cs="Arial"/>
          <w:sz w:val="20"/>
          <w:szCs w:val="20"/>
        </w:rPr>
      </w:pPr>
    </w:p>
    <w:p w14:paraId="57D68EB5" w14:textId="77777777" w:rsidR="00D97931" w:rsidRPr="00534D54" w:rsidRDefault="00D97931" w:rsidP="00D97931">
      <w:pPr>
        <w:pStyle w:val="Body"/>
        <w:rPr>
          <w:sz w:val="20"/>
          <w:szCs w:val="20"/>
        </w:rPr>
      </w:pPr>
      <w:r w:rsidRPr="00534D54">
        <w:rPr>
          <w:rFonts w:ascii="Arial" w:hAnsi="Arial"/>
          <w:sz w:val="20"/>
          <w:szCs w:val="20"/>
        </w:rPr>
        <w:t>All trademarks appearing herein are the property of their respective owners.</w:t>
      </w:r>
    </w:p>
    <w:p w14:paraId="29966D29" w14:textId="38D2741D" w:rsidR="00125CCB" w:rsidRDefault="00125CCB" w:rsidP="00ED33BB">
      <w:pPr>
        <w:rPr>
          <w:rFonts w:ascii="Arial" w:eastAsia="Arial" w:hAnsi="Arial" w:cs="Arial"/>
          <w:sz w:val="20"/>
          <w:szCs w:val="20"/>
        </w:rPr>
      </w:pPr>
    </w:p>
    <w:sectPr w:rsidR="00125CCB">
      <w:footerReference w:type="default" r:id="rId18"/>
      <w:headerReference w:type="first" r:id="rId19"/>
      <w:footerReference w:type="first" r:id="rId20"/>
      <w:pgSz w:w="12240" w:h="15840"/>
      <w:pgMar w:top="1985" w:right="1440" w:bottom="1440" w:left="1440"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F34A39" w14:textId="77777777" w:rsidR="00441B78" w:rsidRDefault="00441B78">
      <w:r>
        <w:separator/>
      </w:r>
    </w:p>
  </w:endnote>
  <w:endnote w:type="continuationSeparator" w:id="0">
    <w:p w14:paraId="4DF41941" w14:textId="77777777" w:rsidR="00441B78" w:rsidRDefault="00441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Segoe UI">
    <w:altName w:val="Calibri"/>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onsolas">
    <w:panose1 w:val="020B0609020204030204"/>
    <w:charset w:val="00"/>
    <w:family w:val="auto"/>
    <w:pitch w:val="variable"/>
    <w:sig w:usb0="E10002FF" w:usb1="4000FCFF" w:usb2="00000009" w:usb3="00000000" w:csb0="0000019F"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EB430" w14:textId="0AF4F3A8" w:rsidR="00125CCB" w:rsidRDefault="0007240F">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r>
      <w:rPr>
        <w:rFonts w:ascii="Arial" w:eastAsia="Arial" w:hAnsi="Arial" w:cs="Arial"/>
        <w:color w:val="000000"/>
        <w:sz w:val="20"/>
        <w:szCs w:val="20"/>
      </w:rPr>
      <w:t xml:space="preserve">Page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766CDD">
      <w:rPr>
        <w:rFonts w:ascii="Arial" w:eastAsia="Arial" w:hAnsi="Arial" w:cs="Arial"/>
        <w:noProof/>
        <w:color w:val="000000"/>
        <w:sz w:val="20"/>
        <w:szCs w:val="20"/>
      </w:rPr>
      <w:t>2</w:t>
    </w:r>
    <w:r>
      <w:rPr>
        <w:rFonts w:ascii="Arial" w:eastAsia="Arial" w:hAnsi="Arial" w:cs="Arial"/>
        <w:color w:val="000000"/>
        <w:sz w:val="20"/>
        <w:szCs w:val="20"/>
      </w:rPr>
      <w:fldChar w:fldCharType="end"/>
    </w:r>
    <w:r>
      <w:rPr>
        <w:rFonts w:ascii="Arial" w:eastAsia="Arial" w:hAnsi="Arial" w:cs="Arial"/>
        <w:color w:val="000000"/>
        <w:sz w:val="20"/>
        <w:szCs w:val="20"/>
      </w:rPr>
      <w:t xml:space="preserve"> of </w:t>
    </w:r>
    <w:r w:rsidR="00C646F2">
      <w:rPr>
        <w:rFonts w:ascii="Arial" w:eastAsia="Arial" w:hAnsi="Arial" w:cs="Arial"/>
        <w:color w:val="000000"/>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46F58" w14:textId="4A8C5140" w:rsidR="00125CCB" w:rsidRDefault="0007240F">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r>
      <w:rPr>
        <w:rFonts w:ascii="Arial" w:eastAsia="Arial" w:hAnsi="Arial" w:cs="Arial"/>
        <w:color w:val="000000"/>
        <w:sz w:val="20"/>
        <w:szCs w:val="20"/>
      </w:rPr>
      <w:t xml:space="preserve">Page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766CDD">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 xml:space="preserve"> of </w:t>
    </w:r>
    <w:r w:rsidR="00C646F2">
      <w:rPr>
        <w:rFonts w:ascii="Arial" w:eastAsia="Arial" w:hAnsi="Arial" w:cs="Arial"/>
        <w:color w:val="000000"/>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FD9914" w14:textId="77777777" w:rsidR="00441B78" w:rsidRDefault="00441B78">
      <w:r>
        <w:separator/>
      </w:r>
    </w:p>
  </w:footnote>
  <w:footnote w:type="continuationSeparator" w:id="0">
    <w:p w14:paraId="33CB30A7" w14:textId="77777777" w:rsidR="00441B78" w:rsidRDefault="00441B7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1FD49" w14:textId="77777777" w:rsidR="00125CCB" w:rsidRDefault="0007240F">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61C8BD4F" wp14:editId="6D13769C">
              <wp:simplePos x="0" y="0"/>
              <wp:positionH relativeFrom="margin">
                <wp:posOffset>-228599</wp:posOffset>
              </wp:positionH>
              <wp:positionV relativeFrom="paragraph">
                <wp:posOffset>139700</wp:posOffset>
              </wp:positionV>
              <wp:extent cx="1838325" cy="466725"/>
              <wp:effectExtent l="0" t="0" r="0" b="0"/>
              <wp:wrapNone/>
              <wp:docPr id="2" name="Rectangle 2"/>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356939DE" w14:textId="77777777" w:rsidR="00125CCB" w:rsidRDefault="0007240F">
                          <w:pPr>
                            <w:textDirection w:val="btLr"/>
                          </w:pPr>
                          <w:r>
                            <w:rPr>
                              <w:rFonts w:ascii="Arial" w:eastAsia="Arial" w:hAnsi="Arial" w:cs="Arial"/>
                              <w:color w:val="FFFFFF"/>
                              <w:sz w:val="28"/>
                            </w:rPr>
                            <w:t>PRESS RELEASE</w:t>
                          </w:r>
                        </w:p>
                      </w:txbxContent>
                    </wps:txbx>
                    <wps:bodyPr spcFirstLastPara="1" wrap="square" lIns="91425" tIns="91425" rIns="91425" bIns="91425" anchor="t" anchorCtr="0"/>
                  </wps:wsp>
                </a:graphicData>
              </a:graphic>
            </wp:anchor>
          </w:drawing>
        </mc:Choice>
        <mc:Fallback>
          <w:pict>
            <v:rect w14:anchorId="61C8BD4F" id="Rectangle 2" o:spid="_x0000_s1026" style="position:absolute;left:0;text-align:left;margin-left:-18pt;margin-top:11pt;width:144.75pt;height:36.75pt;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" filled="f" stroked="f">
              <v:textbox inset="91425emu,91425emu,91425emu,91425emu">
                <w:txbxContent>
                  <w:p w14:paraId="356939DE" w14:textId="77777777" w:rsidR="00125CCB" w:rsidRDefault="0007240F">
                    <w:pPr>
                      <w:textDirection w:val="btLr"/>
                    </w:pPr>
                    <w:r>
                      <w:rPr>
                        <w:rFonts w:ascii="Arial" w:eastAsia="Arial" w:hAnsi="Arial" w:cs="Arial"/>
                        <w:color w:val="FFFFFF"/>
                        <w:sz w:val="28"/>
                      </w:rPr>
                      <w:t>PRESS RELEASE</w:t>
                    </w:r>
                  </w:p>
                </w:txbxContent>
              </v:textbox>
              <w10:wrap anchorx="margin"/>
            </v:rect>
          </w:pict>
        </mc:Fallback>
      </mc:AlternateContent>
    </w:r>
    <w:r>
      <w:rPr>
        <w:noProof/>
      </w:rPr>
      <mc:AlternateContent>
        <mc:Choice Requires="wps">
          <w:drawing>
            <wp:anchor distT="0" distB="0" distL="114300" distR="114300" simplePos="0" relativeHeight="251659264" behindDoc="1" locked="0" layoutInCell="1" hidden="0" allowOverlap="1" wp14:anchorId="1EBA22A1" wp14:editId="65CF39F3">
              <wp:simplePos x="0" y="0"/>
              <wp:positionH relativeFrom="margin">
                <wp:posOffset>-914399</wp:posOffset>
              </wp:positionH>
              <wp:positionV relativeFrom="paragraph">
                <wp:posOffset>-457199</wp:posOffset>
              </wp:positionV>
              <wp:extent cx="8968740" cy="1152525"/>
              <wp:effectExtent l="0" t="0" r="0" b="0"/>
              <wp:wrapSquare wrapText="bothSides" distT="0" distB="0" distL="114300" distR="114300"/>
              <wp:docPr id="1" name="Rectangle 1"/>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78B6B7B3" w14:textId="77777777" w:rsidR="00125CCB" w:rsidRDefault="00125CCB">
                          <w:pPr>
                            <w:textDirection w:val="btLr"/>
                          </w:pPr>
                        </w:p>
                      </w:txbxContent>
                    </wps:txbx>
                    <wps:bodyPr spcFirstLastPara="1" wrap="square" lIns="91425" tIns="91425" rIns="91425" bIns="91425" anchor="ctr" anchorCtr="0"/>
                  </wps:wsp>
                </a:graphicData>
              </a:graphic>
            </wp:anchor>
          </w:drawing>
        </mc:Choice>
        <mc:Fallback>
          <w:pict>
            <v:rect w14:anchorId="1EBA22A1" id="Rectangle 1" o:spid="_x0000_s1027" style="position:absolute;left:0;text-align:left;margin-left:-1in;margin-top:-35.95pt;width:706.2pt;height:90.75pt;z-index:-25165721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" fillcolor="#bb2129" stroked="f">
              <v:textbox inset="91425emu,91425emu,91425emu,91425emu">
                <w:txbxContent>
                  <w:p w14:paraId="78B6B7B3" w14:textId="77777777" w:rsidR="00125CCB" w:rsidRDefault="00125CCB">
                    <w:pPr>
                      <w:textDirection w:val="btLr"/>
                    </w:pPr>
                  </w:p>
                </w:txbxContent>
              </v:textbox>
              <w10:wrap type="square" anchorx="margin"/>
            </v:rect>
          </w:pict>
        </mc:Fallback>
      </mc:AlternateContent>
    </w:r>
    <w:r>
      <w:rPr>
        <w:noProof/>
      </w:rPr>
      <w:drawing>
        <wp:anchor distT="0" distB="0" distL="114300" distR="114300" simplePos="0" relativeHeight="251660288" behindDoc="0" locked="0" layoutInCell="1" hidden="0" allowOverlap="1" wp14:anchorId="59EF19B5" wp14:editId="44BA2D50">
          <wp:simplePos x="0" y="0"/>
          <wp:positionH relativeFrom="margin">
            <wp:posOffset>4718050</wp:posOffset>
          </wp:positionH>
          <wp:positionV relativeFrom="paragraph">
            <wp:posOffset>-76199</wp:posOffset>
          </wp:positionV>
          <wp:extent cx="1485900" cy="401320"/>
          <wp:effectExtent l="0" t="0" r="0" b="0"/>
          <wp:wrapSquare wrapText="bothSides" distT="0" distB="0" distL="114300" distR="114300"/>
          <wp:docPr id="3" name="image14.png" descr="Riedel-Logo_weiß"/>
          <wp:cNvGraphicFramePr/>
          <a:graphic xmlns:a="http://schemas.openxmlformats.org/drawingml/2006/main">
            <a:graphicData uri="http://schemas.openxmlformats.org/drawingml/2006/picture">
              <pic:pic xmlns:pic="http://schemas.openxmlformats.org/drawingml/2006/picture">
                <pic:nvPicPr>
                  <pic:cNvPr id="0" name="image14.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CCB"/>
    <w:rsid w:val="00032550"/>
    <w:rsid w:val="000366BE"/>
    <w:rsid w:val="00040790"/>
    <w:rsid w:val="00053D98"/>
    <w:rsid w:val="00056C25"/>
    <w:rsid w:val="0005742E"/>
    <w:rsid w:val="000577EE"/>
    <w:rsid w:val="0006686B"/>
    <w:rsid w:val="0007240F"/>
    <w:rsid w:val="00077724"/>
    <w:rsid w:val="000851B1"/>
    <w:rsid w:val="000865FE"/>
    <w:rsid w:val="00095B7A"/>
    <w:rsid w:val="00097F07"/>
    <w:rsid w:val="000A6F3E"/>
    <w:rsid w:val="000C08E2"/>
    <w:rsid w:val="000C1B13"/>
    <w:rsid w:val="000C3F24"/>
    <w:rsid w:val="000E311A"/>
    <w:rsid w:val="000E68AF"/>
    <w:rsid w:val="001123A9"/>
    <w:rsid w:val="00125CCB"/>
    <w:rsid w:val="00137A05"/>
    <w:rsid w:val="00141E4C"/>
    <w:rsid w:val="00170FF8"/>
    <w:rsid w:val="0017102B"/>
    <w:rsid w:val="0017183B"/>
    <w:rsid w:val="0017506F"/>
    <w:rsid w:val="00186F32"/>
    <w:rsid w:val="00197F4D"/>
    <w:rsid w:val="001C71C8"/>
    <w:rsid w:val="00201432"/>
    <w:rsid w:val="00214AFB"/>
    <w:rsid w:val="00216263"/>
    <w:rsid w:val="002272FD"/>
    <w:rsid w:val="002376DA"/>
    <w:rsid w:val="00256A89"/>
    <w:rsid w:val="00261AE2"/>
    <w:rsid w:val="002631F7"/>
    <w:rsid w:val="0027647B"/>
    <w:rsid w:val="00284C79"/>
    <w:rsid w:val="00284F14"/>
    <w:rsid w:val="002955F6"/>
    <w:rsid w:val="00297A2E"/>
    <w:rsid w:val="002C16E5"/>
    <w:rsid w:val="002C1E8C"/>
    <w:rsid w:val="002C3F28"/>
    <w:rsid w:val="002D4C2D"/>
    <w:rsid w:val="002E7E70"/>
    <w:rsid w:val="002F1C3B"/>
    <w:rsid w:val="002F3AB3"/>
    <w:rsid w:val="002F43FB"/>
    <w:rsid w:val="002F5BBC"/>
    <w:rsid w:val="003058FA"/>
    <w:rsid w:val="00310642"/>
    <w:rsid w:val="003226EB"/>
    <w:rsid w:val="00325898"/>
    <w:rsid w:val="00325B9B"/>
    <w:rsid w:val="00335311"/>
    <w:rsid w:val="003C2819"/>
    <w:rsid w:val="003D6151"/>
    <w:rsid w:val="003E6ED1"/>
    <w:rsid w:val="004046B9"/>
    <w:rsid w:val="00427075"/>
    <w:rsid w:val="00434B10"/>
    <w:rsid w:val="00435408"/>
    <w:rsid w:val="0043643E"/>
    <w:rsid w:val="00441B78"/>
    <w:rsid w:val="00467EF1"/>
    <w:rsid w:val="0049541F"/>
    <w:rsid w:val="004B131E"/>
    <w:rsid w:val="004B698A"/>
    <w:rsid w:val="004C49C4"/>
    <w:rsid w:val="004D1014"/>
    <w:rsid w:val="004E2EA9"/>
    <w:rsid w:val="004F3E96"/>
    <w:rsid w:val="004F423B"/>
    <w:rsid w:val="00540A73"/>
    <w:rsid w:val="00561C1C"/>
    <w:rsid w:val="00565E5A"/>
    <w:rsid w:val="005726D7"/>
    <w:rsid w:val="00573DE2"/>
    <w:rsid w:val="00582048"/>
    <w:rsid w:val="005829D2"/>
    <w:rsid w:val="00582E68"/>
    <w:rsid w:val="00584C74"/>
    <w:rsid w:val="0058598E"/>
    <w:rsid w:val="00586A38"/>
    <w:rsid w:val="00587445"/>
    <w:rsid w:val="00597D3B"/>
    <w:rsid w:val="005A0E2E"/>
    <w:rsid w:val="005B3DCD"/>
    <w:rsid w:val="005B4875"/>
    <w:rsid w:val="005C4BC9"/>
    <w:rsid w:val="005D1834"/>
    <w:rsid w:val="005F4741"/>
    <w:rsid w:val="005F4C46"/>
    <w:rsid w:val="005F6E46"/>
    <w:rsid w:val="00600BC3"/>
    <w:rsid w:val="00606F8F"/>
    <w:rsid w:val="00607791"/>
    <w:rsid w:val="00621806"/>
    <w:rsid w:val="00632132"/>
    <w:rsid w:val="0063489C"/>
    <w:rsid w:val="0069368E"/>
    <w:rsid w:val="006937EC"/>
    <w:rsid w:val="006A4A3B"/>
    <w:rsid w:val="006E53B3"/>
    <w:rsid w:val="006F4903"/>
    <w:rsid w:val="00702FC0"/>
    <w:rsid w:val="00717B18"/>
    <w:rsid w:val="007367FF"/>
    <w:rsid w:val="00747B58"/>
    <w:rsid w:val="00760DE3"/>
    <w:rsid w:val="00762531"/>
    <w:rsid w:val="00766925"/>
    <w:rsid w:val="00766CDD"/>
    <w:rsid w:val="00767969"/>
    <w:rsid w:val="007723CA"/>
    <w:rsid w:val="0078236D"/>
    <w:rsid w:val="007A7E5B"/>
    <w:rsid w:val="007B0490"/>
    <w:rsid w:val="007B64DA"/>
    <w:rsid w:val="007B66F1"/>
    <w:rsid w:val="007C3265"/>
    <w:rsid w:val="007C740D"/>
    <w:rsid w:val="007E072C"/>
    <w:rsid w:val="007E7082"/>
    <w:rsid w:val="007F2CF7"/>
    <w:rsid w:val="00812100"/>
    <w:rsid w:val="00821A8B"/>
    <w:rsid w:val="008222B0"/>
    <w:rsid w:val="00827EE3"/>
    <w:rsid w:val="008334E3"/>
    <w:rsid w:val="00854157"/>
    <w:rsid w:val="00863946"/>
    <w:rsid w:val="00873B40"/>
    <w:rsid w:val="00885C77"/>
    <w:rsid w:val="008A6208"/>
    <w:rsid w:val="008C1D4E"/>
    <w:rsid w:val="008C42A8"/>
    <w:rsid w:val="008D549E"/>
    <w:rsid w:val="008E34C0"/>
    <w:rsid w:val="008F20F2"/>
    <w:rsid w:val="009018DE"/>
    <w:rsid w:val="00906A75"/>
    <w:rsid w:val="0091736D"/>
    <w:rsid w:val="009278CD"/>
    <w:rsid w:val="00936F06"/>
    <w:rsid w:val="009558CB"/>
    <w:rsid w:val="0096206C"/>
    <w:rsid w:val="0097589F"/>
    <w:rsid w:val="00975E90"/>
    <w:rsid w:val="009A1D8E"/>
    <w:rsid w:val="009A7178"/>
    <w:rsid w:val="009C3D48"/>
    <w:rsid w:val="009C59A9"/>
    <w:rsid w:val="009D08BC"/>
    <w:rsid w:val="009D63B4"/>
    <w:rsid w:val="009E5383"/>
    <w:rsid w:val="009E6CA8"/>
    <w:rsid w:val="009F0EEB"/>
    <w:rsid w:val="009F2B51"/>
    <w:rsid w:val="00A13810"/>
    <w:rsid w:val="00A143FD"/>
    <w:rsid w:val="00A173E2"/>
    <w:rsid w:val="00A2471C"/>
    <w:rsid w:val="00A3519C"/>
    <w:rsid w:val="00A4105F"/>
    <w:rsid w:val="00A73EFC"/>
    <w:rsid w:val="00A77CD7"/>
    <w:rsid w:val="00AB0DC0"/>
    <w:rsid w:val="00AC4E3C"/>
    <w:rsid w:val="00AD2B60"/>
    <w:rsid w:val="00AD37B7"/>
    <w:rsid w:val="00AF4BDE"/>
    <w:rsid w:val="00B03343"/>
    <w:rsid w:val="00B25D85"/>
    <w:rsid w:val="00B37441"/>
    <w:rsid w:val="00B45159"/>
    <w:rsid w:val="00B46D49"/>
    <w:rsid w:val="00B51D3A"/>
    <w:rsid w:val="00B66BD8"/>
    <w:rsid w:val="00B8349E"/>
    <w:rsid w:val="00B934E0"/>
    <w:rsid w:val="00B94F45"/>
    <w:rsid w:val="00BA40EC"/>
    <w:rsid w:val="00BB5606"/>
    <w:rsid w:val="00BC765D"/>
    <w:rsid w:val="00BD0E21"/>
    <w:rsid w:val="00BD1272"/>
    <w:rsid w:val="00BD3C5D"/>
    <w:rsid w:val="00BF65DA"/>
    <w:rsid w:val="00C0644B"/>
    <w:rsid w:val="00C350C2"/>
    <w:rsid w:val="00C40C8A"/>
    <w:rsid w:val="00C533FE"/>
    <w:rsid w:val="00C537FC"/>
    <w:rsid w:val="00C646F2"/>
    <w:rsid w:val="00C85EDD"/>
    <w:rsid w:val="00CC751D"/>
    <w:rsid w:val="00CD337F"/>
    <w:rsid w:val="00CF3BA7"/>
    <w:rsid w:val="00D107E8"/>
    <w:rsid w:val="00D1641C"/>
    <w:rsid w:val="00D21E39"/>
    <w:rsid w:val="00D25F28"/>
    <w:rsid w:val="00D3174D"/>
    <w:rsid w:val="00D341EC"/>
    <w:rsid w:val="00D43A23"/>
    <w:rsid w:val="00D5762A"/>
    <w:rsid w:val="00D74116"/>
    <w:rsid w:val="00D90F89"/>
    <w:rsid w:val="00D96D21"/>
    <w:rsid w:val="00D97931"/>
    <w:rsid w:val="00DB3582"/>
    <w:rsid w:val="00DC2C10"/>
    <w:rsid w:val="00DD47DB"/>
    <w:rsid w:val="00DD53EF"/>
    <w:rsid w:val="00DE0483"/>
    <w:rsid w:val="00DF6A58"/>
    <w:rsid w:val="00DF7A78"/>
    <w:rsid w:val="00DF7CB7"/>
    <w:rsid w:val="00E17FA4"/>
    <w:rsid w:val="00E2442E"/>
    <w:rsid w:val="00E4257F"/>
    <w:rsid w:val="00E73310"/>
    <w:rsid w:val="00E91EA3"/>
    <w:rsid w:val="00E939BE"/>
    <w:rsid w:val="00EC5E94"/>
    <w:rsid w:val="00EC6EF1"/>
    <w:rsid w:val="00ED04E6"/>
    <w:rsid w:val="00ED33BB"/>
    <w:rsid w:val="00ED388C"/>
    <w:rsid w:val="00ED6E24"/>
    <w:rsid w:val="00EE292B"/>
    <w:rsid w:val="00EE512F"/>
    <w:rsid w:val="00EF749A"/>
    <w:rsid w:val="00F028C1"/>
    <w:rsid w:val="00F05C6B"/>
    <w:rsid w:val="00F06AD1"/>
    <w:rsid w:val="00F071F6"/>
    <w:rsid w:val="00F16093"/>
    <w:rsid w:val="00F23113"/>
    <w:rsid w:val="00F273E4"/>
    <w:rsid w:val="00F27F5F"/>
    <w:rsid w:val="00F37C44"/>
    <w:rsid w:val="00F524A4"/>
    <w:rsid w:val="00F776CB"/>
    <w:rsid w:val="00F81FFF"/>
    <w:rsid w:val="00F9448B"/>
    <w:rsid w:val="00FB20F4"/>
    <w:rsid w:val="00FB3410"/>
    <w:rsid w:val="00FC0219"/>
    <w:rsid w:val="00FC2854"/>
    <w:rsid w:val="00FE5208"/>
    <w:rsid w:val="00FF1B90"/>
    <w:rsid w:val="00FF528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5A43D"/>
  <w15:docId w15:val="{5601E299-9C37-405B-ADDA-DCB3D4621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rFonts w:ascii="Arial" w:eastAsia="Arial" w:hAnsi="Arial" w:cs="Arial"/>
      <w:b/>
      <w:sz w:val="32"/>
      <w:szCs w:val="32"/>
    </w:rPr>
  </w:style>
  <w:style w:type="paragraph" w:styleId="Heading2">
    <w:name w:val="heading 2"/>
    <w:basedOn w:val="Normal"/>
    <w:next w:val="Normal"/>
    <w:pPr>
      <w:jc w:val="center"/>
      <w:outlineLvl w:val="1"/>
    </w:pPr>
    <w:rPr>
      <w:b/>
      <w:sz w:val="28"/>
      <w:szCs w:val="28"/>
    </w:rPr>
  </w:style>
  <w:style w:type="paragraph" w:styleId="Heading3">
    <w:name w:val="heading 3"/>
    <w:basedOn w:val="Normal"/>
    <w:next w:val="Normal"/>
    <w:pPr>
      <w:keepNext/>
      <w:keepLines/>
      <w:spacing w:before="40"/>
      <w:outlineLvl w:val="2"/>
    </w:pPr>
    <w:rPr>
      <w:rFonts w:ascii="Calibri" w:eastAsia="Calibri" w:hAnsi="Calibri" w:cs="Calibri"/>
      <w:color w:val="1F3863"/>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F49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903"/>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F4903"/>
    <w:rPr>
      <w:b/>
      <w:bCs/>
    </w:rPr>
  </w:style>
  <w:style w:type="character" w:customStyle="1" w:styleId="CommentSubjectChar">
    <w:name w:val="Comment Subject Char"/>
    <w:basedOn w:val="CommentTextChar"/>
    <w:link w:val="CommentSubject"/>
    <w:uiPriority w:val="99"/>
    <w:semiHidden/>
    <w:rsid w:val="006F4903"/>
    <w:rPr>
      <w:b/>
      <w:bCs/>
      <w:sz w:val="20"/>
      <w:szCs w:val="20"/>
    </w:rPr>
  </w:style>
  <w:style w:type="paragraph" w:customStyle="1" w:styleId="Body">
    <w:name w:val="Body"/>
    <w:rsid w:val="00ED33BB"/>
    <w:pPr>
      <w:pBdr>
        <w:top w:val="nil"/>
        <w:left w:val="nil"/>
        <w:bottom w:val="nil"/>
        <w:right w:val="nil"/>
        <w:between w:val="nil"/>
        <w:bar w:val="nil"/>
      </w:pBdr>
    </w:pPr>
    <w:rPr>
      <w:rFonts w:eastAsia="Arial Unicode MS" w:cs="Arial Unicode MS"/>
      <w:color w:val="000000"/>
      <w:u w:color="000000"/>
      <w:bdr w:val="nil"/>
    </w:rPr>
  </w:style>
  <w:style w:type="character" w:styleId="Hyperlink">
    <w:name w:val="Hyperlink"/>
    <w:basedOn w:val="DefaultParagraphFont"/>
    <w:uiPriority w:val="99"/>
    <w:unhideWhenUsed/>
    <w:rsid w:val="00D43A23"/>
    <w:rPr>
      <w:color w:val="0000FF"/>
      <w:u w:val="single"/>
    </w:rPr>
  </w:style>
  <w:style w:type="character" w:styleId="FollowedHyperlink">
    <w:name w:val="FollowedHyperlink"/>
    <w:basedOn w:val="DefaultParagraphFont"/>
    <w:uiPriority w:val="99"/>
    <w:semiHidden/>
    <w:unhideWhenUsed/>
    <w:rsid w:val="002631F7"/>
    <w:rPr>
      <w:color w:val="800080" w:themeColor="followedHyperlink"/>
      <w:u w:val="single"/>
    </w:rPr>
  </w:style>
  <w:style w:type="paragraph" w:styleId="Header">
    <w:name w:val="header"/>
    <w:basedOn w:val="Normal"/>
    <w:link w:val="HeaderChar"/>
    <w:uiPriority w:val="99"/>
    <w:unhideWhenUsed/>
    <w:rsid w:val="005C4BC9"/>
    <w:pPr>
      <w:tabs>
        <w:tab w:val="center" w:pos="4680"/>
        <w:tab w:val="right" w:pos="9360"/>
      </w:tabs>
    </w:pPr>
  </w:style>
  <w:style w:type="character" w:customStyle="1" w:styleId="HeaderChar">
    <w:name w:val="Header Char"/>
    <w:basedOn w:val="DefaultParagraphFont"/>
    <w:link w:val="Header"/>
    <w:uiPriority w:val="99"/>
    <w:rsid w:val="005C4BC9"/>
  </w:style>
  <w:style w:type="paragraph" w:styleId="Footer">
    <w:name w:val="footer"/>
    <w:basedOn w:val="Normal"/>
    <w:link w:val="FooterChar"/>
    <w:uiPriority w:val="99"/>
    <w:unhideWhenUsed/>
    <w:rsid w:val="005C4BC9"/>
    <w:pPr>
      <w:tabs>
        <w:tab w:val="center" w:pos="4680"/>
        <w:tab w:val="right" w:pos="9360"/>
      </w:tabs>
    </w:pPr>
  </w:style>
  <w:style w:type="character" w:customStyle="1" w:styleId="FooterChar">
    <w:name w:val="Footer Char"/>
    <w:basedOn w:val="DefaultParagraphFont"/>
    <w:link w:val="Footer"/>
    <w:uiPriority w:val="99"/>
    <w:rsid w:val="005C4BC9"/>
  </w:style>
  <w:style w:type="paragraph" w:customStyle="1" w:styleId="Default">
    <w:name w:val="Default"/>
    <w:rsid w:val="00EC5E94"/>
    <w:pPr>
      <w:autoSpaceDE w:val="0"/>
      <w:autoSpaceDN w:val="0"/>
      <w:adjustRightInd w:val="0"/>
    </w:pPr>
    <w:rPr>
      <w:rFonts w:ascii="Arial Unicode MS" w:eastAsia="Arial Unicode MS" w:cs="Arial Unicode MS"/>
      <w:color w:val="000000"/>
    </w:rPr>
  </w:style>
  <w:style w:type="character" w:styleId="Strong">
    <w:name w:val="Strong"/>
    <w:basedOn w:val="DefaultParagraphFont"/>
    <w:uiPriority w:val="22"/>
    <w:qFormat/>
    <w:rsid w:val="00F071F6"/>
    <w:rPr>
      <w:b/>
      <w:bCs/>
    </w:rPr>
  </w:style>
  <w:style w:type="paragraph" w:styleId="PlainText">
    <w:name w:val="Plain Text"/>
    <w:basedOn w:val="Normal"/>
    <w:link w:val="PlainTextChar"/>
    <w:uiPriority w:val="99"/>
    <w:unhideWhenUsed/>
    <w:rsid w:val="008F20F2"/>
    <w:rPr>
      <w:rFonts w:ascii="Consolas" w:eastAsia="Calibri" w:hAnsi="Consolas"/>
      <w:sz w:val="21"/>
      <w:szCs w:val="21"/>
      <w:lang w:val="x-none" w:eastAsia="x-none"/>
    </w:rPr>
  </w:style>
  <w:style w:type="character" w:customStyle="1" w:styleId="PlainTextChar">
    <w:name w:val="Plain Text Char"/>
    <w:basedOn w:val="DefaultParagraphFont"/>
    <w:link w:val="PlainText"/>
    <w:uiPriority w:val="99"/>
    <w:rsid w:val="008F20F2"/>
    <w:rPr>
      <w:rFonts w:ascii="Consolas" w:eastAsia="Calibri" w:hAnsi="Consolas"/>
      <w:sz w:val="21"/>
      <w:szCs w:val="21"/>
      <w:lang w:val="x-none" w:eastAsia="x-none"/>
    </w:rPr>
  </w:style>
  <w:style w:type="paragraph" w:styleId="NormalWeb">
    <w:name w:val="Normal (Web)"/>
    <w:basedOn w:val="Normal"/>
    <w:uiPriority w:val="99"/>
    <w:semiHidden/>
    <w:unhideWhenUsed/>
    <w:rsid w:val="007B0490"/>
    <w:pPr>
      <w:spacing w:before="100" w:beforeAutospacing="1" w:after="100" w:afterAutospacing="1"/>
    </w:pPr>
  </w:style>
  <w:style w:type="character" w:customStyle="1" w:styleId="UnresolvedMention1">
    <w:name w:val="Unresolved Mention1"/>
    <w:basedOn w:val="DefaultParagraphFont"/>
    <w:uiPriority w:val="99"/>
    <w:rsid w:val="003D61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679626">
      <w:bodyDiv w:val="1"/>
      <w:marLeft w:val="0"/>
      <w:marRight w:val="0"/>
      <w:marTop w:val="0"/>
      <w:marBottom w:val="0"/>
      <w:divBdr>
        <w:top w:val="none" w:sz="0" w:space="0" w:color="auto"/>
        <w:left w:val="none" w:sz="0" w:space="0" w:color="auto"/>
        <w:bottom w:val="none" w:sz="0" w:space="0" w:color="auto"/>
        <w:right w:val="none" w:sz="0" w:space="0" w:color="auto"/>
      </w:divBdr>
    </w:div>
    <w:div w:id="508174796">
      <w:bodyDiv w:val="1"/>
      <w:marLeft w:val="0"/>
      <w:marRight w:val="0"/>
      <w:marTop w:val="0"/>
      <w:marBottom w:val="0"/>
      <w:divBdr>
        <w:top w:val="none" w:sz="0" w:space="0" w:color="auto"/>
        <w:left w:val="none" w:sz="0" w:space="0" w:color="auto"/>
        <w:bottom w:val="none" w:sz="0" w:space="0" w:color="auto"/>
        <w:right w:val="none" w:sz="0" w:space="0" w:color="auto"/>
      </w:divBdr>
    </w:div>
    <w:div w:id="508526499">
      <w:bodyDiv w:val="1"/>
      <w:marLeft w:val="0"/>
      <w:marRight w:val="0"/>
      <w:marTop w:val="0"/>
      <w:marBottom w:val="0"/>
      <w:divBdr>
        <w:top w:val="none" w:sz="0" w:space="0" w:color="auto"/>
        <w:left w:val="none" w:sz="0" w:space="0" w:color="auto"/>
        <w:bottom w:val="none" w:sz="0" w:space="0" w:color="auto"/>
        <w:right w:val="none" w:sz="0" w:space="0" w:color="auto"/>
      </w:divBdr>
    </w:div>
    <w:div w:id="718432223">
      <w:bodyDiv w:val="1"/>
      <w:marLeft w:val="0"/>
      <w:marRight w:val="0"/>
      <w:marTop w:val="0"/>
      <w:marBottom w:val="0"/>
      <w:divBdr>
        <w:top w:val="none" w:sz="0" w:space="0" w:color="auto"/>
        <w:left w:val="none" w:sz="0" w:space="0" w:color="auto"/>
        <w:bottom w:val="none" w:sz="0" w:space="0" w:color="auto"/>
        <w:right w:val="none" w:sz="0" w:space="0" w:color="auto"/>
      </w:divBdr>
    </w:div>
    <w:div w:id="740256145">
      <w:bodyDiv w:val="1"/>
      <w:marLeft w:val="0"/>
      <w:marRight w:val="0"/>
      <w:marTop w:val="0"/>
      <w:marBottom w:val="0"/>
      <w:divBdr>
        <w:top w:val="none" w:sz="0" w:space="0" w:color="auto"/>
        <w:left w:val="none" w:sz="0" w:space="0" w:color="auto"/>
        <w:bottom w:val="none" w:sz="0" w:space="0" w:color="auto"/>
        <w:right w:val="none" w:sz="0" w:space="0" w:color="auto"/>
      </w:divBdr>
    </w:div>
    <w:div w:id="832254772">
      <w:bodyDiv w:val="1"/>
      <w:marLeft w:val="0"/>
      <w:marRight w:val="0"/>
      <w:marTop w:val="0"/>
      <w:marBottom w:val="0"/>
      <w:divBdr>
        <w:top w:val="none" w:sz="0" w:space="0" w:color="auto"/>
        <w:left w:val="none" w:sz="0" w:space="0" w:color="auto"/>
        <w:bottom w:val="none" w:sz="0" w:space="0" w:color="auto"/>
        <w:right w:val="none" w:sz="0" w:space="0" w:color="auto"/>
      </w:divBdr>
    </w:div>
    <w:div w:id="919366215">
      <w:bodyDiv w:val="1"/>
      <w:marLeft w:val="0"/>
      <w:marRight w:val="0"/>
      <w:marTop w:val="0"/>
      <w:marBottom w:val="0"/>
      <w:divBdr>
        <w:top w:val="none" w:sz="0" w:space="0" w:color="auto"/>
        <w:left w:val="none" w:sz="0" w:space="0" w:color="auto"/>
        <w:bottom w:val="none" w:sz="0" w:space="0" w:color="auto"/>
        <w:right w:val="none" w:sz="0" w:space="0" w:color="auto"/>
      </w:divBdr>
    </w:div>
    <w:div w:id="1593079510">
      <w:bodyDiv w:val="1"/>
      <w:marLeft w:val="0"/>
      <w:marRight w:val="0"/>
      <w:marTop w:val="0"/>
      <w:marBottom w:val="0"/>
      <w:divBdr>
        <w:top w:val="none" w:sz="0" w:space="0" w:color="auto"/>
        <w:left w:val="none" w:sz="0" w:space="0" w:color="auto"/>
        <w:bottom w:val="none" w:sz="0" w:space="0" w:color="auto"/>
        <w:right w:val="none" w:sz="0" w:space="0" w:color="auto"/>
      </w:divBdr>
    </w:div>
    <w:div w:id="1655794386">
      <w:bodyDiv w:val="1"/>
      <w:marLeft w:val="0"/>
      <w:marRight w:val="0"/>
      <w:marTop w:val="0"/>
      <w:marBottom w:val="0"/>
      <w:divBdr>
        <w:top w:val="none" w:sz="0" w:space="0" w:color="auto"/>
        <w:left w:val="none" w:sz="0" w:space="0" w:color="auto"/>
        <w:bottom w:val="none" w:sz="0" w:space="0" w:color="auto"/>
        <w:right w:val="none" w:sz="0" w:space="0" w:color="auto"/>
      </w:divBdr>
    </w:div>
    <w:div w:id="1669672050">
      <w:bodyDiv w:val="1"/>
      <w:marLeft w:val="0"/>
      <w:marRight w:val="0"/>
      <w:marTop w:val="0"/>
      <w:marBottom w:val="0"/>
      <w:divBdr>
        <w:top w:val="none" w:sz="0" w:space="0" w:color="auto"/>
        <w:left w:val="none" w:sz="0" w:space="0" w:color="auto"/>
        <w:bottom w:val="none" w:sz="0" w:space="0" w:color="auto"/>
        <w:right w:val="none" w:sz="0" w:space="0" w:color="auto"/>
      </w:divBdr>
    </w:div>
    <w:div w:id="1838838881">
      <w:bodyDiv w:val="1"/>
      <w:marLeft w:val="0"/>
      <w:marRight w:val="0"/>
      <w:marTop w:val="0"/>
      <w:marBottom w:val="0"/>
      <w:divBdr>
        <w:top w:val="none" w:sz="0" w:space="0" w:color="auto"/>
        <w:left w:val="none" w:sz="0" w:space="0" w:color="auto"/>
        <w:bottom w:val="none" w:sz="0" w:space="0" w:color="auto"/>
        <w:right w:val="none" w:sz="0" w:space="0" w:color="auto"/>
      </w:divBdr>
    </w:div>
    <w:div w:id="1953701974">
      <w:bodyDiv w:val="1"/>
      <w:marLeft w:val="0"/>
      <w:marRight w:val="0"/>
      <w:marTop w:val="0"/>
      <w:marBottom w:val="0"/>
      <w:divBdr>
        <w:top w:val="none" w:sz="0" w:space="0" w:color="auto"/>
        <w:left w:val="none" w:sz="0" w:space="0" w:color="auto"/>
        <w:bottom w:val="none" w:sz="0" w:space="0" w:color="auto"/>
        <w:right w:val="none" w:sz="0" w:space="0" w:color="auto"/>
      </w:divBdr>
    </w:div>
    <w:div w:id="2009483503">
      <w:bodyDiv w:val="1"/>
      <w:marLeft w:val="0"/>
      <w:marRight w:val="0"/>
      <w:marTop w:val="0"/>
      <w:marBottom w:val="0"/>
      <w:divBdr>
        <w:top w:val="none" w:sz="0" w:space="0" w:color="auto"/>
        <w:left w:val="none" w:sz="0" w:space="0" w:color="auto"/>
        <w:bottom w:val="none" w:sz="0" w:space="0" w:color="auto"/>
        <w:right w:val="none" w:sz="0" w:space="0" w:color="auto"/>
      </w:divBdr>
    </w:div>
    <w:div w:id="2081324333">
      <w:bodyDiv w:val="1"/>
      <w:marLeft w:val="0"/>
      <w:marRight w:val="0"/>
      <w:marTop w:val="0"/>
      <w:marBottom w:val="0"/>
      <w:divBdr>
        <w:top w:val="none" w:sz="0" w:space="0" w:color="auto"/>
        <w:left w:val="none" w:sz="0" w:space="0" w:color="auto"/>
        <w:bottom w:val="none" w:sz="0" w:space="0" w:color="auto"/>
        <w:right w:val="none" w:sz="0" w:space="0" w:color="auto"/>
      </w:divBdr>
    </w:div>
    <w:div w:id="208505801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png"/><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jpg"/><Relationship Id="rId15" Type="http://schemas.openxmlformats.org/officeDocument/2006/relationships/hyperlink" Target="http://www.wallstcom.com/Riedel/181101Riedel.docx" TargetMode="External"/><Relationship Id="rId16" Type="http://schemas.openxmlformats.org/officeDocument/2006/relationships/hyperlink" Target="http://www.wallstcom.com/Riedel/Riedel_LMG-Bolero-Images.zip" TargetMode="External"/><Relationship Id="rId17" Type="http://schemas.openxmlformats.org/officeDocument/2006/relationships/hyperlink" Target="http://www.riedel.net" TargetMode="External"/><Relationship Id="rId18" Type="http://schemas.openxmlformats.org/officeDocument/2006/relationships/footer" Target="footer1.xml"/><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6EFB64-2E4C-1440-87FC-1A90597E9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622</Words>
  <Characters>3550</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 Bates</dc:creator>
  <cp:lastModifiedBy>Emmy</cp:lastModifiedBy>
  <cp:revision>11</cp:revision>
  <cp:lastPrinted>2018-10-11T14:53:00Z</cp:lastPrinted>
  <dcterms:created xsi:type="dcterms:W3CDTF">2018-10-26T15:27:00Z</dcterms:created>
  <dcterms:modified xsi:type="dcterms:W3CDTF">2018-10-30T20:53:00Z</dcterms:modified>
</cp:coreProperties>
</file>