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301451A8"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 xml:space="preserve">Email: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7C648291" w14:textId="44B6BAAF" w:rsidR="00CA7E22" w:rsidRDefault="00CA7E22" w:rsidP="00CA7E22">
      <w:pPr>
        <w:jc w:val="center"/>
        <w:rPr>
          <w:rFonts w:ascii="Arial" w:hAnsi="Arial" w:cs="Arial Narrow"/>
          <w:b/>
          <w:sz w:val="32"/>
          <w:szCs w:val="32"/>
          <w:lang w:val="de-DE"/>
        </w:rPr>
      </w:pPr>
      <w:proofErr w:type="spellStart"/>
      <w:r>
        <w:rPr>
          <w:rFonts w:ascii="Arial" w:hAnsi="Arial" w:cs="Arial Narrow"/>
          <w:b/>
          <w:sz w:val="32"/>
          <w:szCs w:val="32"/>
          <w:lang w:val="de-DE"/>
        </w:rPr>
        <w:t>MediorNet</w:t>
      </w:r>
      <w:proofErr w:type="spellEnd"/>
      <w:r>
        <w:rPr>
          <w:rFonts w:ascii="Arial" w:hAnsi="Arial" w:cs="Arial Narrow"/>
          <w:b/>
          <w:sz w:val="32"/>
          <w:szCs w:val="32"/>
          <w:lang w:val="de-DE"/>
        </w:rPr>
        <w:t xml:space="preserve"> Mon Amour – A</w:t>
      </w:r>
      <w:r w:rsidRPr="00615C38">
        <w:rPr>
          <w:rFonts w:ascii="Arial" w:hAnsi="Arial" w:cs="Arial Narrow"/>
          <w:b/>
          <w:sz w:val="32"/>
          <w:szCs w:val="32"/>
          <w:lang w:val="de-DE"/>
        </w:rPr>
        <w:t>MP VISUAL TV</w:t>
      </w:r>
      <w:r>
        <w:rPr>
          <w:rFonts w:ascii="Arial" w:hAnsi="Arial" w:cs="Arial Narrow"/>
          <w:b/>
          <w:sz w:val="32"/>
          <w:szCs w:val="32"/>
          <w:lang w:val="de-DE"/>
        </w:rPr>
        <w:t xml:space="preserve"> setzt </w:t>
      </w:r>
    </w:p>
    <w:p w14:paraId="4A184213" w14:textId="65B9AB7F" w:rsidR="00CA7E22" w:rsidRPr="00615C38" w:rsidRDefault="00CA7E22" w:rsidP="00CA7E22">
      <w:pPr>
        <w:jc w:val="center"/>
        <w:rPr>
          <w:rFonts w:ascii="Arial" w:hAnsi="Arial" w:cs="Arial Narrow"/>
          <w:b/>
          <w:sz w:val="32"/>
          <w:szCs w:val="32"/>
          <w:lang w:val="de-DE"/>
        </w:rPr>
      </w:pPr>
      <w:r>
        <w:rPr>
          <w:rFonts w:ascii="Arial" w:hAnsi="Arial" w:cs="Arial Narrow"/>
          <w:b/>
          <w:sz w:val="32"/>
          <w:szCs w:val="32"/>
          <w:lang w:val="de-DE"/>
        </w:rPr>
        <w:t>im neuen 4K-HDR-Ü-Wagen auf dezentrales Routing</w:t>
      </w:r>
    </w:p>
    <w:p w14:paraId="3571E226" w14:textId="1FABB80F" w:rsidR="00C129B3" w:rsidRDefault="00C129B3" w:rsidP="00D52375">
      <w:pPr>
        <w:widowControl w:val="0"/>
        <w:autoSpaceDE w:val="0"/>
        <w:autoSpaceDN w:val="0"/>
        <w:adjustRightInd w:val="0"/>
        <w:spacing w:after="40"/>
        <w:jc w:val="center"/>
        <w:rPr>
          <w:rFonts w:ascii="Arial" w:hAnsi="Arial" w:cs="Arial Narrow"/>
          <w:b/>
          <w:sz w:val="32"/>
          <w:szCs w:val="32"/>
          <w:lang w:val="de-DE"/>
        </w:rPr>
      </w:pPr>
    </w:p>
    <w:p w14:paraId="745D1917" w14:textId="4DE674C9" w:rsidR="00D52375" w:rsidRDefault="00D52375" w:rsidP="00D52375">
      <w:pPr>
        <w:widowControl w:val="0"/>
        <w:autoSpaceDE w:val="0"/>
        <w:autoSpaceDN w:val="0"/>
        <w:adjustRightInd w:val="0"/>
        <w:spacing w:after="40"/>
        <w:jc w:val="center"/>
        <w:rPr>
          <w:rFonts w:ascii="Arial" w:hAnsi="Arial"/>
          <w:b/>
          <w:bCs/>
          <w:sz w:val="20"/>
          <w:szCs w:val="20"/>
          <w:lang w:val="de-DE"/>
        </w:rPr>
      </w:pPr>
    </w:p>
    <w:p w14:paraId="25074D29" w14:textId="2E175AB5" w:rsidR="00CA7E22" w:rsidRPr="00B61B7E" w:rsidRDefault="003302A6" w:rsidP="00CA7E22">
      <w:pPr>
        <w:spacing w:line="360" w:lineRule="auto"/>
        <w:rPr>
          <w:rFonts w:ascii="Arial" w:hAnsi="Arial" w:cs="Arial"/>
          <w:sz w:val="22"/>
          <w:szCs w:val="22"/>
          <w:lang w:val="de-DE"/>
        </w:rPr>
      </w:pPr>
      <w:r>
        <w:rPr>
          <w:rFonts w:ascii="Arial" w:hAnsi="Arial" w:cs="Arial"/>
          <w:b/>
          <w:bCs/>
          <w:sz w:val="22"/>
          <w:szCs w:val="22"/>
          <w:lang w:eastAsia="de-DE"/>
        </w:rPr>
        <w:t>WUPPERTAL/LAS VEGAS, 09</w:t>
      </w:r>
      <w:r w:rsidR="00D52375">
        <w:rPr>
          <w:rFonts w:ascii="Arial" w:hAnsi="Arial" w:cs="Arial"/>
          <w:b/>
          <w:bCs/>
          <w:sz w:val="22"/>
          <w:szCs w:val="22"/>
          <w:lang w:eastAsia="de-DE"/>
        </w:rPr>
        <w:t xml:space="preserve">. </w:t>
      </w:r>
      <w:r>
        <w:rPr>
          <w:rFonts w:ascii="Arial" w:hAnsi="Arial" w:cs="Arial"/>
          <w:b/>
          <w:bCs/>
          <w:sz w:val="22"/>
          <w:szCs w:val="22"/>
          <w:lang w:eastAsia="de-DE"/>
        </w:rPr>
        <w:t>April</w:t>
      </w:r>
      <w:r w:rsidR="00D52375" w:rsidRPr="009232F2">
        <w:rPr>
          <w:rFonts w:ascii="Arial" w:hAnsi="Arial" w:cs="Arial"/>
          <w:b/>
          <w:bCs/>
          <w:sz w:val="22"/>
          <w:szCs w:val="22"/>
          <w:lang w:eastAsia="de-DE"/>
        </w:rPr>
        <w:t xml:space="preserve"> 201</w:t>
      </w:r>
      <w:r w:rsidR="00D52375">
        <w:rPr>
          <w:rFonts w:ascii="Arial" w:hAnsi="Arial" w:cs="Arial"/>
          <w:b/>
          <w:bCs/>
          <w:sz w:val="22"/>
          <w:szCs w:val="22"/>
          <w:lang w:eastAsia="de-DE"/>
        </w:rPr>
        <w:t>8</w:t>
      </w:r>
      <w:r w:rsidR="00D52375" w:rsidRPr="009232F2">
        <w:rPr>
          <w:rFonts w:ascii="Arial" w:hAnsi="Arial" w:cs="Arial"/>
          <w:sz w:val="22"/>
          <w:szCs w:val="22"/>
          <w:lang w:eastAsia="de-DE"/>
        </w:rPr>
        <w:t xml:space="preserve"> —</w:t>
      </w:r>
      <w:r w:rsidR="00CD3F31">
        <w:rPr>
          <w:rFonts w:ascii="Arial" w:hAnsi="Arial" w:cs="Arial"/>
          <w:sz w:val="22"/>
          <w:szCs w:val="22"/>
          <w:lang w:val="de-DE"/>
        </w:rPr>
        <w:t xml:space="preserve"> </w:t>
      </w:r>
      <w:r w:rsidR="00CA7E22" w:rsidRPr="00B61B7E">
        <w:rPr>
          <w:rFonts w:ascii="Arial" w:hAnsi="Arial" w:cs="Arial"/>
          <w:sz w:val="22"/>
          <w:szCs w:val="22"/>
          <w:lang w:val="de-DE"/>
        </w:rPr>
        <w:t>AMP VISUAL TV</w:t>
      </w:r>
      <w:r w:rsidR="00CD3F31">
        <w:rPr>
          <w:rFonts w:ascii="Arial" w:hAnsi="Arial" w:cs="Arial"/>
          <w:sz w:val="22"/>
          <w:szCs w:val="22"/>
          <w:lang w:val="de-DE"/>
        </w:rPr>
        <w:t xml:space="preserve"> hat</w:t>
      </w:r>
      <w:r w:rsidR="00CA7E22">
        <w:rPr>
          <w:rFonts w:ascii="Arial" w:hAnsi="Arial" w:cs="Arial"/>
          <w:sz w:val="22"/>
          <w:szCs w:val="22"/>
          <w:lang w:val="de-DE"/>
        </w:rPr>
        <w:t xml:space="preserve"> seinen </w:t>
      </w:r>
      <w:r w:rsidR="00CD3F31">
        <w:rPr>
          <w:rFonts w:ascii="Arial" w:hAnsi="Arial" w:cs="Arial"/>
          <w:sz w:val="22"/>
          <w:szCs w:val="22"/>
          <w:lang w:val="de-DE"/>
        </w:rPr>
        <w:t>aktuellen</w:t>
      </w:r>
      <w:r w:rsidR="00CA7E22">
        <w:rPr>
          <w:rFonts w:ascii="Arial" w:hAnsi="Arial" w:cs="Arial"/>
          <w:sz w:val="22"/>
          <w:szCs w:val="22"/>
          <w:lang w:val="de-DE"/>
        </w:rPr>
        <w:t xml:space="preserve"> 4K-HDR-</w:t>
      </w:r>
      <w:r w:rsidR="00CD3F31">
        <w:rPr>
          <w:rFonts w:ascii="Arial" w:hAnsi="Arial" w:cs="Arial"/>
          <w:sz w:val="22"/>
          <w:szCs w:val="22"/>
          <w:lang w:val="de-DE"/>
        </w:rPr>
        <w:t>Ü-Wagen</w:t>
      </w:r>
      <w:r w:rsidR="00CA7E22" w:rsidRPr="00B61B7E">
        <w:rPr>
          <w:rFonts w:ascii="Arial" w:hAnsi="Arial" w:cs="Arial"/>
          <w:sz w:val="22"/>
          <w:szCs w:val="22"/>
          <w:lang w:val="de-DE"/>
        </w:rPr>
        <w:t xml:space="preserve"> </w:t>
      </w:r>
      <w:proofErr w:type="spellStart"/>
      <w:r w:rsidR="00CA7E22" w:rsidRPr="00B61B7E">
        <w:rPr>
          <w:rFonts w:ascii="Arial" w:hAnsi="Arial" w:cs="Arial"/>
          <w:sz w:val="22"/>
          <w:szCs w:val="22"/>
          <w:lang w:val="de-DE"/>
        </w:rPr>
        <w:t>Millen</w:t>
      </w:r>
      <w:r w:rsidR="00CA7E22">
        <w:rPr>
          <w:rFonts w:ascii="Arial" w:hAnsi="Arial" w:cs="Arial"/>
          <w:sz w:val="22"/>
          <w:szCs w:val="22"/>
          <w:lang w:val="de-DE"/>
        </w:rPr>
        <w:t>ium</w:t>
      </w:r>
      <w:proofErr w:type="spellEnd"/>
      <w:r w:rsidR="00CA7E22">
        <w:rPr>
          <w:rFonts w:ascii="Arial" w:hAnsi="Arial" w:cs="Arial"/>
          <w:sz w:val="22"/>
          <w:szCs w:val="22"/>
          <w:lang w:val="de-DE"/>
        </w:rPr>
        <w:t xml:space="preserve"> 6 mit einem </w:t>
      </w:r>
      <w:r w:rsidR="00CD3F31">
        <w:rPr>
          <w:rFonts w:ascii="Arial" w:hAnsi="Arial" w:cs="Arial"/>
          <w:sz w:val="22"/>
          <w:szCs w:val="22"/>
          <w:lang w:val="de-DE"/>
        </w:rPr>
        <w:t xml:space="preserve">umfangreichen </w:t>
      </w:r>
      <w:r w:rsidR="00CA7E22">
        <w:rPr>
          <w:rFonts w:ascii="Arial" w:hAnsi="Arial" w:cs="Arial"/>
          <w:sz w:val="22"/>
          <w:szCs w:val="22"/>
          <w:lang w:val="de-DE"/>
        </w:rPr>
        <w:t>Riedel-</w:t>
      </w:r>
      <w:r w:rsidR="006A7D32">
        <w:rPr>
          <w:rFonts w:ascii="Arial" w:hAnsi="Arial" w:cs="Arial"/>
          <w:sz w:val="22"/>
          <w:szCs w:val="22"/>
          <w:lang w:val="de-DE"/>
        </w:rPr>
        <w:t>Gesamt</w:t>
      </w:r>
      <w:r w:rsidR="00CA7E22">
        <w:rPr>
          <w:rFonts w:ascii="Arial" w:hAnsi="Arial" w:cs="Arial"/>
          <w:sz w:val="22"/>
          <w:szCs w:val="22"/>
          <w:lang w:val="de-DE"/>
        </w:rPr>
        <w:t xml:space="preserve">system </w:t>
      </w:r>
      <w:r w:rsidR="00CD3F31">
        <w:rPr>
          <w:rFonts w:ascii="Arial" w:hAnsi="Arial" w:cs="Arial"/>
          <w:sz w:val="22"/>
          <w:szCs w:val="22"/>
          <w:lang w:val="de-DE"/>
        </w:rPr>
        <w:t xml:space="preserve">ausgestattet, in dem </w:t>
      </w:r>
      <w:r w:rsidR="007E7981">
        <w:rPr>
          <w:rFonts w:ascii="Arial" w:hAnsi="Arial" w:cs="Arial"/>
          <w:sz w:val="22"/>
          <w:szCs w:val="22"/>
          <w:lang w:val="de-DE"/>
        </w:rPr>
        <w:t>der traditionelle Video-Router der</w:t>
      </w:r>
      <w:r w:rsidR="00CD3F31">
        <w:rPr>
          <w:rFonts w:ascii="Arial" w:hAnsi="Arial" w:cs="Arial"/>
          <w:sz w:val="22"/>
          <w:szCs w:val="22"/>
          <w:lang w:val="de-DE"/>
        </w:rPr>
        <w:t xml:space="preserve"> dezentrale</w:t>
      </w:r>
      <w:r w:rsidR="007E7981">
        <w:rPr>
          <w:rFonts w:ascii="Arial" w:hAnsi="Arial" w:cs="Arial"/>
          <w:sz w:val="22"/>
          <w:szCs w:val="22"/>
          <w:lang w:val="de-DE"/>
        </w:rPr>
        <w:t xml:space="preserve">n </w:t>
      </w:r>
      <w:proofErr w:type="spellStart"/>
      <w:r w:rsidR="00AD0FD2">
        <w:rPr>
          <w:rFonts w:ascii="Arial" w:hAnsi="Arial" w:cs="Arial"/>
          <w:sz w:val="22"/>
          <w:szCs w:val="22"/>
          <w:lang w:val="de-DE"/>
        </w:rPr>
        <w:t>MediorNet</w:t>
      </w:r>
      <w:proofErr w:type="spellEnd"/>
      <w:r w:rsidR="00AD0FD2">
        <w:rPr>
          <w:rFonts w:ascii="Arial" w:hAnsi="Arial" w:cs="Arial"/>
          <w:sz w:val="22"/>
          <w:szCs w:val="22"/>
          <w:lang w:val="de-DE"/>
        </w:rPr>
        <w:t xml:space="preserve"> </w:t>
      </w:r>
      <w:r w:rsidR="007E7981">
        <w:rPr>
          <w:rFonts w:ascii="Arial" w:hAnsi="Arial" w:cs="Arial"/>
          <w:sz w:val="22"/>
          <w:szCs w:val="22"/>
          <w:lang w:val="de-DE"/>
        </w:rPr>
        <w:t>Kreuzschiene weicht</w:t>
      </w:r>
      <w:r w:rsidR="00CD3F31">
        <w:rPr>
          <w:rFonts w:ascii="Arial" w:hAnsi="Arial" w:cs="Arial"/>
          <w:sz w:val="22"/>
          <w:szCs w:val="22"/>
          <w:lang w:val="de-DE"/>
        </w:rPr>
        <w:t xml:space="preserve">. </w:t>
      </w:r>
      <w:r w:rsidR="00CA7E22" w:rsidRPr="00B61B7E">
        <w:rPr>
          <w:rFonts w:ascii="Arial" w:hAnsi="Arial" w:cs="Arial"/>
          <w:sz w:val="22"/>
          <w:szCs w:val="22"/>
          <w:lang w:val="de-DE"/>
        </w:rPr>
        <w:t xml:space="preserve">Nach dem erfolgreichen Einsatz </w:t>
      </w:r>
      <w:r w:rsidR="00CA7E22">
        <w:rPr>
          <w:rFonts w:ascii="Arial" w:hAnsi="Arial" w:cs="Arial"/>
          <w:sz w:val="22"/>
          <w:szCs w:val="22"/>
          <w:lang w:val="de-DE"/>
        </w:rPr>
        <w:t>im</w:t>
      </w:r>
      <w:r w:rsidR="00CA7E22" w:rsidRPr="00B61B7E">
        <w:rPr>
          <w:rFonts w:ascii="Arial" w:hAnsi="Arial" w:cs="Arial"/>
          <w:sz w:val="22"/>
          <w:szCs w:val="22"/>
          <w:lang w:val="de-DE"/>
        </w:rPr>
        <w:t xml:space="preserve"> </w:t>
      </w:r>
      <w:r w:rsidR="00CA7E22">
        <w:rPr>
          <w:rFonts w:ascii="Arial" w:hAnsi="Arial" w:cs="Arial"/>
          <w:sz w:val="22"/>
          <w:szCs w:val="22"/>
          <w:lang w:val="de-DE"/>
        </w:rPr>
        <w:t>Ü-Wagen</w:t>
      </w:r>
      <w:r w:rsidR="0037402B">
        <w:rPr>
          <w:rFonts w:ascii="Arial" w:hAnsi="Arial" w:cs="Arial"/>
          <w:sz w:val="22"/>
          <w:szCs w:val="22"/>
          <w:lang w:val="de-DE"/>
        </w:rPr>
        <w:t xml:space="preserve"> </w:t>
      </w:r>
      <w:proofErr w:type="spellStart"/>
      <w:r w:rsidR="0037402B">
        <w:rPr>
          <w:rFonts w:ascii="Arial" w:hAnsi="Arial" w:cs="Arial"/>
          <w:sz w:val="22"/>
          <w:szCs w:val="22"/>
          <w:lang w:val="de-DE"/>
        </w:rPr>
        <w:t>Millenium</w:t>
      </w:r>
      <w:proofErr w:type="spellEnd"/>
      <w:r w:rsidR="0037402B">
        <w:rPr>
          <w:rFonts w:ascii="Arial" w:hAnsi="Arial" w:cs="Arial"/>
          <w:sz w:val="22"/>
          <w:szCs w:val="22"/>
          <w:lang w:val="de-DE"/>
        </w:rPr>
        <w:t xml:space="preserve"> </w:t>
      </w:r>
      <w:proofErr w:type="spellStart"/>
      <w:r w:rsidR="0037402B">
        <w:rPr>
          <w:rFonts w:ascii="Arial" w:hAnsi="Arial" w:cs="Arial"/>
          <w:sz w:val="22"/>
          <w:szCs w:val="22"/>
          <w:lang w:val="de-DE"/>
        </w:rPr>
        <w:t>Signature</w:t>
      </w:r>
      <w:proofErr w:type="spellEnd"/>
      <w:r w:rsidR="0037402B">
        <w:rPr>
          <w:rFonts w:ascii="Arial" w:hAnsi="Arial" w:cs="Arial"/>
          <w:sz w:val="22"/>
          <w:szCs w:val="22"/>
          <w:lang w:val="de-DE"/>
        </w:rPr>
        <w:t xml:space="preserve"> 12</w:t>
      </w:r>
      <w:r w:rsidR="00CA7E22" w:rsidRPr="00B61B7E">
        <w:rPr>
          <w:rFonts w:ascii="Arial" w:hAnsi="Arial" w:cs="Arial"/>
          <w:sz w:val="22"/>
          <w:szCs w:val="22"/>
          <w:lang w:val="de-DE"/>
        </w:rPr>
        <w:t xml:space="preserve"> hat AMP VISUAL TV erneut in</w:t>
      </w:r>
      <w:r w:rsidR="00CD3F31">
        <w:rPr>
          <w:rFonts w:ascii="Arial" w:hAnsi="Arial" w:cs="Arial"/>
          <w:sz w:val="22"/>
          <w:szCs w:val="22"/>
          <w:lang w:val="de-DE"/>
        </w:rPr>
        <w:t xml:space="preserve"> </w:t>
      </w:r>
      <w:r w:rsidR="00AB249F">
        <w:rPr>
          <w:rFonts w:ascii="Arial" w:hAnsi="Arial" w:cs="Arial"/>
          <w:sz w:val="22"/>
          <w:szCs w:val="22"/>
          <w:lang w:val="de-DE"/>
        </w:rPr>
        <w:t>ein</w:t>
      </w:r>
      <w:r w:rsidR="00CA7E22" w:rsidRPr="00B61B7E">
        <w:rPr>
          <w:rFonts w:ascii="Arial" w:hAnsi="Arial" w:cs="Arial"/>
          <w:sz w:val="22"/>
          <w:szCs w:val="22"/>
          <w:lang w:val="de-DE"/>
        </w:rPr>
        <w:t xml:space="preserve"> flexible</w:t>
      </w:r>
      <w:r w:rsidR="00AB249F">
        <w:rPr>
          <w:rFonts w:ascii="Arial" w:hAnsi="Arial" w:cs="Arial"/>
          <w:sz w:val="22"/>
          <w:szCs w:val="22"/>
          <w:lang w:val="de-DE"/>
        </w:rPr>
        <w:t>s</w:t>
      </w:r>
      <w:r w:rsidR="00CA7E22" w:rsidRPr="00B61B7E">
        <w:rPr>
          <w:rFonts w:ascii="Arial" w:hAnsi="Arial" w:cs="Arial"/>
          <w:sz w:val="22"/>
          <w:szCs w:val="22"/>
          <w:lang w:val="de-DE"/>
        </w:rPr>
        <w:t xml:space="preserve"> und zuverlässige</w:t>
      </w:r>
      <w:r w:rsidR="00AB249F">
        <w:rPr>
          <w:rFonts w:ascii="Arial" w:hAnsi="Arial" w:cs="Arial"/>
          <w:sz w:val="22"/>
          <w:szCs w:val="22"/>
          <w:lang w:val="de-DE"/>
        </w:rPr>
        <w:t>s</w:t>
      </w:r>
      <w:r w:rsidR="00CA7E22" w:rsidRPr="00B61B7E">
        <w:rPr>
          <w:rFonts w:ascii="Arial" w:hAnsi="Arial" w:cs="Arial"/>
          <w:sz w:val="22"/>
          <w:szCs w:val="22"/>
          <w:lang w:val="de-DE"/>
        </w:rPr>
        <w:t xml:space="preserve"> </w:t>
      </w:r>
      <w:r w:rsidR="00CD3F31" w:rsidRPr="00B61B7E">
        <w:rPr>
          <w:rFonts w:ascii="Arial" w:hAnsi="Arial" w:cs="Arial"/>
          <w:sz w:val="22"/>
          <w:szCs w:val="22"/>
          <w:lang w:val="de-DE"/>
        </w:rPr>
        <w:t>Riedel</w:t>
      </w:r>
      <w:r w:rsidR="00CD3F31">
        <w:rPr>
          <w:rFonts w:ascii="Arial" w:hAnsi="Arial" w:cs="Arial"/>
          <w:sz w:val="22"/>
          <w:szCs w:val="22"/>
          <w:lang w:val="de-DE"/>
        </w:rPr>
        <w:t>-</w:t>
      </w:r>
      <w:r w:rsidR="00AB249F">
        <w:rPr>
          <w:rFonts w:ascii="Arial" w:hAnsi="Arial" w:cs="Arial"/>
          <w:sz w:val="22"/>
          <w:szCs w:val="22"/>
          <w:lang w:val="de-DE"/>
        </w:rPr>
        <w:t>Netzwerk</w:t>
      </w:r>
      <w:r w:rsidR="00CA7E22">
        <w:rPr>
          <w:rFonts w:ascii="Arial" w:hAnsi="Arial" w:cs="Arial"/>
          <w:sz w:val="22"/>
          <w:szCs w:val="22"/>
          <w:lang w:val="de-DE"/>
        </w:rPr>
        <w:t xml:space="preserve"> für </w:t>
      </w:r>
      <w:r w:rsidR="00CA7E22" w:rsidRPr="00B61B7E">
        <w:rPr>
          <w:rFonts w:ascii="Arial" w:hAnsi="Arial" w:cs="Arial"/>
          <w:sz w:val="22"/>
          <w:szCs w:val="22"/>
          <w:lang w:val="de-DE"/>
        </w:rPr>
        <w:t>Kommunikation und Signalübertragung</w:t>
      </w:r>
      <w:r w:rsidR="00CD3F31">
        <w:rPr>
          <w:rFonts w:ascii="Arial" w:hAnsi="Arial" w:cs="Arial"/>
          <w:sz w:val="22"/>
          <w:szCs w:val="22"/>
          <w:lang w:val="de-DE"/>
        </w:rPr>
        <w:t xml:space="preserve"> investiert</w:t>
      </w:r>
      <w:r w:rsidR="00CA7E22" w:rsidRPr="00B61B7E">
        <w:rPr>
          <w:rFonts w:ascii="Arial" w:hAnsi="Arial" w:cs="Arial"/>
          <w:sz w:val="22"/>
          <w:szCs w:val="22"/>
          <w:lang w:val="de-DE"/>
        </w:rPr>
        <w:t>.</w:t>
      </w:r>
    </w:p>
    <w:p w14:paraId="6B180B6A" w14:textId="3E9CEB9A" w:rsidR="001F7AB4" w:rsidRPr="005D75E4" w:rsidRDefault="001F7AB4" w:rsidP="001F7AB4">
      <w:pPr>
        <w:spacing w:line="360" w:lineRule="auto"/>
        <w:rPr>
          <w:rFonts w:ascii="Arial" w:hAnsi="Arial" w:cs="Arial"/>
          <w:sz w:val="22"/>
          <w:szCs w:val="22"/>
          <w:lang w:val="de-DE"/>
        </w:rPr>
      </w:pPr>
    </w:p>
    <w:p w14:paraId="40BEF41E" w14:textId="1B2141C2" w:rsidR="00CA7E22" w:rsidRPr="00B61B7E" w:rsidRDefault="00CA7E22" w:rsidP="00CA7E22">
      <w:pPr>
        <w:spacing w:line="360" w:lineRule="auto"/>
        <w:rPr>
          <w:rFonts w:ascii="Arial" w:hAnsi="Arial" w:cs="Arial"/>
          <w:sz w:val="22"/>
          <w:szCs w:val="22"/>
          <w:lang w:val="de-DE"/>
        </w:rPr>
      </w:pPr>
      <w:r>
        <w:rPr>
          <w:rFonts w:ascii="Arial" w:hAnsi="Arial" w:cs="Arial"/>
          <w:sz w:val="22"/>
          <w:szCs w:val="22"/>
          <w:lang w:val="de-DE"/>
        </w:rPr>
        <w:t>„Mit</w:t>
      </w:r>
      <w:r w:rsidRPr="00B61B7E">
        <w:rPr>
          <w:rFonts w:ascii="Arial" w:hAnsi="Arial" w:cs="Arial"/>
          <w:sz w:val="22"/>
          <w:szCs w:val="22"/>
          <w:lang w:val="de-DE"/>
        </w:rPr>
        <w:t xml:space="preserve"> </w:t>
      </w:r>
      <w:r>
        <w:rPr>
          <w:rFonts w:ascii="Arial" w:hAnsi="Arial" w:cs="Arial"/>
          <w:sz w:val="22"/>
          <w:szCs w:val="22"/>
          <w:lang w:val="de-DE"/>
        </w:rPr>
        <w:t>Riedel</w:t>
      </w:r>
      <w:r w:rsidRPr="00B61B7E">
        <w:rPr>
          <w:rFonts w:ascii="Arial" w:hAnsi="Arial" w:cs="Arial"/>
          <w:sz w:val="22"/>
          <w:szCs w:val="22"/>
          <w:lang w:val="de-DE"/>
        </w:rPr>
        <w:t xml:space="preserve"> genießen wir </w:t>
      </w:r>
      <w:r>
        <w:rPr>
          <w:rFonts w:ascii="Arial" w:hAnsi="Arial" w:cs="Arial"/>
          <w:sz w:val="22"/>
          <w:szCs w:val="22"/>
          <w:lang w:val="de-DE"/>
        </w:rPr>
        <w:t>enorme</w:t>
      </w:r>
      <w:r w:rsidR="00CD3F31">
        <w:rPr>
          <w:rFonts w:ascii="Arial" w:hAnsi="Arial" w:cs="Arial"/>
          <w:sz w:val="22"/>
          <w:szCs w:val="22"/>
          <w:lang w:val="de-DE"/>
        </w:rPr>
        <w:t xml:space="preserve"> Freiheiten </w:t>
      </w:r>
      <w:r w:rsidRPr="00B61B7E">
        <w:rPr>
          <w:rFonts w:ascii="Arial" w:hAnsi="Arial" w:cs="Arial"/>
          <w:sz w:val="22"/>
          <w:szCs w:val="22"/>
          <w:lang w:val="de-DE"/>
        </w:rPr>
        <w:t xml:space="preserve">bei der Schaffung </w:t>
      </w:r>
      <w:r>
        <w:rPr>
          <w:rFonts w:ascii="Arial" w:hAnsi="Arial" w:cs="Arial"/>
          <w:sz w:val="22"/>
          <w:szCs w:val="22"/>
          <w:lang w:val="de-DE"/>
        </w:rPr>
        <w:t>von</w:t>
      </w:r>
      <w:r w:rsidRPr="00B61B7E">
        <w:rPr>
          <w:rFonts w:ascii="Arial" w:hAnsi="Arial" w:cs="Arial"/>
          <w:sz w:val="22"/>
          <w:szCs w:val="22"/>
          <w:lang w:val="de-DE"/>
        </w:rPr>
        <w:t xml:space="preserve"> anspruchsvollen Medien</w:t>
      </w:r>
      <w:r w:rsidR="00210E68">
        <w:rPr>
          <w:rFonts w:ascii="Arial" w:hAnsi="Arial" w:cs="Arial"/>
          <w:sz w:val="22"/>
          <w:szCs w:val="22"/>
          <w:lang w:val="de-DE"/>
        </w:rPr>
        <w:t>-I</w:t>
      </w:r>
      <w:bookmarkStart w:id="0" w:name="_GoBack"/>
      <w:bookmarkEnd w:id="0"/>
      <w:r w:rsidRPr="00B61B7E">
        <w:rPr>
          <w:rFonts w:ascii="Arial" w:hAnsi="Arial" w:cs="Arial"/>
          <w:sz w:val="22"/>
          <w:szCs w:val="22"/>
          <w:lang w:val="de-DE"/>
        </w:rPr>
        <w:t xml:space="preserve">nfrastrukturen, die für moderne Produktionen entscheidend sind", </w:t>
      </w:r>
      <w:r>
        <w:rPr>
          <w:rFonts w:ascii="Arial" w:hAnsi="Arial" w:cs="Arial"/>
          <w:sz w:val="22"/>
          <w:szCs w:val="22"/>
          <w:lang w:val="de-DE"/>
        </w:rPr>
        <w:t>so</w:t>
      </w:r>
      <w:r w:rsidRPr="00B61B7E">
        <w:rPr>
          <w:rFonts w:ascii="Arial" w:hAnsi="Arial" w:cs="Arial"/>
          <w:sz w:val="22"/>
          <w:szCs w:val="22"/>
          <w:lang w:val="de-DE"/>
        </w:rPr>
        <w:t xml:space="preserve"> François </w:t>
      </w:r>
      <w:proofErr w:type="spellStart"/>
      <w:r w:rsidRPr="00B61B7E">
        <w:rPr>
          <w:rFonts w:ascii="Arial" w:hAnsi="Arial" w:cs="Arial"/>
          <w:sz w:val="22"/>
          <w:szCs w:val="22"/>
          <w:lang w:val="de-DE"/>
        </w:rPr>
        <w:t>Valadoux</w:t>
      </w:r>
      <w:proofErr w:type="spellEnd"/>
      <w:r w:rsidRPr="00B61B7E">
        <w:rPr>
          <w:rFonts w:ascii="Arial" w:hAnsi="Arial" w:cs="Arial"/>
          <w:sz w:val="22"/>
          <w:szCs w:val="22"/>
          <w:lang w:val="de-DE"/>
        </w:rPr>
        <w:t>, Chief Technology Officer bei AMP VISUAL TV.</w:t>
      </w:r>
      <w:r>
        <w:rPr>
          <w:rFonts w:ascii="Arial" w:hAnsi="Arial" w:cs="Arial"/>
          <w:sz w:val="22"/>
          <w:szCs w:val="22"/>
          <w:lang w:val="de-DE"/>
        </w:rPr>
        <w:t xml:space="preserve"> „Unsere Erfahrung hat gezeigt: Ob </w:t>
      </w:r>
      <w:proofErr w:type="spellStart"/>
      <w:r>
        <w:rPr>
          <w:rFonts w:ascii="Arial" w:hAnsi="Arial" w:cs="Arial"/>
          <w:sz w:val="22"/>
          <w:szCs w:val="22"/>
          <w:lang w:val="de-DE"/>
        </w:rPr>
        <w:t>MediorNet</w:t>
      </w:r>
      <w:proofErr w:type="spellEnd"/>
      <w:r>
        <w:rPr>
          <w:rFonts w:ascii="Arial" w:hAnsi="Arial" w:cs="Arial"/>
          <w:sz w:val="22"/>
          <w:szCs w:val="22"/>
          <w:lang w:val="de-DE"/>
        </w:rPr>
        <w:t xml:space="preserve">, Artist oder jetzt </w:t>
      </w:r>
      <w:r w:rsidR="00CD3F31">
        <w:rPr>
          <w:rFonts w:ascii="Arial" w:hAnsi="Arial" w:cs="Arial"/>
          <w:sz w:val="22"/>
          <w:szCs w:val="22"/>
          <w:lang w:val="de-DE"/>
        </w:rPr>
        <w:t xml:space="preserve">auch </w:t>
      </w:r>
      <w:r>
        <w:rPr>
          <w:rFonts w:ascii="Arial" w:hAnsi="Arial" w:cs="Arial"/>
          <w:sz w:val="22"/>
          <w:szCs w:val="22"/>
          <w:lang w:val="de-DE"/>
        </w:rPr>
        <w:t xml:space="preserve">Bolero – Riedel-Lösungen liefern genau </w:t>
      </w:r>
      <w:r w:rsidRPr="00B61B7E">
        <w:rPr>
          <w:rFonts w:ascii="Arial" w:hAnsi="Arial" w:cs="Arial"/>
          <w:sz w:val="22"/>
          <w:szCs w:val="22"/>
          <w:lang w:val="de-DE"/>
        </w:rPr>
        <w:t>die Leistung,</w:t>
      </w:r>
      <w:r>
        <w:rPr>
          <w:rFonts w:ascii="Arial" w:hAnsi="Arial" w:cs="Arial"/>
          <w:sz w:val="22"/>
          <w:szCs w:val="22"/>
          <w:lang w:val="de-DE"/>
        </w:rPr>
        <w:t xml:space="preserve"> Effizienz und </w:t>
      </w:r>
      <w:r w:rsidRPr="00B61B7E">
        <w:rPr>
          <w:rFonts w:ascii="Arial" w:hAnsi="Arial" w:cs="Arial"/>
          <w:sz w:val="22"/>
          <w:szCs w:val="22"/>
          <w:lang w:val="de-DE"/>
        </w:rPr>
        <w:t>Flexibilität</w:t>
      </w:r>
      <w:r>
        <w:rPr>
          <w:rFonts w:ascii="Arial" w:hAnsi="Arial" w:cs="Arial"/>
          <w:sz w:val="22"/>
          <w:szCs w:val="22"/>
          <w:lang w:val="de-DE"/>
        </w:rPr>
        <w:t>,</w:t>
      </w:r>
      <w:r w:rsidRPr="00B61B7E">
        <w:rPr>
          <w:rFonts w:ascii="Arial" w:hAnsi="Arial" w:cs="Arial"/>
          <w:sz w:val="22"/>
          <w:szCs w:val="22"/>
          <w:lang w:val="de-DE"/>
        </w:rPr>
        <w:t xml:space="preserve"> die wir benötigen, um die </w:t>
      </w:r>
      <w:r>
        <w:rPr>
          <w:rFonts w:ascii="Arial" w:hAnsi="Arial" w:cs="Arial"/>
          <w:sz w:val="22"/>
          <w:szCs w:val="22"/>
          <w:lang w:val="de-DE"/>
        </w:rPr>
        <w:t xml:space="preserve">hohen </w:t>
      </w:r>
      <w:r w:rsidRPr="00B61B7E">
        <w:rPr>
          <w:rFonts w:ascii="Arial" w:hAnsi="Arial" w:cs="Arial"/>
          <w:sz w:val="22"/>
          <w:szCs w:val="22"/>
          <w:lang w:val="de-DE"/>
        </w:rPr>
        <w:t>Anforderungen bei 4K</w:t>
      </w:r>
      <w:r>
        <w:rPr>
          <w:rFonts w:ascii="Arial" w:hAnsi="Arial" w:cs="Arial"/>
          <w:sz w:val="22"/>
          <w:szCs w:val="22"/>
          <w:lang w:val="de-DE"/>
        </w:rPr>
        <w:t>-Produktionen</w:t>
      </w:r>
      <w:r w:rsidRPr="00B61B7E">
        <w:rPr>
          <w:rFonts w:ascii="Arial" w:hAnsi="Arial" w:cs="Arial"/>
          <w:sz w:val="22"/>
          <w:szCs w:val="22"/>
          <w:lang w:val="de-DE"/>
        </w:rPr>
        <w:t xml:space="preserve"> zu erfüllen.</w:t>
      </w:r>
      <w:r w:rsidR="006A7D32">
        <w:rPr>
          <w:rFonts w:ascii="Arial" w:hAnsi="Arial" w:cs="Arial"/>
          <w:sz w:val="22"/>
          <w:szCs w:val="22"/>
          <w:lang w:val="de-DE"/>
        </w:rPr>
        <w:t xml:space="preserve"> Die Zukunft der </w:t>
      </w:r>
      <w:r w:rsidR="00036200">
        <w:rPr>
          <w:rFonts w:ascii="Arial" w:hAnsi="Arial" w:cs="Arial"/>
          <w:sz w:val="22"/>
          <w:szCs w:val="22"/>
          <w:lang w:val="de-DE"/>
        </w:rPr>
        <w:t>Fernsehproduktionstechnik</w:t>
      </w:r>
      <w:r>
        <w:rPr>
          <w:rFonts w:ascii="Arial" w:hAnsi="Arial" w:cs="Arial"/>
          <w:sz w:val="22"/>
          <w:szCs w:val="22"/>
          <w:lang w:val="de-DE"/>
        </w:rPr>
        <w:t xml:space="preserve"> geht in die nächste Runde und wir wissen: auf dem Weg zu einer</w:t>
      </w:r>
      <w:r w:rsidRPr="00CA7E22">
        <w:rPr>
          <w:rFonts w:ascii="Arial" w:hAnsi="Arial" w:cs="Arial"/>
          <w:sz w:val="22"/>
          <w:szCs w:val="22"/>
          <w:lang w:val="de-DE"/>
        </w:rPr>
        <w:t xml:space="preserve"> </w:t>
      </w:r>
      <w:r w:rsidR="00AB249F">
        <w:rPr>
          <w:rFonts w:ascii="Arial" w:hAnsi="Arial" w:cs="Arial"/>
          <w:sz w:val="22"/>
          <w:szCs w:val="22"/>
          <w:lang w:val="de-DE"/>
        </w:rPr>
        <w:t>komplett</w:t>
      </w:r>
      <w:r w:rsidRPr="00CA7E22">
        <w:rPr>
          <w:rFonts w:ascii="Arial" w:hAnsi="Arial" w:cs="Arial"/>
          <w:sz w:val="22"/>
          <w:szCs w:val="22"/>
          <w:lang w:val="de-DE"/>
        </w:rPr>
        <w:t xml:space="preserve"> IP-basierten </w:t>
      </w:r>
      <w:r>
        <w:rPr>
          <w:rFonts w:ascii="Arial" w:hAnsi="Arial" w:cs="Arial"/>
          <w:sz w:val="22"/>
          <w:szCs w:val="22"/>
          <w:lang w:val="de-DE"/>
        </w:rPr>
        <w:t>Produktionsu</w:t>
      </w:r>
      <w:r w:rsidRPr="00CA7E22">
        <w:rPr>
          <w:rFonts w:ascii="Arial" w:hAnsi="Arial" w:cs="Arial"/>
          <w:sz w:val="22"/>
          <w:szCs w:val="22"/>
          <w:lang w:val="de-DE"/>
        </w:rPr>
        <w:t>mgebung</w:t>
      </w:r>
      <w:r>
        <w:rPr>
          <w:rFonts w:ascii="Arial" w:hAnsi="Arial" w:cs="Arial"/>
          <w:sz w:val="22"/>
          <w:szCs w:val="22"/>
          <w:lang w:val="de-DE"/>
        </w:rPr>
        <w:t xml:space="preserve"> sind wir mit Riedel auf der sicheren Seite</w:t>
      </w:r>
      <w:r w:rsidRPr="006D2448">
        <w:rPr>
          <w:rFonts w:ascii="Arial" w:hAnsi="Arial" w:cs="Arial"/>
          <w:sz w:val="22"/>
          <w:szCs w:val="22"/>
          <w:lang w:val="de-DE"/>
        </w:rPr>
        <w:t>.</w:t>
      </w:r>
      <w:r>
        <w:rPr>
          <w:rFonts w:ascii="Arial" w:hAnsi="Arial" w:cs="Arial"/>
          <w:sz w:val="22"/>
          <w:szCs w:val="22"/>
          <w:lang w:val="de-DE"/>
        </w:rPr>
        <w:t>“</w:t>
      </w:r>
    </w:p>
    <w:p w14:paraId="3E42ED2D" w14:textId="77777777" w:rsidR="001F7AB4" w:rsidRDefault="001F7AB4" w:rsidP="006242D2">
      <w:pPr>
        <w:spacing w:line="360" w:lineRule="auto"/>
        <w:rPr>
          <w:rFonts w:ascii="Arial" w:hAnsi="Arial" w:cs="Arial"/>
          <w:sz w:val="22"/>
          <w:szCs w:val="22"/>
          <w:lang w:val="de-DE"/>
        </w:rPr>
      </w:pPr>
    </w:p>
    <w:p w14:paraId="39CA877E" w14:textId="282A50F9" w:rsidR="00CA7E22" w:rsidRPr="003178E0" w:rsidRDefault="00CA7E22" w:rsidP="00CA7E22">
      <w:pPr>
        <w:spacing w:line="360" w:lineRule="auto"/>
        <w:rPr>
          <w:rFonts w:ascii="Arial" w:hAnsi="Arial" w:cs="Arial"/>
          <w:sz w:val="22"/>
          <w:szCs w:val="22"/>
          <w:lang w:val="de-DE"/>
        </w:rPr>
      </w:pPr>
      <w:r>
        <w:rPr>
          <w:rFonts w:ascii="Arial" w:hAnsi="Arial" w:cs="Arial"/>
          <w:sz w:val="22"/>
          <w:szCs w:val="22"/>
          <w:lang w:val="de-DE"/>
        </w:rPr>
        <w:t xml:space="preserve">Der in Bezug auf und </w:t>
      </w:r>
      <w:r w:rsidRPr="00CA7E22">
        <w:rPr>
          <w:rFonts w:ascii="Arial" w:hAnsi="Arial" w:cs="Arial"/>
          <w:sz w:val="22"/>
          <w:szCs w:val="22"/>
          <w:lang w:val="de-DE"/>
        </w:rPr>
        <w:t>Konnektivität</w:t>
      </w:r>
      <w:r>
        <w:rPr>
          <w:rFonts w:ascii="Arial" w:hAnsi="Arial" w:cs="Arial"/>
          <w:sz w:val="22"/>
          <w:szCs w:val="22"/>
          <w:lang w:val="de-DE"/>
        </w:rPr>
        <w:t>, Design, Komfort</w:t>
      </w:r>
      <w:r w:rsidRPr="00CA7E22">
        <w:rPr>
          <w:rFonts w:ascii="Arial" w:hAnsi="Arial" w:cs="Arial"/>
          <w:sz w:val="22"/>
          <w:szCs w:val="22"/>
          <w:lang w:val="de-DE"/>
        </w:rPr>
        <w:t xml:space="preserve"> </w:t>
      </w:r>
      <w:r>
        <w:rPr>
          <w:rFonts w:ascii="Arial" w:hAnsi="Arial" w:cs="Arial"/>
          <w:sz w:val="22"/>
          <w:szCs w:val="22"/>
          <w:lang w:val="de-DE"/>
        </w:rPr>
        <w:t xml:space="preserve">und </w:t>
      </w:r>
      <w:r w:rsidRPr="003178E0">
        <w:rPr>
          <w:rFonts w:ascii="Arial" w:hAnsi="Arial" w:cs="Arial"/>
          <w:sz w:val="22"/>
          <w:szCs w:val="22"/>
          <w:lang w:val="de-DE"/>
        </w:rPr>
        <w:t xml:space="preserve">Ergonomie </w:t>
      </w:r>
      <w:r>
        <w:rPr>
          <w:rFonts w:ascii="Arial" w:hAnsi="Arial" w:cs="Arial"/>
          <w:sz w:val="22"/>
          <w:szCs w:val="22"/>
          <w:lang w:val="de-DE"/>
        </w:rPr>
        <w:t xml:space="preserve">perfekt durchdachte </w:t>
      </w:r>
      <w:proofErr w:type="spellStart"/>
      <w:r w:rsidRPr="003178E0">
        <w:rPr>
          <w:rFonts w:ascii="Arial" w:hAnsi="Arial" w:cs="Arial"/>
          <w:sz w:val="22"/>
          <w:szCs w:val="22"/>
          <w:lang w:val="de-DE"/>
        </w:rPr>
        <w:t>Millenium</w:t>
      </w:r>
      <w:proofErr w:type="spellEnd"/>
      <w:r w:rsidRPr="003178E0">
        <w:rPr>
          <w:rFonts w:ascii="Arial" w:hAnsi="Arial" w:cs="Arial"/>
          <w:sz w:val="22"/>
          <w:szCs w:val="22"/>
          <w:lang w:val="de-DE"/>
        </w:rPr>
        <w:t xml:space="preserve"> 6 </w:t>
      </w:r>
      <w:r>
        <w:rPr>
          <w:rFonts w:ascii="Arial" w:hAnsi="Arial" w:cs="Arial"/>
          <w:sz w:val="22"/>
          <w:szCs w:val="22"/>
          <w:lang w:val="de-DE"/>
        </w:rPr>
        <w:t xml:space="preserve">ist mit </w:t>
      </w:r>
      <w:r w:rsidR="00D42EC8">
        <w:rPr>
          <w:rFonts w:ascii="Arial" w:hAnsi="Arial" w:cs="Arial"/>
          <w:sz w:val="22"/>
          <w:szCs w:val="22"/>
          <w:lang w:val="de-DE"/>
        </w:rPr>
        <w:t xml:space="preserve">einem </w:t>
      </w:r>
      <w:r w:rsidRPr="00CA7E22">
        <w:rPr>
          <w:rFonts w:ascii="Arial" w:hAnsi="Arial" w:cs="Arial"/>
          <w:sz w:val="22"/>
          <w:szCs w:val="22"/>
          <w:lang w:val="de-DE"/>
        </w:rPr>
        <w:t>robuste</w:t>
      </w:r>
      <w:r>
        <w:rPr>
          <w:rFonts w:ascii="Arial" w:hAnsi="Arial" w:cs="Arial"/>
          <w:sz w:val="22"/>
          <w:szCs w:val="22"/>
          <w:lang w:val="de-DE"/>
        </w:rPr>
        <w:t>n</w:t>
      </w:r>
      <w:r w:rsidR="006A7D32">
        <w:rPr>
          <w:rFonts w:ascii="Arial" w:hAnsi="Arial" w:cs="Arial"/>
          <w:sz w:val="22"/>
          <w:szCs w:val="22"/>
          <w:lang w:val="de-DE"/>
        </w:rPr>
        <w:t>, dezentralen</w:t>
      </w:r>
      <w:r>
        <w:rPr>
          <w:rFonts w:ascii="Arial" w:hAnsi="Arial" w:cs="Arial"/>
          <w:sz w:val="22"/>
          <w:szCs w:val="22"/>
          <w:lang w:val="de-DE"/>
        </w:rPr>
        <w:t xml:space="preserve"> </w:t>
      </w:r>
      <w:proofErr w:type="spellStart"/>
      <w:r>
        <w:rPr>
          <w:rFonts w:ascii="Arial" w:hAnsi="Arial" w:cs="Arial"/>
          <w:sz w:val="22"/>
          <w:szCs w:val="22"/>
          <w:lang w:val="de-DE"/>
        </w:rPr>
        <w:t>MediorNet</w:t>
      </w:r>
      <w:proofErr w:type="spellEnd"/>
      <w:r>
        <w:rPr>
          <w:rFonts w:ascii="Arial" w:hAnsi="Arial" w:cs="Arial"/>
          <w:sz w:val="22"/>
          <w:szCs w:val="22"/>
          <w:lang w:val="de-DE"/>
        </w:rPr>
        <w:t>-</w:t>
      </w:r>
      <w:r w:rsidR="006A7D32">
        <w:rPr>
          <w:rFonts w:ascii="Arial" w:hAnsi="Arial" w:cs="Arial"/>
          <w:sz w:val="22"/>
          <w:szCs w:val="22"/>
          <w:lang w:val="de-DE"/>
        </w:rPr>
        <w:t>Netzwerk</w:t>
      </w:r>
      <w:r w:rsidRPr="00CA7E22">
        <w:rPr>
          <w:rFonts w:ascii="Arial" w:hAnsi="Arial" w:cs="Arial"/>
          <w:sz w:val="22"/>
          <w:szCs w:val="22"/>
          <w:lang w:val="de-DE"/>
        </w:rPr>
        <w:t xml:space="preserve"> </w:t>
      </w:r>
      <w:r w:rsidRPr="003178E0">
        <w:rPr>
          <w:rFonts w:ascii="Arial" w:hAnsi="Arial" w:cs="Arial"/>
          <w:sz w:val="22"/>
          <w:szCs w:val="22"/>
          <w:lang w:val="de-DE"/>
        </w:rPr>
        <w:t xml:space="preserve">mit bis zu 26 kabelgebundenen und kabellosen Kameras, einer Monitorwand </w:t>
      </w:r>
      <w:r w:rsidR="00D42EC8">
        <w:rPr>
          <w:rFonts w:ascii="Arial" w:hAnsi="Arial" w:cs="Arial"/>
          <w:sz w:val="22"/>
          <w:szCs w:val="22"/>
          <w:lang w:val="de-DE"/>
        </w:rPr>
        <w:t xml:space="preserve">mit </w:t>
      </w:r>
      <w:proofErr w:type="spellStart"/>
      <w:r w:rsidR="00D42EC8">
        <w:rPr>
          <w:rFonts w:ascii="Arial" w:hAnsi="Arial" w:cs="Arial"/>
          <w:sz w:val="22"/>
          <w:szCs w:val="22"/>
          <w:lang w:val="de-DE"/>
        </w:rPr>
        <w:t>MediorNet</w:t>
      </w:r>
      <w:proofErr w:type="spellEnd"/>
      <w:r w:rsidR="00D42EC8">
        <w:rPr>
          <w:rFonts w:ascii="Arial" w:hAnsi="Arial" w:cs="Arial"/>
          <w:sz w:val="22"/>
          <w:szCs w:val="22"/>
          <w:lang w:val="de-DE"/>
        </w:rPr>
        <w:t xml:space="preserve"> Multiviewer </w:t>
      </w:r>
      <w:r w:rsidRPr="003178E0">
        <w:rPr>
          <w:rFonts w:ascii="Arial" w:hAnsi="Arial" w:cs="Arial"/>
          <w:sz w:val="22"/>
          <w:szCs w:val="22"/>
          <w:lang w:val="de-DE"/>
        </w:rPr>
        <w:t>so</w:t>
      </w:r>
      <w:r>
        <w:rPr>
          <w:rFonts w:ascii="Arial" w:hAnsi="Arial" w:cs="Arial"/>
          <w:sz w:val="22"/>
          <w:szCs w:val="22"/>
          <w:lang w:val="de-DE"/>
        </w:rPr>
        <w:t>wie Artist und Bolero</w:t>
      </w:r>
      <w:r w:rsidRPr="003178E0">
        <w:rPr>
          <w:rFonts w:ascii="Arial" w:hAnsi="Arial" w:cs="Arial"/>
          <w:sz w:val="22"/>
          <w:szCs w:val="22"/>
          <w:lang w:val="de-DE"/>
        </w:rPr>
        <w:t xml:space="preserve"> </w:t>
      </w:r>
      <w:r>
        <w:rPr>
          <w:rFonts w:ascii="Arial" w:hAnsi="Arial" w:cs="Arial"/>
          <w:sz w:val="22"/>
          <w:szCs w:val="22"/>
          <w:lang w:val="de-DE"/>
        </w:rPr>
        <w:t xml:space="preserve">ausgestattet. </w:t>
      </w:r>
      <w:r w:rsidRPr="003178E0">
        <w:rPr>
          <w:rFonts w:ascii="Arial" w:hAnsi="Arial" w:cs="Arial"/>
          <w:sz w:val="22"/>
          <w:szCs w:val="22"/>
          <w:lang w:val="de-DE"/>
        </w:rPr>
        <w:t xml:space="preserve">Mit </w:t>
      </w:r>
      <w:r w:rsidR="004E7EA2">
        <w:rPr>
          <w:rFonts w:ascii="Arial" w:hAnsi="Arial" w:cs="Arial"/>
          <w:sz w:val="22"/>
          <w:szCs w:val="22"/>
          <w:lang w:val="de-DE"/>
        </w:rPr>
        <w:t>seinem</w:t>
      </w:r>
      <w:r w:rsidRPr="003178E0">
        <w:rPr>
          <w:rFonts w:ascii="Arial" w:hAnsi="Arial" w:cs="Arial"/>
          <w:sz w:val="22"/>
          <w:szCs w:val="22"/>
          <w:lang w:val="de-DE"/>
        </w:rPr>
        <w:t xml:space="preserve"> modularen Aufbau und </w:t>
      </w:r>
      <w:r w:rsidR="004E7EA2">
        <w:rPr>
          <w:rFonts w:ascii="Arial" w:hAnsi="Arial" w:cs="Arial"/>
          <w:sz w:val="22"/>
          <w:szCs w:val="22"/>
          <w:lang w:val="de-DE"/>
        </w:rPr>
        <w:t>mobilen Trennwandsystem i</w:t>
      </w:r>
      <w:r w:rsidRPr="003178E0">
        <w:rPr>
          <w:rFonts w:ascii="Arial" w:hAnsi="Arial" w:cs="Arial"/>
          <w:sz w:val="22"/>
          <w:szCs w:val="22"/>
          <w:lang w:val="de-DE"/>
        </w:rPr>
        <w:t xml:space="preserve">st der neue </w:t>
      </w:r>
      <w:r>
        <w:rPr>
          <w:rFonts w:ascii="Arial" w:hAnsi="Arial" w:cs="Arial"/>
          <w:sz w:val="22"/>
          <w:szCs w:val="22"/>
          <w:lang w:val="de-DE"/>
        </w:rPr>
        <w:t>Ü-Wagen</w:t>
      </w:r>
      <w:r w:rsidRPr="003178E0">
        <w:rPr>
          <w:rFonts w:ascii="Arial" w:hAnsi="Arial" w:cs="Arial"/>
          <w:sz w:val="22"/>
          <w:szCs w:val="22"/>
          <w:lang w:val="de-DE"/>
        </w:rPr>
        <w:t xml:space="preserve"> ein erweiterbarer </w:t>
      </w:r>
      <w:proofErr w:type="spellStart"/>
      <w:r w:rsidR="006A7D32">
        <w:rPr>
          <w:rFonts w:ascii="Arial" w:hAnsi="Arial" w:cs="Arial"/>
          <w:sz w:val="22"/>
          <w:szCs w:val="22"/>
          <w:lang w:val="de-DE"/>
        </w:rPr>
        <w:t>Sattelauflieger</w:t>
      </w:r>
      <w:proofErr w:type="spellEnd"/>
      <w:r w:rsidRPr="003178E0">
        <w:rPr>
          <w:rFonts w:ascii="Arial" w:hAnsi="Arial" w:cs="Arial"/>
          <w:sz w:val="22"/>
          <w:szCs w:val="22"/>
          <w:lang w:val="de-DE"/>
        </w:rPr>
        <w:t xml:space="preserve"> mit flexiblen Arbeitsräumen. </w:t>
      </w:r>
      <w:r>
        <w:rPr>
          <w:rFonts w:ascii="Arial" w:hAnsi="Arial" w:cs="Arial"/>
          <w:sz w:val="22"/>
          <w:szCs w:val="22"/>
          <w:lang w:val="de-DE"/>
        </w:rPr>
        <w:t>D</w:t>
      </w:r>
      <w:r w:rsidRPr="003178E0">
        <w:rPr>
          <w:rFonts w:ascii="Arial" w:hAnsi="Arial" w:cs="Arial"/>
          <w:sz w:val="22"/>
          <w:szCs w:val="22"/>
          <w:lang w:val="de-DE"/>
        </w:rPr>
        <w:t xml:space="preserve">er Produktionsbereich kann durch </w:t>
      </w:r>
      <w:r>
        <w:rPr>
          <w:rFonts w:ascii="Arial" w:hAnsi="Arial" w:cs="Arial"/>
          <w:sz w:val="22"/>
          <w:szCs w:val="22"/>
          <w:lang w:val="de-DE"/>
        </w:rPr>
        <w:t>das</w:t>
      </w:r>
      <w:r w:rsidRPr="003178E0">
        <w:rPr>
          <w:rFonts w:ascii="Arial" w:hAnsi="Arial" w:cs="Arial"/>
          <w:sz w:val="22"/>
          <w:szCs w:val="22"/>
          <w:lang w:val="de-DE"/>
        </w:rPr>
        <w:t xml:space="preserve"> Trennwandsystem in zwei Bereiche </w:t>
      </w:r>
      <w:r w:rsidRPr="003178E0">
        <w:rPr>
          <w:rFonts w:ascii="Arial" w:hAnsi="Arial" w:cs="Arial"/>
          <w:sz w:val="22"/>
          <w:szCs w:val="22"/>
          <w:lang w:val="de-DE"/>
        </w:rPr>
        <w:lastRenderedPageBreak/>
        <w:t xml:space="preserve">aufgeteilt werden. </w:t>
      </w:r>
      <w:r w:rsidR="004E7EA2">
        <w:rPr>
          <w:rFonts w:ascii="Arial" w:hAnsi="Arial" w:cs="Arial"/>
          <w:sz w:val="22"/>
          <w:szCs w:val="22"/>
          <w:lang w:val="de-DE"/>
        </w:rPr>
        <w:t xml:space="preserve">Zur Erweiterung der </w:t>
      </w:r>
      <w:r w:rsidR="004E7EA2" w:rsidRPr="003178E0">
        <w:rPr>
          <w:rFonts w:ascii="Arial" w:hAnsi="Arial" w:cs="Arial"/>
          <w:sz w:val="22"/>
          <w:szCs w:val="22"/>
          <w:lang w:val="de-DE"/>
        </w:rPr>
        <w:t xml:space="preserve">4K-Produktionsmöglichkeiten </w:t>
      </w:r>
      <w:r w:rsidR="004E7EA2">
        <w:rPr>
          <w:rFonts w:ascii="Arial" w:hAnsi="Arial" w:cs="Arial"/>
          <w:sz w:val="22"/>
          <w:szCs w:val="22"/>
          <w:lang w:val="de-DE"/>
        </w:rPr>
        <w:t>können</w:t>
      </w:r>
      <w:r w:rsidRPr="003178E0">
        <w:rPr>
          <w:rFonts w:ascii="Arial" w:hAnsi="Arial" w:cs="Arial"/>
          <w:sz w:val="22"/>
          <w:szCs w:val="22"/>
          <w:lang w:val="de-DE"/>
        </w:rPr>
        <w:t xml:space="preserve"> RF-12-</w:t>
      </w:r>
      <w:r>
        <w:rPr>
          <w:rFonts w:ascii="Arial" w:hAnsi="Arial" w:cs="Arial"/>
          <w:sz w:val="22"/>
          <w:szCs w:val="22"/>
          <w:lang w:val="de-DE"/>
        </w:rPr>
        <w:t>Flypacks</w:t>
      </w:r>
      <w:r w:rsidRPr="003178E0">
        <w:rPr>
          <w:rFonts w:ascii="Arial" w:hAnsi="Arial" w:cs="Arial"/>
          <w:sz w:val="22"/>
          <w:szCs w:val="22"/>
          <w:lang w:val="de-DE"/>
        </w:rPr>
        <w:t xml:space="preserve"> </w:t>
      </w:r>
      <w:r w:rsidR="003A69CF">
        <w:rPr>
          <w:rFonts w:ascii="Arial" w:hAnsi="Arial" w:cs="Arial"/>
          <w:sz w:val="22"/>
          <w:szCs w:val="22"/>
          <w:lang w:val="de-DE"/>
        </w:rPr>
        <w:t>hinzugefügt werden</w:t>
      </w:r>
      <w:r w:rsidRPr="003178E0">
        <w:rPr>
          <w:rFonts w:ascii="Arial" w:hAnsi="Arial" w:cs="Arial"/>
          <w:sz w:val="22"/>
          <w:szCs w:val="22"/>
          <w:lang w:val="de-DE"/>
        </w:rPr>
        <w:t>.</w:t>
      </w:r>
    </w:p>
    <w:p w14:paraId="4ED32B59" w14:textId="77777777" w:rsidR="00C922FE" w:rsidRDefault="00C922FE" w:rsidP="00CA7E22">
      <w:pPr>
        <w:spacing w:line="360" w:lineRule="auto"/>
        <w:rPr>
          <w:rFonts w:ascii="Arial" w:hAnsi="Arial" w:cs="Arial Narrow"/>
          <w:sz w:val="22"/>
          <w:szCs w:val="22"/>
          <w:lang w:val="de-DE"/>
        </w:rPr>
      </w:pPr>
    </w:p>
    <w:p w14:paraId="1E0A29CE" w14:textId="6E3AA705" w:rsidR="00CA7E22" w:rsidRPr="003178E0" w:rsidRDefault="00CA7E22" w:rsidP="00CA7E22">
      <w:pPr>
        <w:spacing w:line="360" w:lineRule="auto"/>
        <w:rPr>
          <w:rFonts w:ascii="Arial" w:hAnsi="Arial" w:cs="Arial Narrow"/>
          <w:sz w:val="22"/>
          <w:szCs w:val="22"/>
          <w:lang w:val="de-DE"/>
        </w:rPr>
      </w:pPr>
      <w:r>
        <w:rPr>
          <w:rFonts w:ascii="Arial" w:hAnsi="Arial" w:cs="Arial Narrow"/>
          <w:sz w:val="22"/>
          <w:szCs w:val="22"/>
          <w:lang w:val="de-DE"/>
        </w:rPr>
        <w:t>„</w:t>
      </w:r>
      <w:proofErr w:type="spellStart"/>
      <w:r w:rsidRPr="003178E0">
        <w:rPr>
          <w:rFonts w:ascii="Arial" w:hAnsi="Arial" w:cs="Arial Narrow"/>
          <w:sz w:val="22"/>
          <w:szCs w:val="22"/>
          <w:lang w:val="de-DE"/>
        </w:rPr>
        <w:t>Millenium</w:t>
      </w:r>
      <w:proofErr w:type="spellEnd"/>
      <w:r w:rsidRPr="003178E0">
        <w:rPr>
          <w:rFonts w:ascii="Arial" w:hAnsi="Arial" w:cs="Arial Narrow"/>
          <w:sz w:val="22"/>
          <w:szCs w:val="22"/>
          <w:lang w:val="de-DE"/>
        </w:rPr>
        <w:t xml:space="preserve"> 6 steht für eine beispiellose Kombination aus Technologie und </w:t>
      </w:r>
      <w:r>
        <w:rPr>
          <w:rFonts w:ascii="Arial" w:hAnsi="Arial" w:cs="Arial Narrow"/>
          <w:sz w:val="22"/>
          <w:szCs w:val="22"/>
          <w:lang w:val="de-DE"/>
        </w:rPr>
        <w:t>Infrastruktur</w:t>
      </w:r>
      <w:r w:rsidRPr="003178E0">
        <w:rPr>
          <w:rFonts w:ascii="Arial" w:hAnsi="Arial" w:cs="Arial Narrow"/>
          <w:sz w:val="22"/>
          <w:szCs w:val="22"/>
          <w:lang w:val="de-DE"/>
        </w:rPr>
        <w:t xml:space="preserve">, die maximale Leistung auf kleinstem Raum bietet, ohne Kompromisse bei Ergonomie und Ästhetik einzugehen", </w:t>
      </w:r>
      <w:r>
        <w:rPr>
          <w:rFonts w:ascii="Arial" w:hAnsi="Arial" w:cs="Arial Narrow"/>
          <w:sz w:val="22"/>
          <w:szCs w:val="22"/>
          <w:lang w:val="de-DE"/>
        </w:rPr>
        <w:t>so</w:t>
      </w:r>
      <w:r w:rsidRPr="003178E0">
        <w:rPr>
          <w:rFonts w:ascii="Arial" w:hAnsi="Arial" w:cs="Arial Narrow"/>
          <w:sz w:val="22"/>
          <w:szCs w:val="22"/>
          <w:lang w:val="de-DE"/>
        </w:rPr>
        <w:t xml:space="preserve"> Franck Berger, General Manager für Frankreich und Afrika bei Riedel</w:t>
      </w:r>
      <w:r>
        <w:rPr>
          <w:rFonts w:ascii="Arial" w:hAnsi="Arial" w:cs="Arial Narrow"/>
          <w:sz w:val="22"/>
          <w:szCs w:val="22"/>
          <w:lang w:val="de-DE"/>
        </w:rPr>
        <w:t>. „</w:t>
      </w:r>
      <w:r w:rsidR="00CD3F31">
        <w:rPr>
          <w:rFonts w:ascii="Arial" w:hAnsi="Arial" w:cs="Arial Narrow"/>
          <w:sz w:val="22"/>
          <w:szCs w:val="22"/>
          <w:lang w:val="de-DE"/>
        </w:rPr>
        <w:t xml:space="preserve">Als </w:t>
      </w:r>
      <w:r>
        <w:rPr>
          <w:rFonts w:ascii="Arial" w:hAnsi="Arial" w:cs="Arial Narrow"/>
          <w:sz w:val="22"/>
          <w:szCs w:val="22"/>
          <w:lang w:val="de-DE"/>
        </w:rPr>
        <w:t>Wohlfühl-Oase</w:t>
      </w:r>
      <w:r w:rsidR="00CD3F31">
        <w:rPr>
          <w:rFonts w:ascii="Arial" w:hAnsi="Arial" w:cs="Arial Narrow"/>
          <w:sz w:val="22"/>
          <w:szCs w:val="22"/>
          <w:lang w:val="de-DE"/>
        </w:rPr>
        <w:t xml:space="preserve"> </w:t>
      </w:r>
      <w:r>
        <w:rPr>
          <w:rFonts w:ascii="Arial" w:hAnsi="Arial" w:cs="Arial Narrow"/>
          <w:sz w:val="22"/>
          <w:szCs w:val="22"/>
          <w:lang w:val="de-DE"/>
        </w:rPr>
        <w:t>mit ausgefeilter</w:t>
      </w:r>
      <w:r w:rsidRPr="003178E0">
        <w:rPr>
          <w:rFonts w:ascii="Arial" w:hAnsi="Arial" w:cs="Arial Narrow"/>
          <w:sz w:val="22"/>
          <w:szCs w:val="22"/>
          <w:lang w:val="de-DE"/>
        </w:rPr>
        <w:t xml:space="preserve"> Technik und </w:t>
      </w:r>
      <w:r>
        <w:rPr>
          <w:rFonts w:ascii="Arial" w:hAnsi="Arial" w:cs="Arial Narrow"/>
          <w:sz w:val="22"/>
          <w:szCs w:val="22"/>
          <w:lang w:val="de-DE"/>
        </w:rPr>
        <w:t>besonderem</w:t>
      </w:r>
      <w:r w:rsidRPr="003178E0">
        <w:rPr>
          <w:rFonts w:ascii="Arial" w:hAnsi="Arial" w:cs="Arial Narrow"/>
          <w:sz w:val="22"/>
          <w:szCs w:val="22"/>
          <w:lang w:val="de-DE"/>
        </w:rPr>
        <w:t xml:space="preserve"> Ambiente </w:t>
      </w:r>
      <w:r w:rsidR="00CD3F31">
        <w:rPr>
          <w:rFonts w:ascii="Arial" w:hAnsi="Arial" w:cs="Arial Narrow"/>
          <w:sz w:val="22"/>
          <w:szCs w:val="22"/>
          <w:lang w:val="de-DE"/>
        </w:rPr>
        <w:t xml:space="preserve">für anspruchsvollste Produktionen </w:t>
      </w:r>
      <w:r w:rsidRPr="003178E0">
        <w:rPr>
          <w:rFonts w:ascii="Arial" w:hAnsi="Arial" w:cs="Arial Narrow"/>
          <w:sz w:val="22"/>
          <w:szCs w:val="22"/>
          <w:lang w:val="de-DE"/>
        </w:rPr>
        <w:t>wird dieser Ü-Wagen eine beliebte Wahl für Produzenten von hochkarätigen Events in ganz Europa sein."</w:t>
      </w:r>
    </w:p>
    <w:p w14:paraId="478C2E86" w14:textId="77777777" w:rsidR="003302A6" w:rsidRDefault="003302A6" w:rsidP="00D52375">
      <w:pPr>
        <w:rPr>
          <w:b/>
        </w:rPr>
      </w:pPr>
    </w:p>
    <w:p w14:paraId="68340C28" w14:textId="77777777" w:rsidR="00A81401" w:rsidRPr="008E7A07" w:rsidRDefault="00A81401" w:rsidP="00D52375">
      <w:pPr>
        <w:rPr>
          <w:b/>
        </w:rPr>
      </w:pPr>
    </w:p>
    <w:p w14:paraId="06CED348" w14:textId="77777777" w:rsidR="003302A6" w:rsidRPr="002B1186" w:rsidRDefault="003302A6" w:rsidP="003302A6">
      <w:pPr>
        <w:pStyle w:val="HTMLBody"/>
        <w:autoSpaceDE/>
        <w:autoSpaceDN/>
        <w:adjustRightInd/>
        <w:spacing w:line="360" w:lineRule="auto"/>
        <w:jc w:val="center"/>
        <w:rPr>
          <w:rFonts w:cs="Arial"/>
          <w:sz w:val="22"/>
          <w:szCs w:val="22"/>
        </w:rPr>
      </w:pPr>
      <w:r w:rsidRPr="002B1186">
        <w:rPr>
          <w:rFonts w:cs="Arial"/>
          <w:sz w:val="22"/>
          <w:szCs w:val="22"/>
        </w:rPr>
        <w:t># # #</w:t>
      </w:r>
    </w:p>
    <w:p w14:paraId="2FC33F89" w14:textId="77777777" w:rsidR="00A81401" w:rsidRDefault="00A81401" w:rsidP="00D52375">
      <w:pPr>
        <w:rPr>
          <w:rFonts w:ascii="Arial" w:hAnsi="Arial" w:cs="Arial"/>
          <w:b/>
          <w:bCs/>
          <w:sz w:val="20"/>
          <w:szCs w:val="22"/>
        </w:rPr>
      </w:pPr>
    </w:p>
    <w:p w14:paraId="25F80607" w14:textId="51956DCC" w:rsidR="00D52375" w:rsidRPr="004F3475" w:rsidRDefault="00D52375" w:rsidP="00D52375">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70BF284" w14:textId="67C576B6" w:rsidR="00D52375" w:rsidRDefault="00D52375" w:rsidP="00D52375">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w:t>
      </w:r>
      <w:r w:rsidR="00366A18">
        <w:rPr>
          <w:rFonts w:ascii="Arial" w:hAnsi="Arial" w:cs="Arial"/>
          <w:sz w:val="20"/>
          <w:szCs w:val="20"/>
          <w:lang w:val="de-DE"/>
        </w:rPr>
        <w:t>500</w:t>
      </w:r>
      <w:r w:rsidRPr="001F6419">
        <w:rPr>
          <w:rFonts w:ascii="Arial" w:hAnsi="Arial" w:cs="Arial"/>
          <w:sz w:val="20"/>
          <w:szCs w:val="20"/>
          <w:lang w:val="de-DE"/>
        </w:rPr>
        <w:t xml:space="preserve"> Mitarbeiter.</w:t>
      </w:r>
    </w:p>
    <w:p w14:paraId="49C99B2C" w14:textId="2E8432CD"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80FB9" w14:textId="77777777" w:rsidR="00023CB3" w:rsidRDefault="00023CB3">
      <w:r>
        <w:separator/>
      </w:r>
    </w:p>
  </w:endnote>
  <w:endnote w:type="continuationSeparator" w:id="0">
    <w:p w14:paraId="6E27FCC5" w14:textId="77777777" w:rsidR="00023CB3" w:rsidRDefault="0002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auto"/>
    <w:pitch w:val="variable"/>
    <w:sig w:usb0="00000287" w:usb1="00000800" w:usb2="00000000" w:usb3="00000000" w:csb0="0000009F" w:csb1="00000000"/>
  </w:font>
  <w:font w:name="Yu Gothic Light">
    <w:altName w:val="游ゴシック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8175" w14:textId="017E35C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FB8CD" w14:textId="24921462"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307BDA">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307BDA">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2F33C6" w14:textId="77777777" w:rsidR="00023CB3" w:rsidRDefault="00023CB3">
      <w:r>
        <w:separator/>
      </w:r>
    </w:p>
  </w:footnote>
  <w:footnote w:type="continuationSeparator" w:id="0">
    <w:p w14:paraId="34FCBFA8" w14:textId="77777777" w:rsidR="00023CB3" w:rsidRDefault="00023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B541" w14:textId="3E8F7F13"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D4C"/>
    <w:rsid w:val="000005E2"/>
    <w:rsid w:val="00000D9E"/>
    <w:rsid w:val="000022B4"/>
    <w:rsid w:val="0000577E"/>
    <w:rsid w:val="000071C1"/>
    <w:rsid w:val="000108B9"/>
    <w:rsid w:val="000134E2"/>
    <w:rsid w:val="00014BC4"/>
    <w:rsid w:val="00017515"/>
    <w:rsid w:val="00023CB3"/>
    <w:rsid w:val="000256C0"/>
    <w:rsid w:val="00033B5B"/>
    <w:rsid w:val="00035FEA"/>
    <w:rsid w:val="00036200"/>
    <w:rsid w:val="00047394"/>
    <w:rsid w:val="000503F8"/>
    <w:rsid w:val="0005110C"/>
    <w:rsid w:val="00053095"/>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EA9"/>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157F"/>
    <w:rsid w:val="000B354F"/>
    <w:rsid w:val="000C0593"/>
    <w:rsid w:val="000C05E6"/>
    <w:rsid w:val="000C1E8D"/>
    <w:rsid w:val="000C2799"/>
    <w:rsid w:val="000C372F"/>
    <w:rsid w:val="000C3826"/>
    <w:rsid w:val="000C71EE"/>
    <w:rsid w:val="000C73C8"/>
    <w:rsid w:val="000C748E"/>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BB9"/>
    <w:rsid w:val="00136FE3"/>
    <w:rsid w:val="001374AC"/>
    <w:rsid w:val="00137C40"/>
    <w:rsid w:val="00144932"/>
    <w:rsid w:val="00144AE4"/>
    <w:rsid w:val="00147024"/>
    <w:rsid w:val="00150A93"/>
    <w:rsid w:val="00153BFF"/>
    <w:rsid w:val="00154039"/>
    <w:rsid w:val="00156D88"/>
    <w:rsid w:val="00156DE6"/>
    <w:rsid w:val="0015743C"/>
    <w:rsid w:val="00157981"/>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3FC1"/>
    <w:rsid w:val="001842A0"/>
    <w:rsid w:val="00185A84"/>
    <w:rsid w:val="00187D02"/>
    <w:rsid w:val="001916D3"/>
    <w:rsid w:val="0019258B"/>
    <w:rsid w:val="001954B1"/>
    <w:rsid w:val="00197CBD"/>
    <w:rsid w:val="001A39C6"/>
    <w:rsid w:val="001A4F86"/>
    <w:rsid w:val="001B1255"/>
    <w:rsid w:val="001B19D1"/>
    <w:rsid w:val="001B67FA"/>
    <w:rsid w:val="001B6A45"/>
    <w:rsid w:val="001B79A4"/>
    <w:rsid w:val="001C071A"/>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3DE8"/>
    <w:rsid w:val="00210E68"/>
    <w:rsid w:val="00212551"/>
    <w:rsid w:val="00212CC7"/>
    <w:rsid w:val="00214126"/>
    <w:rsid w:val="002146B2"/>
    <w:rsid w:val="00215129"/>
    <w:rsid w:val="0021592A"/>
    <w:rsid w:val="00215D7E"/>
    <w:rsid w:val="002163E3"/>
    <w:rsid w:val="00216D58"/>
    <w:rsid w:val="0021753F"/>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3A3"/>
    <w:rsid w:val="0028470E"/>
    <w:rsid w:val="00285AA0"/>
    <w:rsid w:val="00285BA7"/>
    <w:rsid w:val="00287320"/>
    <w:rsid w:val="00287C8F"/>
    <w:rsid w:val="00292834"/>
    <w:rsid w:val="002A0A87"/>
    <w:rsid w:val="002A1CB2"/>
    <w:rsid w:val="002A479B"/>
    <w:rsid w:val="002A5E49"/>
    <w:rsid w:val="002A66CC"/>
    <w:rsid w:val="002A7682"/>
    <w:rsid w:val="002B09BD"/>
    <w:rsid w:val="002B2873"/>
    <w:rsid w:val="002B2A2F"/>
    <w:rsid w:val="002B5295"/>
    <w:rsid w:val="002B5C39"/>
    <w:rsid w:val="002C0377"/>
    <w:rsid w:val="002C0B9C"/>
    <w:rsid w:val="002C0F89"/>
    <w:rsid w:val="002C1D92"/>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CF1"/>
    <w:rsid w:val="002F3FA7"/>
    <w:rsid w:val="002F45C8"/>
    <w:rsid w:val="00300D6F"/>
    <w:rsid w:val="00301DA5"/>
    <w:rsid w:val="003026DB"/>
    <w:rsid w:val="003034C7"/>
    <w:rsid w:val="003036BB"/>
    <w:rsid w:val="0030500A"/>
    <w:rsid w:val="003066E8"/>
    <w:rsid w:val="00307BDA"/>
    <w:rsid w:val="0031451E"/>
    <w:rsid w:val="00322FF0"/>
    <w:rsid w:val="0032608C"/>
    <w:rsid w:val="00326ECC"/>
    <w:rsid w:val="003300AB"/>
    <w:rsid w:val="003302A6"/>
    <w:rsid w:val="0033533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713FE"/>
    <w:rsid w:val="00371673"/>
    <w:rsid w:val="0037402B"/>
    <w:rsid w:val="00376775"/>
    <w:rsid w:val="00380245"/>
    <w:rsid w:val="00383415"/>
    <w:rsid w:val="0038622E"/>
    <w:rsid w:val="00386569"/>
    <w:rsid w:val="00387435"/>
    <w:rsid w:val="0039051B"/>
    <w:rsid w:val="00390BFC"/>
    <w:rsid w:val="00391E3E"/>
    <w:rsid w:val="003928F0"/>
    <w:rsid w:val="00394E4A"/>
    <w:rsid w:val="00395021"/>
    <w:rsid w:val="003A08B0"/>
    <w:rsid w:val="003A1498"/>
    <w:rsid w:val="003A694C"/>
    <w:rsid w:val="003A69CF"/>
    <w:rsid w:val="003A6D9B"/>
    <w:rsid w:val="003A706F"/>
    <w:rsid w:val="003B16CE"/>
    <w:rsid w:val="003B1C03"/>
    <w:rsid w:val="003B428E"/>
    <w:rsid w:val="003B5BC9"/>
    <w:rsid w:val="003B67C1"/>
    <w:rsid w:val="003C055C"/>
    <w:rsid w:val="003C259E"/>
    <w:rsid w:val="003C2F89"/>
    <w:rsid w:val="003C3084"/>
    <w:rsid w:val="003C443B"/>
    <w:rsid w:val="003C4E92"/>
    <w:rsid w:val="003C5C74"/>
    <w:rsid w:val="003C602A"/>
    <w:rsid w:val="003C6FA0"/>
    <w:rsid w:val="003D35C1"/>
    <w:rsid w:val="003D4D78"/>
    <w:rsid w:val="003D61C0"/>
    <w:rsid w:val="003D7CF5"/>
    <w:rsid w:val="003E021F"/>
    <w:rsid w:val="003E3C1A"/>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A5C"/>
    <w:rsid w:val="00452D12"/>
    <w:rsid w:val="00454DE4"/>
    <w:rsid w:val="00455112"/>
    <w:rsid w:val="0046691A"/>
    <w:rsid w:val="00471C91"/>
    <w:rsid w:val="00472974"/>
    <w:rsid w:val="00472E3F"/>
    <w:rsid w:val="004732D0"/>
    <w:rsid w:val="0047349F"/>
    <w:rsid w:val="00477749"/>
    <w:rsid w:val="00477E32"/>
    <w:rsid w:val="004816C7"/>
    <w:rsid w:val="00484D50"/>
    <w:rsid w:val="00491B42"/>
    <w:rsid w:val="00493D72"/>
    <w:rsid w:val="0049495E"/>
    <w:rsid w:val="00497B6C"/>
    <w:rsid w:val="004A0EC9"/>
    <w:rsid w:val="004A25A3"/>
    <w:rsid w:val="004A2BED"/>
    <w:rsid w:val="004B0A4E"/>
    <w:rsid w:val="004B0DD1"/>
    <w:rsid w:val="004B1B70"/>
    <w:rsid w:val="004B1BB4"/>
    <w:rsid w:val="004B2AB2"/>
    <w:rsid w:val="004B3F56"/>
    <w:rsid w:val="004C0B4E"/>
    <w:rsid w:val="004C1154"/>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795"/>
    <w:rsid w:val="004F77B7"/>
    <w:rsid w:val="00500BCD"/>
    <w:rsid w:val="00507188"/>
    <w:rsid w:val="00513D87"/>
    <w:rsid w:val="005169D5"/>
    <w:rsid w:val="00516EC7"/>
    <w:rsid w:val="00517230"/>
    <w:rsid w:val="00520415"/>
    <w:rsid w:val="005218A7"/>
    <w:rsid w:val="00522518"/>
    <w:rsid w:val="0052262A"/>
    <w:rsid w:val="00523B79"/>
    <w:rsid w:val="005241C7"/>
    <w:rsid w:val="00524E3C"/>
    <w:rsid w:val="00524FD4"/>
    <w:rsid w:val="00526C63"/>
    <w:rsid w:val="00530F63"/>
    <w:rsid w:val="00531288"/>
    <w:rsid w:val="005325A6"/>
    <w:rsid w:val="00532993"/>
    <w:rsid w:val="0053438F"/>
    <w:rsid w:val="00537AEF"/>
    <w:rsid w:val="00553896"/>
    <w:rsid w:val="0056244C"/>
    <w:rsid w:val="00563759"/>
    <w:rsid w:val="00563CC5"/>
    <w:rsid w:val="00563DFD"/>
    <w:rsid w:val="00564B60"/>
    <w:rsid w:val="005707F5"/>
    <w:rsid w:val="00571B16"/>
    <w:rsid w:val="00571CAA"/>
    <w:rsid w:val="00572F09"/>
    <w:rsid w:val="00574C1F"/>
    <w:rsid w:val="00584CC9"/>
    <w:rsid w:val="00585A84"/>
    <w:rsid w:val="00585FBC"/>
    <w:rsid w:val="00587DD4"/>
    <w:rsid w:val="00591987"/>
    <w:rsid w:val="005933E9"/>
    <w:rsid w:val="005937CB"/>
    <w:rsid w:val="0059695D"/>
    <w:rsid w:val="00596AFF"/>
    <w:rsid w:val="00597B75"/>
    <w:rsid w:val="005A369C"/>
    <w:rsid w:val="005B0CF5"/>
    <w:rsid w:val="005B3F4E"/>
    <w:rsid w:val="005C4B95"/>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70D7"/>
    <w:rsid w:val="00610938"/>
    <w:rsid w:val="006126DF"/>
    <w:rsid w:val="006154C7"/>
    <w:rsid w:val="00620671"/>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6E58"/>
    <w:rsid w:val="00662CB8"/>
    <w:rsid w:val="006634F6"/>
    <w:rsid w:val="0066408F"/>
    <w:rsid w:val="006654C1"/>
    <w:rsid w:val="006658C1"/>
    <w:rsid w:val="0066716D"/>
    <w:rsid w:val="00667281"/>
    <w:rsid w:val="0067061D"/>
    <w:rsid w:val="00670653"/>
    <w:rsid w:val="00671501"/>
    <w:rsid w:val="00671862"/>
    <w:rsid w:val="006718EC"/>
    <w:rsid w:val="00681B61"/>
    <w:rsid w:val="006837F4"/>
    <w:rsid w:val="006848F1"/>
    <w:rsid w:val="00686917"/>
    <w:rsid w:val="00686B62"/>
    <w:rsid w:val="0069055D"/>
    <w:rsid w:val="00690FEE"/>
    <w:rsid w:val="00693BF7"/>
    <w:rsid w:val="0069649A"/>
    <w:rsid w:val="00696EB0"/>
    <w:rsid w:val="006A2729"/>
    <w:rsid w:val="006A4E57"/>
    <w:rsid w:val="006A6E30"/>
    <w:rsid w:val="006A7D32"/>
    <w:rsid w:val="006A7D67"/>
    <w:rsid w:val="006A7E69"/>
    <w:rsid w:val="006B257A"/>
    <w:rsid w:val="006B7DEC"/>
    <w:rsid w:val="006B7E25"/>
    <w:rsid w:val="006B7EBE"/>
    <w:rsid w:val="006C0905"/>
    <w:rsid w:val="006C2522"/>
    <w:rsid w:val="006C2EC4"/>
    <w:rsid w:val="006C5B81"/>
    <w:rsid w:val="006D0150"/>
    <w:rsid w:val="006D07DB"/>
    <w:rsid w:val="006D1727"/>
    <w:rsid w:val="006D6B3E"/>
    <w:rsid w:val="006D769F"/>
    <w:rsid w:val="006E35ED"/>
    <w:rsid w:val="006E4EB6"/>
    <w:rsid w:val="006E532B"/>
    <w:rsid w:val="006E55BD"/>
    <w:rsid w:val="006E5912"/>
    <w:rsid w:val="006F55DE"/>
    <w:rsid w:val="00702B5D"/>
    <w:rsid w:val="00702C89"/>
    <w:rsid w:val="007041F2"/>
    <w:rsid w:val="00707BD4"/>
    <w:rsid w:val="007115EA"/>
    <w:rsid w:val="00714C5E"/>
    <w:rsid w:val="007162C9"/>
    <w:rsid w:val="0071798F"/>
    <w:rsid w:val="007179BD"/>
    <w:rsid w:val="0072428C"/>
    <w:rsid w:val="00725D18"/>
    <w:rsid w:val="00725E76"/>
    <w:rsid w:val="00732676"/>
    <w:rsid w:val="007343B2"/>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33ED"/>
    <w:rsid w:val="007B3EB9"/>
    <w:rsid w:val="007B4CE3"/>
    <w:rsid w:val="007B7101"/>
    <w:rsid w:val="007B7F50"/>
    <w:rsid w:val="007C2BDA"/>
    <w:rsid w:val="007D0E16"/>
    <w:rsid w:val="007D1BB3"/>
    <w:rsid w:val="007D3402"/>
    <w:rsid w:val="007D6409"/>
    <w:rsid w:val="007E2B12"/>
    <w:rsid w:val="007E338B"/>
    <w:rsid w:val="007E3BB4"/>
    <w:rsid w:val="007E4878"/>
    <w:rsid w:val="007E5261"/>
    <w:rsid w:val="007E5DE1"/>
    <w:rsid w:val="007E682A"/>
    <w:rsid w:val="007E7827"/>
    <w:rsid w:val="007E7981"/>
    <w:rsid w:val="007F2591"/>
    <w:rsid w:val="007F384E"/>
    <w:rsid w:val="007F479D"/>
    <w:rsid w:val="007F513B"/>
    <w:rsid w:val="007F6E69"/>
    <w:rsid w:val="00804900"/>
    <w:rsid w:val="00805505"/>
    <w:rsid w:val="00805623"/>
    <w:rsid w:val="00806E08"/>
    <w:rsid w:val="00807AF8"/>
    <w:rsid w:val="0081047D"/>
    <w:rsid w:val="00811DBA"/>
    <w:rsid w:val="00813A3B"/>
    <w:rsid w:val="00816578"/>
    <w:rsid w:val="00821435"/>
    <w:rsid w:val="00831B5D"/>
    <w:rsid w:val="0083202B"/>
    <w:rsid w:val="00832F52"/>
    <w:rsid w:val="008367E0"/>
    <w:rsid w:val="00841D25"/>
    <w:rsid w:val="00842F31"/>
    <w:rsid w:val="00847BF7"/>
    <w:rsid w:val="008568D2"/>
    <w:rsid w:val="00857D3A"/>
    <w:rsid w:val="0086171A"/>
    <w:rsid w:val="00865962"/>
    <w:rsid w:val="00870DE2"/>
    <w:rsid w:val="00870F34"/>
    <w:rsid w:val="00871142"/>
    <w:rsid w:val="008743C9"/>
    <w:rsid w:val="008822F0"/>
    <w:rsid w:val="00894C86"/>
    <w:rsid w:val="008968C3"/>
    <w:rsid w:val="00897A90"/>
    <w:rsid w:val="008A202E"/>
    <w:rsid w:val="008A2AC6"/>
    <w:rsid w:val="008A65AF"/>
    <w:rsid w:val="008B09E9"/>
    <w:rsid w:val="008B2D91"/>
    <w:rsid w:val="008B3BA8"/>
    <w:rsid w:val="008B7A83"/>
    <w:rsid w:val="008C02DD"/>
    <w:rsid w:val="008C54DE"/>
    <w:rsid w:val="008D2577"/>
    <w:rsid w:val="008D5D0B"/>
    <w:rsid w:val="008D7FA8"/>
    <w:rsid w:val="008E0684"/>
    <w:rsid w:val="008F1C97"/>
    <w:rsid w:val="008F654B"/>
    <w:rsid w:val="008F69EE"/>
    <w:rsid w:val="00902E52"/>
    <w:rsid w:val="00903870"/>
    <w:rsid w:val="009058CF"/>
    <w:rsid w:val="00911529"/>
    <w:rsid w:val="0091273F"/>
    <w:rsid w:val="00915A76"/>
    <w:rsid w:val="00916453"/>
    <w:rsid w:val="00921171"/>
    <w:rsid w:val="009211F1"/>
    <w:rsid w:val="00921CFC"/>
    <w:rsid w:val="009232F2"/>
    <w:rsid w:val="00924B89"/>
    <w:rsid w:val="0092667F"/>
    <w:rsid w:val="0092777A"/>
    <w:rsid w:val="009341E6"/>
    <w:rsid w:val="00936A2F"/>
    <w:rsid w:val="00937CD3"/>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80F93"/>
    <w:rsid w:val="009906F0"/>
    <w:rsid w:val="0099231C"/>
    <w:rsid w:val="009930FA"/>
    <w:rsid w:val="00993D2A"/>
    <w:rsid w:val="00997626"/>
    <w:rsid w:val="009A1349"/>
    <w:rsid w:val="009A2FF0"/>
    <w:rsid w:val="009A5F54"/>
    <w:rsid w:val="009B7F9D"/>
    <w:rsid w:val="009C1769"/>
    <w:rsid w:val="009C2651"/>
    <w:rsid w:val="009C45E9"/>
    <w:rsid w:val="009C6694"/>
    <w:rsid w:val="009D042C"/>
    <w:rsid w:val="009D1FFE"/>
    <w:rsid w:val="009D2534"/>
    <w:rsid w:val="009D306C"/>
    <w:rsid w:val="009D333B"/>
    <w:rsid w:val="009D4FA5"/>
    <w:rsid w:val="009D5AF6"/>
    <w:rsid w:val="009D5CFA"/>
    <w:rsid w:val="009D610B"/>
    <w:rsid w:val="009D7F4D"/>
    <w:rsid w:val="009E1D09"/>
    <w:rsid w:val="009E2912"/>
    <w:rsid w:val="009E3067"/>
    <w:rsid w:val="009E3884"/>
    <w:rsid w:val="009F0DBA"/>
    <w:rsid w:val="009F11BF"/>
    <w:rsid w:val="009F20AB"/>
    <w:rsid w:val="009F4D18"/>
    <w:rsid w:val="009F5984"/>
    <w:rsid w:val="009F635F"/>
    <w:rsid w:val="009F7D99"/>
    <w:rsid w:val="00A01FF2"/>
    <w:rsid w:val="00A0313B"/>
    <w:rsid w:val="00A04664"/>
    <w:rsid w:val="00A053A5"/>
    <w:rsid w:val="00A14E63"/>
    <w:rsid w:val="00A22867"/>
    <w:rsid w:val="00A22B90"/>
    <w:rsid w:val="00A22FE0"/>
    <w:rsid w:val="00A25641"/>
    <w:rsid w:val="00A25658"/>
    <w:rsid w:val="00A2694E"/>
    <w:rsid w:val="00A3117F"/>
    <w:rsid w:val="00A3194D"/>
    <w:rsid w:val="00A35778"/>
    <w:rsid w:val="00A408A3"/>
    <w:rsid w:val="00A40C14"/>
    <w:rsid w:val="00A42B87"/>
    <w:rsid w:val="00A47B6E"/>
    <w:rsid w:val="00A505FA"/>
    <w:rsid w:val="00A51195"/>
    <w:rsid w:val="00A51BA3"/>
    <w:rsid w:val="00A63763"/>
    <w:rsid w:val="00A63AEB"/>
    <w:rsid w:val="00A6432B"/>
    <w:rsid w:val="00A64EC8"/>
    <w:rsid w:val="00A676B0"/>
    <w:rsid w:val="00A676E3"/>
    <w:rsid w:val="00A706DD"/>
    <w:rsid w:val="00A70E47"/>
    <w:rsid w:val="00A73689"/>
    <w:rsid w:val="00A73D4C"/>
    <w:rsid w:val="00A749DA"/>
    <w:rsid w:val="00A74C55"/>
    <w:rsid w:val="00A81401"/>
    <w:rsid w:val="00A86C6E"/>
    <w:rsid w:val="00A90A5F"/>
    <w:rsid w:val="00A90C19"/>
    <w:rsid w:val="00A91BEA"/>
    <w:rsid w:val="00A921ED"/>
    <w:rsid w:val="00A936E2"/>
    <w:rsid w:val="00A96BB2"/>
    <w:rsid w:val="00AA57F6"/>
    <w:rsid w:val="00AB0D8B"/>
    <w:rsid w:val="00AB0E3B"/>
    <w:rsid w:val="00AB119A"/>
    <w:rsid w:val="00AB1FAF"/>
    <w:rsid w:val="00AB249F"/>
    <w:rsid w:val="00AB3900"/>
    <w:rsid w:val="00AB3BDC"/>
    <w:rsid w:val="00AB3C6E"/>
    <w:rsid w:val="00AB63A8"/>
    <w:rsid w:val="00AB781E"/>
    <w:rsid w:val="00AB7F83"/>
    <w:rsid w:val="00AC2232"/>
    <w:rsid w:val="00AC3D95"/>
    <w:rsid w:val="00AC7E93"/>
    <w:rsid w:val="00AC7F74"/>
    <w:rsid w:val="00AD0FD2"/>
    <w:rsid w:val="00AD2717"/>
    <w:rsid w:val="00AD38E2"/>
    <w:rsid w:val="00AD4625"/>
    <w:rsid w:val="00AE05F2"/>
    <w:rsid w:val="00AF62C6"/>
    <w:rsid w:val="00AF6729"/>
    <w:rsid w:val="00B008FF"/>
    <w:rsid w:val="00B01F31"/>
    <w:rsid w:val="00B02D6B"/>
    <w:rsid w:val="00B03514"/>
    <w:rsid w:val="00B12714"/>
    <w:rsid w:val="00B1389E"/>
    <w:rsid w:val="00B143AE"/>
    <w:rsid w:val="00B14479"/>
    <w:rsid w:val="00B14F08"/>
    <w:rsid w:val="00B17CFA"/>
    <w:rsid w:val="00B202E6"/>
    <w:rsid w:val="00B20C4A"/>
    <w:rsid w:val="00B22F7F"/>
    <w:rsid w:val="00B23240"/>
    <w:rsid w:val="00B255CC"/>
    <w:rsid w:val="00B27BE8"/>
    <w:rsid w:val="00B336FD"/>
    <w:rsid w:val="00B40B6D"/>
    <w:rsid w:val="00B42213"/>
    <w:rsid w:val="00B42FD3"/>
    <w:rsid w:val="00B43ABE"/>
    <w:rsid w:val="00B45A15"/>
    <w:rsid w:val="00B4621C"/>
    <w:rsid w:val="00B5182D"/>
    <w:rsid w:val="00B53D99"/>
    <w:rsid w:val="00B63D0B"/>
    <w:rsid w:val="00B657AB"/>
    <w:rsid w:val="00B65F97"/>
    <w:rsid w:val="00B70905"/>
    <w:rsid w:val="00B72019"/>
    <w:rsid w:val="00B72888"/>
    <w:rsid w:val="00B75422"/>
    <w:rsid w:val="00B77744"/>
    <w:rsid w:val="00B7799F"/>
    <w:rsid w:val="00B81343"/>
    <w:rsid w:val="00B8295E"/>
    <w:rsid w:val="00B82D80"/>
    <w:rsid w:val="00B85A9A"/>
    <w:rsid w:val="00B85CA1"/>
    <w:rsid w:val="00B86C79"/>
    <w:rsid w:val="00B878DE"/>
    <w:rsid w:val="00B9007B"/>
    <w:rsid w:val="00B91880"/>
    <w:rsid w:val="00B970B2"/>
    <w:rsid w:val="00BA0298"/>
    <w:rsid w:val="00BA071D"/>
    <w:rsid w:val="00BA0AE2"/>
    <w:rsid w:val="00BA1C4F"/>
    <w:rsid w:val="00BA1E43"/>
    <w:rsid w:val="00BA5490"/>
    <w:rsid w:val="00BA5730"/>
    <w:rsid w:val="00BB21F9"/>
    <w:rsid w:val="00BB221E"/>
    <w:rsid w:val="00BB2A20"/>
    <w:rsid w:val="00BB2ACD"/>
    <w:rsid w:val="00BB2EC4"/>
    <w:rsid w:val="00BB3ACE"/>
    <w:rsid w:val="00BB434A"/>
    <w:rsid w:val="00BB47D4"/>
    <w:rsid w:val="00BC0970"/>
    <w:rsid w:val="00BC17ED"/>
    <w:rsid w:val="00BC38D1"/>
    <w:rsid w:val="00BD08D7"/>
    <w:rsid w:val="00BD61C8"/>
    <w:rsid w:val="00BD7D2C"/>
    <w:rsid w:val="00BE0715"/>
    <w:rsid w:val="00BE0865"/>
    <w:rsid w:val="00BE21B9"/>
    <w:rsid w:val="00BE748D"/>
    <w:rsid w:val="00BE7BA6"/>
    <w:rsid w:val="00BF05FD"/>
    <w:rsid w:val="00BF1109"/>
    <w:rsid w:val="00BF132C"/>
    <w:rsid w:val="00BF1918"/>
    <w:rsid w:val="00BF4A47"/>
    <w:rsid w:val="00BF7BF5"/>
    <w:rsid w:val="00C034FF"/>
    <w:rsid w:val="00C04CA1"/>
    <w:rsid w:val="00C05788"/>
    <w:rsid w:val="00C11D3B"/>
    <w:rsid w:val="00C129B3"/>
    <w:rsid w:val="00C1399F"/>
    <w:rsid w:val="00C249AB"/>
    <w:rsid w:val="00C25771"/>
    <w:rsid w:val="00C305C1"/>
    <w:rsid w:val="00C307BB"/>
    <w:rsid w:val="00C3469C"/>
    <w:rsid w:val="00C353B6"/>
    <w:rsid w:val="00C35D49"/>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73E9"/>
    <w:rsid w:val="00C77B5F"/>
    <w:rsid w:val="00C812A8"/>
    <w:rsid w:val="00C8130D"/>
    <w:rsid w:val="00C8264C"/>
    <w:rsid w:val="00C82BAA"/>
    <w:rsid w:val="00C83A37"/>
    <w:rsid w:val="00C8546E"/>
    <w:rsid w:val="00C86201"/>
    <w:rsid w:val="00C906A8"/>
    <w:rsid w:val="00C914CA"/>
    <w:rsid w:val="00C922FE"/>
    <w:rsid w:val="00C9421E"/>
    <w:rsid w:val="00C969CE"/>
    <w:rsid w:val="00C96DEA"/>
    <w:rsid w:val="00CA2857"/>
    <w:rsid w:val="00CA4951"/>
    <w:rsid w:val="00CA4BBE"/>
    <w:rsid w:val="00CA7E22"/>
    <w:rsid w:val="00CB34CD"/>
    <w:rsid w:val="00CB3AC4"/>
    <w:rsid w:val="00CB3B55"/>
    <w:rsid w:val="00CB42D8"/>
    <w:rsid w:val="00CB54DD"/>
    <w:rsid w:val="00CB5A01"/>
    <w:rsid w:val="00CC10E0"/>
    <w:rsid w:val="00CC1977"/>
    <w:rsid w:val="00CC41D6"/>
    <w:rsid w:val="00CC4806"/>
    <w:rsid w:val="00CC78AF"/>
    <w:rsid w:val="00CD20C1"/>
    <w:rsid w:val="00CD2A7B"/>
    <w:rsid w:val="00CD3F31"/>
    <w:rsid w:val="00CD5471"/>
    <w:rsid w:val="00CD5D87"/>
    <w:rsid w:val="00CE1528"/>
    <w:rsid w:val="00CE2DFA"/>
    <w:rsid w:val="00CE555A"/>
    <w:rsid w:val="00CE59A3"/>
    <w:rsid w:val="00CE6335"/>
    <w:rsid w:val="00CE6CDF"/>
    <w:rsid w:val="00CF55D0"/>
    <w:rsid w:val="00CF756C"/>
    <w:rsid w:val="00D004C1"/>
    <w:rsid w:val="00D01C60"/>
    <w:rsid w:val="00D0203D"/>
    <w:rsid w:val="00D03953"/>
    <w:rsid w:val="00D03A95"/>
    <w:rsid w:val="00D05EC1"/>
    <w:rsid w:val="00D061C7"/>
    <w:rsid w:val="00D074DA"/>
    <w:rsid w:val="00D07D71"/>
    <w:rsid w:val="00D07F21"/>
    <w:rsid w:val="00D12889"/>
    <w:rsid w:val="00D1366B"/>
    <w:rsid w:val="00D20595"/>
    <w:rsid w:val="00D214FD"/>
    <w:rsid w:val="00D22CAD"/>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823DE"/>
    <w:rsid w:val="00D85ED3"/>
    <w:rsid w:val="00D863A3"/>
    <w:rsid w:val="00D868DD"/>
    <w:rsid w:val="00D87104"/>
    <w:rsid w:val="00D87479"/>
    <w:rsid w:val="00D903E8"/>
    <w:rsid w:val="00D90DB8"/>
    <w:rsid w:val="00D930DD"/>
    <w:rsid w:val="00D94519"/>
    <w:rsid w:val="00D94537"/>
    <w:rsid w:val="00D94938"/>
    <w:rsid w:val="00D94BE3"/>
    <w:rsid w:val="00D95119"/>
    <w:rsid w:val="00D961D0"/>
    <w:rsid w:val="00DA384C"/>
    <w:rsid w:val="00DA3ACB"/>
    <w:rsid w:val="00DA6800"/>
    <w:rsid w:val="00DA696F"/>
    <w:rsid w:val="00DA756F"/>
    <w:rsid w:val="00DB04F2"/>
    <w:rsid w:val="00DB20EA"/>
    <w:rsid w:val="00DB2816"/>
    <w:rsid w:val="00DB47F1"/>
    <w:rsid w:val="00DB49A6"/>
    <w:rsid w:val="00DC1ECC"/>
    <w:rsid w:val="00DC2BC4"/>
    <w:rsid w:val="00DC7439"/>
    <w:rsid w:val="00DC7F12"/>
    <w:rsid w:val="00DD11A2"/>
    <w:rsid w:val="00DD39F5"/>
    <w:rsid w:val="00DD45B6"/>
    <w:rsid w:val="00DD49F0"/>
    <w:rsid w:val="00DD64DE"/>
    <w:rsid w:val="00DD7B39"/>
    <w:rsid w:val="00DE35DD"/>
    <w:rsid w:val="00DE5119"/>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A14"/>
    <w:rsid w:val="00E21272"/>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47D2B"/>
    <w:rsid w:val="00E540DC"/>
    <w:rsid w:val="00E55F31"/>
    <w:rsid w:val="00E56A06"/>
    <w:rsid w:val="00E60C38"/>
    <w:rsid w:val="00E62CBA"/>
    <w:rsid w:val="00E62D70"/>
    <w:rsid w:val="00E644E1"/>
    <w:rsid w:val="00E64A70"/>
    <w:rsid w:val="00E651BF"/>
    <w:rsid w:val="00E723F5"/>
    <w:rsid w:val="00E742E0"/>
    <w:rsid w:val="00E75A6B"/>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6F4"/>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553"/>
    <w:rsid w:val="00F44393"/>
    <w:rsid w:val="00F472E8"/>
    <w:rsid w:val="00F47E62"/>
    <w:rsid w:val="00F518ED"/>
    <w:rsid w:val="00F53EE8"/>
    <w:rsid w:val="00F54F18"/>
    <w:rsid w:val="00F55413"/>
    <w:rsid w:val="00F64366"/>
    <w:rsid w:val="00F647FC"/>
    <w:rsid w:val="00F65468"/>
    <w:rsid w:val="00F65C3A"/>
    <w:rsid w:val="00F6601A"/>
    <w:rsid w:val="00F66D88"/>
    <w:rsid w:val="00F70670"/>
    <w:rsid w:val="00F70C5A"/>
    <w:rsid w:val="00F726F4"/>
    <w:rsid w:val="00F7283E"/>
    <w:rsid w:val="00F73E79"/>
    <w:rsid w:val="00F80A2C"/>
    <w:rsid w:val="00F84AC8"/>
    <w:rsid w:val="00F857B4"/>
    <w:rsid w:val="00F9308F"/>
    <w:rsid w:val="00F940B6"/>
    <w:rsid w:val="00F94EF2"/>
    <w:rsid w:val="00F94FE9"/>
    <w:rsid w:val="00F95E30"/>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734D"/>
    <w:rsid w:val="00FC7F04"/>
    <w:rsid w:val="00FD2073"/>
    <w:rsid w:val="00FD20CD"/>
    <w:rsid w:val="00FD2F13"/>
    <w:rsid w:val="00FD49A4"/>
    <w:rsid w:val="00FD708C"/>
    <w:rsid w:val="00FE56EC"/>
    <w:rsid w:val="00FF1358"/>
    <w:rsid w:val="00FF4656"/>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iedel.net/de-de/sonstige/socialmedia.asp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iedel.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2854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110</cp:revision>
  <cp:lastPrinted>2018-03-13T07:49:00Z</cp:lastPrinted>
  <dcterms:created xsi:type="dcterms:W3CDTF">2018-01-08T13:22:00Z</dcterms:created>
  <dcterms:modified xsi:type="dcterms:W3CDTF">2018-04-07T18:02:00Z</dcterms:modified>
</cp:coreProperties>
</file>