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ACD921" w14:textId="77777777" w:rsidR="000D01C9" w:rsidRDefault="00E24A30">
      <w:r>
        <w:rPr>
          <w:rFonts w:ascii="Calibri" w:eastAsia="Calibri" w:hAnsi="Calibri" w:cs="Calibri"/>
          <w:noProof/>
          <w:sz w:val="27"/>
          <w:szCs w:val="27"/>
        </w:rPr>
        <w:drawing>
          <wp:inline distT="0" distB="0" distL="0" distR="0" wp14:anchorId="0876267B" wp14:editId="37AEF8A1">
            <wp:extent cx="189865" cy="189865"/>
            <wp:effectExtent l="0" t="0" r="0" b="0"/>
            <wp:docPr id="2" name="image7.png" descr="cid:A4BE27EC-A98F-4260-A898-6FA4583333D7"/>
            <wp:cNvGraphicFramePr/>
            <a:graphic xmlns:a="http://schemas.openxmlformats.org/drawingml/2006/main">
              <a:graphicData uri="http://schemas.openxmlformats.org/drawingml/2006/picture">
                <pic:pic xmlns:pic="http://schemas.openxmlformats.org/drawingml/2006/picture">
                  <pic:nvPicPr>
                    <pic:cNvPr id="0" name="image7.png" descr="cid:A4BE27EC-A98F-4260-A898-6FA4583333D7"/>
                    <pic:cNvPicPr preferRelativeResize="0"/>
                  </pic:nvPicPr>
                  <pic:blipFill>
                    <a:blip r:embed="rId6"/>
                    <a:srcRect/>
                    <a:stretch>
                      <a:fillRect/>
                    </a:stretch>
                  </pic:blipFill>
                  <pic:spPr>
                    <a:xfrm>
                      <a:off x="0" y="0"/>
                      <a:ext cx="189865" cy="189865"/>
                    </a:xfrm>
                    <a:prstGeom prst="rect">
                      <a:avLst/>
                    </a:prstGeom>
                    <a:ln/>
                  </pic:spPr>
                </pic:pic>
              </a:graphicData>
            </a:graphic>
          </wp:inline>
        </w:drawing>
      </w:r>
      <w:r>
        <w:rPr>
          <w:rFonts w:ascii="Calibri" w:eastAsia="Calibri" w:hAnsi="Calibri" w:cs="Calibri"/>
          <w:sz w:val="27"/>
          <w:szCs w:val="27"/>
        </w:rPr>
        <w:tab/>
      </w:r>
      <w:r>
        <w:rPr>
          <w:rFonts w:ascii="Calibri" w:eastAsia="Calibri" w:hAnsi="Calibri" w:cs="Calibri"/>
          <w:noProof/>
          <w:sz w:val="27"/>
          <w:szCs w:val="27"/>
        </w:rPr>
        <w:drawing>
          <wp:inline distT="0" distB="0" distL="0" distR="0" wp14:anchorId="4E84F7F4" wp14:editId="5E291FB5">
            <wp:extent cx="189865" cy="189865"/>
            <wp:effectExtent l="0" t="0" r="0" b="0"/>
            <wp:docPr id="4" name="image13.png" descr="cid:D319F855-7CAA-45CC-B286-0F33BD93480C"/>
            <wp:cNvGraphicFramePr/>
            <a:graphic xmlns:a="http://schemas.openxmlformats.org/drawingml/2006/main">
              <a:graphicData uri="http://schemas.openxmlformats.org/drawingml/2006/picture">
                <pic:pic xmlns:pic="http://schemas.openxmlformats.org/drawingml/2006/picture">
                  <pic:nvPicPr>
                    <pic:cNvPr id="0" name="image13.png" descr="cid:D319F855-7CAA-45CC-B286-0F33BD93480C"/>
                    <pic:cNvPicPr preferRelativeResize="0"/>
                  </pic:nvPicPr>
                  <pic:blipFill>
                    <a:blip r:embed="rId7"/>
                    <a:srcRect/>
                    <a:stretch>
                      <a:fillRect/>
                    </a:stretch>
                  </pic:blipFill>
                  <pic:spPr>
                    <a:xfrm>
                      <a:off x="0" y="0"/>
                      <a:ext cx="189865" cy="189865"/>
                    </a:xfrm>
                    <a:prstGeom prst="rect">
                      <a:avLst/>
                    </a:prstGeom>
                    <a:ln/>
                  </pic:spPr>
                </pic:pic>
              </a:graphicData>
            </a:graphic>
          </wp:inline>
        </w:drawing>
      </w:r>
      <w:r>
        <w:rPr>
          <w:rFonts w:ascii="Calibri" w:eastAsia="Calibri" w:hAnsi="Calibri" w:cs="Calibri"/>
          <w:sz w:val="27"/>
          <w:szCs w:val="27"/>
        </w:rPr>
        <w:tab/>
      </w:r>
      <w:r>
        <w:rPr>
          <w:rFonts w:ascii="Calibri" w:eastAsia="Calibri" w:hAnsi="Calibri" w:cs="Calibri"/>
          <w:noProof/>
          <w:sz w:val="27"/>
          <w:szCs w:val="27"/>
        </w:rPr>
        <w:drawing>
          <wp:inline distT="0" distB="0" distL="0" distR="0" wp14:anchorId="6AB25B50" wp14:editId="5765EFDE">
            <wp:extent cx="235585" cy="189865"/>
            <wp:effectExtent l="0" t="0" r="0" b="0"/>
            <wp:docPr id="3" name="image12.png" descr="cid:21400107-5198-44A4-8380-39CFBA036299"/>
            <wp:cNvGraphicFramePr/>
            <a:graphic xmlns:a="http://schemas.openxmlformats.org/drawingml/2006/main">
              <a:graphicData uri="http://schemas.openxmlformats.org/drawingml/2006/picture">
                <pic:pic xmlns:pic="http://schemas.openxmlformats.org/drawingml/2006/picture">
                  <pic:nvPicPr>
                    <pic:cNvPr id="0" name="image12.png" descr="cid:21400107-5198-44A4-8380-39CFBA036299"/>
                    <pic:cNvPicPr preferRelativeResize="0"/>
                  </pic:nvPicPr>
                  <pic:blipFill>
                    <a:blip r:embed="rId8"/>
                    <a:srcRect/>
                    <a:stretch>
                      <a:fillRect/>
                    </a:stretch>
                  </pic:blipFill>
                  <pic:spPr>
                    <a:xfrm>
                      <a:off x="0" y="0"/>
                      <a:ext cx="235585" cy="189865"/>
                    </a:xfrm>
                    <a:prstGeom prst="rect">
                      <a:avLst/>
                    </a:prstGeom>
                    <a:ln/>
                  </pic:spPr>
                </pic:pic>
              </a:graphicData>
            </a:graphic>
          </wp:inline>
        </w:drawing>
      </w:r>
      <w:r>
        <w:rPr>
          <w:rFonts w:ascii="Calibri" w:eastAsia="Calibri" w:hAnsi="Calibri" w:cs="Calibri"/>
          <w:sz w:val="27"/>
          <w:szCs w:val="27"/>
        </w:rPr>
        <w:tab/>
      </w:r>
      <w:r>
        <w:rPr>
          <w:rFonts w:ascii="Calibri" w:eastAsia="Calibri" w:hAnsi="Calibri" w:cs="Calibri"/>
          <w:noProof/>
          <w:sz w:val="27"/>
          <w:szCs w:val="27"/>
        </w:rPr>
        <w:drawing>
          <wp:inline distT="0" distB="0" distL="0" distR="0" wp14:anchorId="7CAFEF63" wp14:editId="047F9DB5">
            <wp:extent cx="189865" cy="189865"/>
            <wp:effectExtent l="0" t="0" r="0" b="0"/>
            <wp:docPr id="6" name="image15.png" descr="cid:BF9E6F54-AD0A-4522-8765-78FCF38E0C72"/>
            <wp:cNvGraphicFramePr/>
            <a:graphic xmlns:a="http://schemas.openxmlformats.org/drawingml/2006/main">
              <a:graphicData uri="http://schemas.openxmlformats.org/drawingml/2006/picture">
                <pic:pic xmlns:pic="http://schemas.openxmlformats.org/drawingml/2006/picture">
                  <pic:nvPicPr>
                    <pic:cNvPr id="0" name="image15.png" descr="cid:BF9E6F54-AD0A-4522-8765-78FCF38E0C72"/>
                    <pic:cNvPicPr preferRelativeResize="0"/>
                  </pic:nvPicPr>
                  <pic:blipFill>
                    <a:blip r:embed="rId9"/>
                    <a:srcRect/>
                    <a:stretch>
                      <a:fillRect/>
                    </a:stretch>
                  </pic:blipFill>
                  <pic:spPr>
                    <a:xfrm>
                      <a:off x="0" y="0"/>
                      <a:ext cx="189865" cy="189865"/>
                    </a:xfrm>
                    <a:prstGeom prst="rect">
                      <a:avLst/>
                    </a:prstGeom>
                    <a:ln/>
                  </pic:spPr>
                </pic:pic>
              </a:graphicData>
            </a:graphic>
          </wp:inline>
        </w:drawing>
      </w:r>
      <w:r>
        <w:rPr>
          <w:rFonts w:ascii="Calibri" w:eastAsia="Calibri" w:hAnsi="Calibri" w:cs="Calibri"/>
          <w:sz w:val="27"/>
          <w:szCs w:val="27"/>
        </w:rPr>
        <w:tab/>
      </w:r>
      <w:r>
        <w:rPr>
          <w:rFonts w:ascii="Calibri" w:eastAsia="Calibri" w:hAnsi="Calibri" w:cs="Calibri"/>
          <w:noProof/>
          <w:sz w:val="27"/>
          <w:szCs w:val="27"/>
        </w:rPr>
        <w:drawing>
          <wp:inline distT="0" distB="0" distL="0" distR="0" wp14:anchorId="2ED1DC3B" wp14:editId="43FA951B">
            <wp:extent cx="289560" cy="189865"/>
            <wp:effectExtent l="0" t="0" r="0" b="0"/>
            <wp:docPr id="5" name="image14.png" descr="cid:E61FE41F-A405-4275-AAF5-779DF0D632A3"/>
            <wp:cNvGraphicFramePr/>
            <a:graphic xmlns:a="http://schemas.openxmlformats.org/drawingml/2006/main">
              <a:graphicData uri="http://schemas.openxmlformats.org/drawingml/2006/picture">
                <pic:pic xmlns:pic="http://schemas.openxmlformats.org/drawingml/2006/picture">
                  <pic:nvPicPr>
                    <pic:cNvPr id="0" name="image14.png" descr="cid:E61FE41F-A405-4275-AAF5-779DF0D632A3"/>
                    <pic:cNvPicPr preferRelativeResize="0"/>
                  </pic:nvPicPr>
                  <pic:blipFill>
                    <a:blip r:embed="rId10"/>
                    <a:srcRect/>
                    <a:stretch>
                      <a:fillRect/>
                    </a:stretch>
                  </pic:blipFill>
                  <pic:spPr>
                    <a:xfrm>
                      <a:off x="0" y="0"/>
                      <a:ext cx="289560" cy="189865"/>
                    </a:xfrm>
                    <a:prstGeom prst="rect">
                      <a:avLst/>
                    </a:prstGeom>
                    <a:ln/>
                  </pic:spPr>
                </pic:pic>
              </a:graphicData>
            </a:graphic>
          </wp:inline>
        </w:drawing>
      </w:r>
      <w:r>
        <w:rPr>
          <w:rFonts w:ascii="Calibri" w:eastAsia="Calibri" w:hAnsi="Calibri" w:cs="Calibri"/>
          <w:sz w:val="27"/>
          <w:szCs w:val="27"/>
        </w:rPr>
        <w:tab/>
        <w:t xml:space="preserve"> </w:t>
      </w:r>
      <w:r>
        <w:rPr>
          <w:rFonts w:ascii="Calibri" w:eastAsia="Calibri" w:hAnsi="Calibri" w:cs="Calibri"/>
          <w:noProof/>
          <w:sz w:val="27"/>
          <w:szCs w:val="27"/>
        </w:rPr>
        <w:drawing>
          <wp:inline distT="0" distB="0" distL="0" distR="0" wp14:anchorId="7F370632" wp14:editId="7CF5A0C0">
            <wp:extent cx="189865" cy="189865"/>
            <wp:effectExtent l="0" t="0" r="0" b="0"/>
            <wp:docPr id="8" name="image17.png" descr="cid:5E15EB87-5F8C-4126-83BA-3B6AE9A0931B"/>
            <wp:cNvGraphicFramePr/>
            <a:graphic xmlns:a="http://schemas.openxmlformats.org/drawingml/2006/main">
              <a:graphicData uri="http://schemas.openxmlformats.org/drawingml/2006/picture">
                <pic:pic xmlns:pic="http://schemas.openxmlformats.org/drawingml/2006/picture">
                  <pic:nvPicPr>
                    <pic:cNvPr id="0" name="image17.png" descr="cid:5E15EB87-5F8C-4126-83BA-3B6AE9A0931B"/>
                    <pic:cNvPicPr preferRelativeResize="0"/>
                  </pic:nvPicPr>
                  <pic:blipFill>
                    <a:blip r:embed="rId11"/>
                    <a:srcRect/>
                    <a:stretch>
                      <a:fillRect/>
                    </a:stretch>
                  </pic:blipFill>
                  <pic:spPr>
                    <a:xfrm>
                      <a:off x="0" y="0"/>
                      <a:ext cx="189865" cy="189865"/>
                    </a:xfrm>
                    <a:prstGeom prst="rect">
                      <a:avLst/>
                    </a:prstGeom>
                    <a:ln/>
                  </pic:spPr>
                </pic:pic>
              </a:graphicData>
            </a:graphic>
          </wp:inline>
        </w:drawing>
      </w:r>
      <w:r>
        <w:rPr>
          <w:rFonts w:ascii="Calibri" w:eastAsia="Calibri" w:hAnsi="Calibri" w:cs="Calibri"/>
          <w:sz w:val="27"/>
          <w:szCs w:val="27"/>
        </w:rPr>
        <w:t xml:space="preserve"> </w:t>
      </w:r>
      <w:r>
        <w:rPr>
          <w:rFonts w:ascii="Calibri" w:eastAsia="Calibri" w:hAnsi="Calibri" w:cs="Calibri"/>
          <w:sz w:val="27"/>
          <w:szCs w:val="27"/>
        </w:rPr>
        <w:tab/>
      </w:r>
      <w:r>
        <w:rPr>
          <w:rFonts w:ascii="Calibri" w:eastAsia="Calibri" w:hAnsi="Calibri" w:cs="Calibri"/>
          <w:noProof/>
          <w:sz w:val="27"/>
          <w:szCs w:val="27"/>
        </w:rPr>
        <w:drawing>
          <wp:inline distT="0" distB="0" distL="0" distR="0" wp14:anchorId="7624D7DD" wp14:editId="7E7A2BB2">
            <wp:extent cx="189865" cy="189865"/>
            <wp:effectExtent l="0" t="0" r="0" b="0"/>
            <wp:docPr id="7" name="image16.png" descr="cid:6E588F20-746B-480A-9E69-833ED9BE4334"/>
            <wp:cNvGraphicFramePr/>
            <a:graphic xmlns:a="http://schemas.openxmlformats.org/drawingml/2006/main">
              <a:graphicData uri="http://schemas.openxmlformats.org/drawingml/2006/picture">
                <pic:pic xmlns:pic="http://schemas.openxmlformats.org/drawingml/2006/picture">
                  <pic:nvPicPr>
                    <pic:cNvPr id="0" name="image16.png" descr="cid:6E588F20-746B-480A-9E69-833ED9BE4334"/>
                    <pic:cNvPicPr preferRelativeResize="0"/>
                  </pic:nvPicPr>
                  <pic:blipFill>
                    <a:blip r:embed="rId12"/>
                    <a:srcRect/>
                    <a:stretch>
                      <a:fillRect/>
                    </a:stretch>
                  </pic:blipFill>
                  <pic:spPr>
                    <a:xfrm>
                      <a:off x="0" y="0"/>
                      <a:ext cx="189865" cy="189865"/>
                    </a:xfrm>
                    <a:prstGeom prst="rect">
                      <a:avLst/>
                    </a:prstGeom>
                    <a:ln/>
                  </pic:spPr>
                </pic:pic>
              </a:graphicData>
            </a:graphic>
          </wp:inline>
        </w:drawing>
      </w:r>
      <w:r>
        <w:rPr>
          <w:rFonts w:ascii="Calibri" w:eastAsia="Calibri" w:hAnsi="Calibri" w:cs="Calibri"/>
          <w:sz w:val="27"/>
          <w:szCs w:val="27"/>
        </w:rPr>
        <w:tab/>
      </w:r>
      <w:r>
        <w:rPr>
          <w:rFonts w:ascii="Calibri" w:eastAsia="Calibri" w:hAnsi="Calibri" w:cs="Calibri"/>
          <w:noProof/>
          <w:sz w:val="27"/>
          <w:szCs w:val="27"/>
        </w:rPr>
        <w:drawing>
          <wp:inline distT="0" distB="0" distL="0" distR="0" wp14:anchorId="2FEB59F4" wp14:editId="72E6BD14">
            <wp:extent cx="189865" cy="189865"/>
            <wp:effectExtent l="0" t="0" r="0" b="0"/>
            <wp:docPr id="9" name="image18.jpg" descr="Icons web 25px9"/>
            <wp:cNvGraphicFramePr/>
            <a:graphic xmlns:a="http://schemas.openxmlformats.org/drawingml/2006/main">
              <a:graphicData uri="http://schemas.openxmlformats.org/drawingml/2006/picture">
                <pic:pic xmlns:pic="http://schemas.openxmlformats.org/drawingml/2006/picture">
                  <pic:nvPicPr>
                    <pic:cNvPr id="0" name="image18.jpg" descr="Icons web 25px9"/>
                    <pic:cNvPicPr preferRelativeResize="0"/>
                  </pic:nvPicPr>
                  <pic:blipFill>
                    <a:blip r:embed="rId13"/>
                    <a:srcRect/>
                    <a:stretch>
                      <a:fillRect/>
                    </a:stretch>
                  </pic:blipFill>
                  <pic:spPr>
                    <a:xfrm>
                      <a:off x="0" y="0"/>
                      <a:ext cx="189865" cy="189865"/>
                    </a:xfrm>
                    <a:prstGeom prst="rect">
                      <a:avLst/>
                    </a:prstGeom>
                    <a:ln/>
                  </pic:spPr>
                </pic:pic>
              </a:graphicData>
            </a:graphic>
          </wp:inline>
        </w:drawing>
      </w:r>
    </w:p>
    <w:p w14:paraId="0412C027" w14:textId="77777777" w:rsidR="000D01C9" w:rsidRDefault="000D01C9"/>
    <w:tbl>
      <w:tblPr>
        <w:tblStyle w:val="a"/>
        <w:tblW w:w="8730" w:type="dxa"/>
        <w:tblInd w:w="108" w:type="dxa"/>
        <w:tblLayout w:type="fixed"/>
        <w:tblLook w:val="0000" w:firstRow="0" w:lastRow="0" w:firstColumn="0" w:lastColumn="0" w:noHBand="0" w:noVBand="0"/>
      </w:tblPr>
      <w:tblGrid>
        <w:gridCol w:w="4500"/>
        <w:gridCol w:w="4230"/>
      </w:tblGrid>
      <w:tr w:rsidR="000D01C9" w14:paraId="515D2E74" w14:textId="77777777">
        <w:trPr>
          <w:trHeight w:val="1100"/>
        </w:trPr>
        <w:tc>
          <w:tcPr>
            <w:tcW w:w="4500" w:type="dxa"/>
          </w:tcPr>
          <w:p w14:paraId="5E6240A1" w14:textId="77777777" w:rsidR="000D01C9" w:rsidRDefault="00E24A30">
            <w:pPr>
              <w:ind w:left="-108"/>
              <w:rPr>
                <w:rFonts w:ascii="Arial" w:eastAsia="Arial" w:hAnsi="Arial" w:cs="Arial"/>
                <w:b/>
                <w:sz w:val="20"/>
                <w:szCs w:val="20"/>
              </w:rPr>
            </w:pPr>
            <w:r>
              <w:rPr>
                <w:rFonts w:ascii="Arial" w:eastAsia="Arial" w:hAnsi="Arial" w:cs="Arial"/>
                <w:b/>
                <w:sz w:val="20"/>
                <w:szCs w:val="20"/>
              </w:rPr>
              <w:t>Agency Contact:</w:t>
            </w:r>
          </w:p>
          <w:p w14:paraId="7A563D9F" w14:textId="77777777" w:rsidR="000D01C9" w:rsidRDefault="00E24A30">
            <w:pPr>
              <w:ind w:hanging="108"/>
              <w:rPr>
                <w:rFonts w:ascii="Arial" w:eastAsia="Arial" w:hAnsi="Arial" w:cs="Arial"/>
                <w:b/>
                <w:sz w:val="20"/>
                <w:szCs w:val="20"/>
              </w:rPr>
            </w:pPr>
            <w:r>
              <w:rPr>
                <w:rFonts w:ascii="Arial" w:eastAsia="Arial" w:hAnsi="Arial" w:cs="Arial"/>
                <w:sz w:val="20"/>
                <w:szCs w:val="20"/>
              </w:rPr>
              <w:t xml:space="preserve">Gretar Theodorsson </w:t>
            </w:r>
          </w:p>
          <w:p w14:paraId="5986F47F" w14:textId="77777777" w:rsidR="000D01C9" w:rsidRDefault="00E24A30">
            <w:pPr>
              <w:ind w:hanging="108"/>
              <w:rPr>
                <w:rFonts w:ascii="Arial" w:eastAsia="Arial" w:hAnsi="Arial" w:cs="Arial"/>
                <w:sz w:val="20"/>
                <w:szCs w:val="20"/>
              </w:rPr>
            </w:pPr>
            <w:r>
              <w:rPr>
                <w:rFonts w:ascii="Arial" w:eastAsia="Arial" w:hAnsi="Arial" w:cs="Arial"/>
                <w:sz w:val="20"/>
                <w:szCs w:val="20"/>
              </w:rPr>
              <w:t>Wall Street Communications</w:t>
            </w:r>
          </w:p>
          <w:p w14:paraId="295E902B" w14:textId="77777777" w:rsidR="000D01C9" w:rsidRDefault="00E24A30">
            <w:pPr>
              <w:ind w:hanging="108"/>
              <w:rPr>
                <w:rFonts w:ascii="Arial" w:eastAsia="Arial" w:hAnsi="Arial" w:cs="Arial"/>
                <w:sz w:val="20"/>
                <w:szCs w:val="20"/>
              </w:rPr>
            </w:pPr>
            <w:r>
              <w:rPr>
                <w:rFonts w:ascii="Arial" w:eastAsia="Arial" w:hAnsi="Arial" w:cs="Arial"/>
                <w:sz w:val="20"/>
                <w:szCs w:val="20"/>
              </w:rPr>
              <w:t>Tel: +354 962 0545</w:t>
            </w:r>
          </w:p>
          <w:p w14:paraId="2BCD87E8" w14:textId="77777777" w:rsidR="000D01C9" w:rsidRDefault="00E24A30">
            <w:pPr>
              <w:ind w:hanging="108"/>
              <w:rPr>
                <w:rFonts w:ascii="Arial" w:eastAsia="Arial" w:hAnsi="Arial" w:cs="Arial"/>
                <w:b/>
                <w:sz w:val="20"/>
                <w:szCs w:val="20"/>
              </w:rPr>
            </w:pPr>
            <w:r>
              <w:rPr>
                <w:rFonts w:ascii="Arial" w:eastAsia="Arial" w:hAnsi="Arial" w:cs="Arial"/>
                <w:sz w:val="20"/>
                <w:szCs w:val="20"/>
              </w:rPr>
              <w:t>Email: gretar@wallstcom.com</w:t>
            </w:r>
          </w:p>
        </w:tc>
        <w:tc>
          <w:tcPr>
            <w:tcW w:w="4230" w:type="dxa"/>
          </w:tcPr>
          <w:p w14:paraId="06E3914C" w14:textId="77777777" w:rsidR="000D01C9" w:rsidRDefault="00E24A30">
            <w:pPr>
              <w:tabs>
                <w:tab w:val="left" w:pos="720"/>
              </w:tabs>
              <w:rPr>
                <w:rFonts w:ascii="Arial" w:eastAsia="Arial" w:hAnsi="Arial" w:cs="Arial"/>
                <w:b/>
                <w:sz w:val="20"/>
                <w:szCs w:val="20"/>
              </w:rPr>
            </w:pPr>
            <w:r>
              <w:rPr>
                <w:rFonts w:ascii="Arial" w:eastAsia="Arial" w:hAnsi="Arial" w:cs="Arial"/>
                <w:b/>
                <w:sz w:val="20"/>
                <w:szCs w:val="20"/>
              </w:rPr>
              <w:t>Riedel Communications Contact:</w:t>
            </w:r>
          </w:p>
          <w:p w14:paraId="6349C50F" w14:textId="77777777" w:rsidR="000D01C9" w:rsidRDefault="00E24A30">
            <w:pPr>
              <w:rPr>
                <w:rFonts w:ascii="Arial" w:eastAsia="Arial" w:hAnsi="Arial" w:cs="Arial"/>
                <w:sz w:val="20"/>
                <w:szCs w:val="20"/>
              </w:rPr>
            </w:pPr>
            <w:r>
              <w:rPr>
                <w:rFonts w:ascii="Arial" w:eastAsia="Arial" w:hAnsi="Arial" w:cs="Arial"/>
                <w:sz w:val="20"/>
                <w:szCs w:val="20"/>
              </w:rPr>
              <w:t>Serkan Güner</w:t>
            </w:r>
          </w:p>
          <w:p w14:paraId="2019AFFC" w14:textId="77777777" w:rsidR="000D01C9" w:rsidRDefault="00E24A30">
            <w:pPr>
              <w:rPr>
                <w:rFonts w:ascii="Arial" w:eastAsia="Arial" w:hAnsi="Arial" w:cs="Arial"/>
                <w:sz w:val="20"/>
                <w:szCs w:val="20"/>
              </w:rPr>
            </w:pPr>
            <w:r>
              <w:rPr>
                <w:rFonts w:ascii="Arial" w:eastAsia="Arial" w:hAnsi="Arial" w:cs="Arial"/>
                <w:sz w:val="20"/>
                <w:szCs w:val="20"/>
              </w:rPr>
              <w:t>Marketing and Communications</w:t>
            </w:r>
          </w:p>
          <w:p w14:paraId="148120BB" w14:textId="77777777" w:rsidR="000D01C9" w:rsidRDefault="00E24A30">
            <w:pPr>
              <w:rPr>
                <w:rFonts w:ascii="Arial" w:eastAsia="Arial" w:hAnsi="Arial" w:cs="Arial"/>
                <w:sz w:val="20"/>
                <w:szCs w:val="20"/>
              </w:rPr>
            </w:pPr>
            <w:r>
              <w:rPr>
                <w:rFonts w:ascii="Arial" w:eastAsia="Arial" w:hAnsi="Arial" w:cs="Arial"/>
                <w:sz w:val="20"/>
                <w:szCs w:val="20"/>
              </w:rPr>
              <w:t>Tel: +</w:t>
            </w:r>
            <w:r>
              <w:rPr>
                <w:sz w:val="20"/>
                <w:szCs w:val="20"/>
              </w:rPr>
              <w:t xml:space="preserve"> </w:t>
            </w:r>
            <w:r>
              <w:rPr>
                <w:rFonts w:ascii="Arial" w:eastAsia="Arial" w:hAnsi="Arial" w:cs="Arial"/>
                <w:sz w:val="20"/>
                <w:szCs w:val="20"/>
              </w:rPr>
              <w:t>49 (0) 174 33 92 448</w:t>
            </w:r>
          </w:p>
          <w:p w14:paraId="38D152AB" w14:textId="77777777" w:rsidR="000D01C9" w:rsidRDefault="00E24A30">
            <w:pPr>
              <w:rPr>
                <w:rFonts w:ascii="Arial" w:eastAsia="Arial" w:hAnsi="Arial" w:cs="Arial"/>
                <w:b/>
                <w:sz w:val="20"/>
                <w:szCs w:val="20"/>
              </w:rPr>
            </w:pPr>
            <w:r>
              <w:rPr>
                <w:rFonts w:ascii="Arial" w:eastAsia="Arial" w:hAnsi="Arial" w:cs="Arial"/>
                <w:sz w:val="20"/>
                <w:szCs w:val="20"/>
              </w:rPr>
              <w:t>Email: press@riedel.net</w:t>
            </w:r>
          </w:p>
        </w:tc>
      </w:tr>
    </w:tbl>
    <w:p w14:paraId="7ECC0B27" w14:textId="77777777" w:rsidR="000D01C9" w:rsidRDefault="000D01C9">
      <w:pPr>
        <w:rPr>
          <w:rFonts w:ascii="Arial" w:eastAsia="Arial" w:hAnsi="Arial" w:cs="Arial"/>
          <w:b/>
          <w:sz w:val="20"/>
          <w:szCs w:val="20"/>
        </w:rPr>
      </w:pPr>
    </w:p>
    <w:p w14:paraId="74D4D066" w14:textId="0547CA8B" w:rsidR="000D01C9" w:rsidRDefault="00E24A30">
      <w:pPr>
        <w:rPr>
          <w:rFonts w:ascii="Arial" w:eastAsia="Arial" w:hAnsi="Arial" w:cs="Arial"/>
          <w:sz w:val="20"/>
          <w:szCs w:val="20"/>
        </w:rPr>
      </w:pPr>
      <w:r>
        <w:rPr>
          <w:rFonts w:ascii="Arial" w:eastAsia="Arial" w:hAnsi="Arial" w:cs="Arial"/>
          <w:b/>
          <w:sz w:val="20"/>
          <w:szCs w:val="20"/>
        </w:rPr>
        <w:t xml:space="preserve">Link to Word Doc: </w:t>
      </w:r>
      <w:r>
        <w:rPr>
          <w:rFonts w:ascii="Arial" w:eastAsia="Arial" w:hAnsi="Arial" w:cs="Arial"/>
          <w:sz w:val="20"/>
          <w:szCs w:val="20"/>
        </w:rPr>
        <w:t xml:space="preserve"> </w:t>
      </w:r>
      <w:hyperlink r:id="rId14" w:history="1">
        <w:r w:rsidR="00695B2F" w:rsidRPr="0057613F">
          <w:rPr>
            <w:rStyle w:val="Hyperlink"/>
            <w:rFonts w:ascii="Arial" w:eastAsia="Arial" w:hAnsi="Arial" w:cs="Arial"/>
            <w:sz w:val="20"/>
            <w:szCs w:val="20"/>
          </w:rPr>
          <w:t>www.wallstcom.com/Riedel/180118Riedel.docx</w:t>
        </w:r>
      </w:hyperlink>
      <w:r w:rsidR="00695B2F">
        <w:rPr>
          <w:rFonts w:ascii="Arial" w:eastAsia="Arial" w:hAnsi="Arial" w:cs="Arial"/>
          <w:sz w:val="20"/>
          <w:szCs w:val="20"/>
        </w:rPr>
        <w:t xml:space="preserve"> </w:t>
      </w:r>
      <w:bookmarkStart w:id="0" w:name="_GoBack"/>
      <w:bookmarkEnd w:id="0"/>
    </w:p>
    <w:p w14:paraId="234BD55D" w14:textId="77777777" w:rsidR="000D01C9" w:rsidRDefault="000D01C9">
      <w:pPr>
        <w:rPr>
          <w:rFonts w:ascii="Arial" w:eastAsia="Arial" w:hAnsi="Arial" w:cs="Arial"/>
          <w:b/>
          <w:sz w:val="20"/>
          <w:szCs w:val="20"/>
        </w:rPr>
      </w:pPr>
    </w:p>
    <w:p w14:paraId="2F451173" w14:textId="4B2A6E75" w:rsidR="000D01C9" w:rsidRDefault="00E24A30">
      <w:pPr>
        <w:rPr>
          <w:rFonts w:ascii="Arial" w:eastAsia="Arial" w:hAnsi="Arial" w:cs="Arial"/>
          <w:sz w:val="20"/>
          <w:szCs w:val="20"/>
        </w:rPr>
      </w:pPr>
      <w:r>
        <w:rPr>
          <w:rFonts w:ascii="Arial" w:eastAsia="Arial" w:hAnsi="Arial" w:cs="Arial"/>
          <w:b/>
          <w:sz w:val="20"/>
          <w:szCs w:val="20"/>
        </w:rPr>
        <w:t xml:space="preserve">Photo Link: </w:t>
      </w:r>
      <w:hyperlink r:id="rId15" w:history="1">
        <w:r w:rsidR="006E3A83" w:rsidRPr="00926CCA">
          <w:rPr>
            <w:rStyle w:val="Hyperlink"/>
            <w:rFonts w:ascii="Arial" w:eastAsia="Arial" w:hAnsi="Arial" w:cs="Arial"/>
            <w:sz w:val="20"/>
            <w:szCs w:val="20"/>
          </w:rPr>
          <w:t>www.wallstcom.com/Riedel/Riedel-SLUSH.zip</w:t>
        </w:r>
      </w:hyperlink>
      <w:r w:rsidR="006E3A83">
        <w:rPr>
          <w:rFonts w:ascii="Arial" w:eastAsia="Arial" w:hAnsi="Arial" w:cs="Arial"/>
          <w:sz w:val="20"/>
          <w:szCs w:val="20"/>
        </w:rPr>
        <w:t xml:space="preserve"> </w:t>
      </w:r>
    </w:p>
    <w:p w14:paraId="3490293D" w14:textId="72EE43E6" w:rsidR="000D01C9" w:rsidRPr="00872C64" w:rsidRDefault="00E24A30">
      <w:pPr>
        <w:rPr>
          <w:rFonts w:ascii="Arial" w:eastAsia="Arial" w:hAnsi="Arial" w:cs="Arial"/>
          <w:sz w:val="20"/>
          <w:szCs w:val="20"/>
        </w:rPr>
      </w:pPr>
      <w:r>
        <w:rPr>
          <w:rFonts w:ascii="Arial" w:eastAsia="Arial" w:hAnsi="Arial" w:cs="Arial"/>
          <w:b/>
          <w:sz w:val="20"/>
          <w:szCs w:val="20"/>
        </w:rPr>
        <w:t xml:space="preserve">Photo Caption: </w:t>
      </w:r>
      <w:r w:rsidR="00925730" w:rsidRPr="00872C64">
        <w:rPr>
          <w:rFonts w:ascii="Arial" w:eastAsia="Arial" w:hAnsi="Arial" w:cs="Arial"/>
          <w:sz w:val="20"/>
          <w:szCs w:val="20"/>
        </w:rPr>
        <w:t>Slush</w:t>
      </w:r>
      <w:r w:rsidR="00815A15" w:rsidRPr="00872C64">
        <w:rPr>
          <w:rFonts w:ascii="Arial" w:eastAsia="Arial" w:hAnsi="Arial" w:cs="Arial"/>
          <w:sz w:val="20"/>
          <w:szCs w:val="20"/>
        </w:rPr>
        <w:t xml:space="preserve"> Partners With </w:t>
      </w:r>
      <w:r w:rsidR="00925730" w:rsidRPr="00872C64">
        <w:rPr>
          <w:rFonts w:ascii="Arial" w:eastAsia="Arial" w:hAnsi="Arial" w:cs="Arial"/>
          <w:sz w:val="20"/>
          <w:szCs w:val="20"/>
        </w:rPr>
        <w:t>Riedel</w:t>
      </w:r>
      <w:r w:rsidR="00230EFC">
        <w:rPr>
          <w:rFonts w:ascii="Arial" w:eastAsia="Arial" w:hAnsi="Arial" w:cs="Arial"/>
          <w:sz w:val="20"/>
          <w:szCs w:val="20"/>
        </w:rPr>
        <w:t xml:space="preserve"> Communications</w:t>
      </w:r>
    </w:p>
    <w:p w14:paraId="198ACC99" w14:textId="77777777" w:rsidR="000D01C9" w:rsidRDefault="000D01C9">
      <w:pPr>
        <w:tabs>
          <w:tab w:val="left" w:pos="180"/>
        </w:tabs>
        <w:rPr>
          <w:rFonts w:ascii="Arial" w:eastAsia="Arial" w:hAnsi="Arial" w:cs="Arial"/>
          <w:sz w:val="22"/>
          <w:szCs w:val="22"/>
        </w:rPr>
      </w:pPr>
    </w:p>
    <w:p w14:paraId="7CD7CF56" w14:textId="46518616" w:rsidR="000D01C9" w:rsidRDefault="00E24A30">
      <w:pPr>
        <w:tabs>
          <w:tab w:val="left" w:pos="180"/>
        </w:tabs>
        <w:jc w:val="center"/>
        <w:rPr>
          <w:rFonts w:ascii="Arial" w:eastAsia="Arial" w:hAnsi="Arial" w:cs="Arial"/>
          <w:b/>
          <w:sz w:val="32"/>
          <w:szCs w:val="32"/>
        </w:rPr>
      </w:pPr>
      <w:r>
        <w:rPr>
          <w:rFonts w:ascii="Arial" w:eastAsia="Arial" w:hAnsi="Arial" w:cs="Arial"/>
          <w:b/>
          <w:sz w:val="32"/>
          <w:szCs w:val="32"/>
        </w:rPr>
        <w:t xml:space="preserve">Prestigious Slush Conference in Helsinki </w:t>
      </w:r>
      <w:r w:rsidR="00822AAD">
        <w:rPr>
          <w:rFonts w:ascii="Arial" w:eastAsia="Arial" w:hAnsi="Arial" w:cs="Arial"/>
          <w:b/>
          <w:sz w:val="32"/>
          <w:szCs w:val="32"/>
        </w:rPr>
        <w:t>P</w:t>
      </w:r>
      <w:r>
        <w:rPr>
          <w:rFonts w:ascii="Arial" w:eastAsia="Arial" w:hAnsi="Arial" w:cs="Arial"/>
          <w:b/>
          <w:sz w:val="32"/>
          <w:szCs w:val="32"/>
        </w:rPr>
        <w:t xml:space="preserve">artners </w:t>
      </w:r>
      <w:r w:rsidR="00822AAD">
        <w:rPr>
          <w:rFonts w:ascii="Arial" w:eastAsia="Arial" w:hAnsi="Arial" w:cs="Arial"/>
          <w:b/>
          <w:sz w:val="32"/>
          <w:szCs w:val="32"/>
        </w:rPr>
        <w:t>W</w:t>
      </w:r>
      <w:r>
        <w:rPr>
          <w:rFonts w:ascii="Arial" w:eastAsia="Arial" w:hAnsi="Arial" w:cs="Arial"/>
          <w:b/>
          <w:sz w:val="32"/>
          <w:szCs w:val="32"/>
        </w:rPr>
        <w:t xml:space="preserve">ith Riedel Communications </w:t>
      </w:r>
    </w:p>
    <w:p w14:paraId="7E3A1A90" w14:textId="77777777" w:rsidR="000D01C9" w:rsidRDefault="000D01C9">
      <w:pPr>
        <w:tabs>
          <w:tab w:val="left" w:pos="180"/>
        </w:tabs>
        <w:jc w:val="center"/>
        <w:rPr>
          <w:rFonts w:ascii="Arial" w:eastAsia="Arial" w:hAnsi="Arial" w:cs="Arial"/>
          <w:b/>
          <w:sz w:val="32"/>
          <w:szCs w:val="32"/>
        </w:rPr>
      </w:pPr>
    </w:p>
    <w:p w14:paraId="1619FE20" w14:textId="395162D4" w:rsidR="000D01C9" w:rsidRDefault="00E24A30">
      <w:pPr>
        <w:widowControl w:val="0"/>
        <w:spacing w:line="360" w:lineRule="auto"/>
        <w:rPr>
          <w:rFonts w:ascii="Arial" w:eastAsia="Arial" w:hAnsi="Arial" w:cs="Arial"/>
          <w:sz w:val="22"/>
          <w:szCs w:val="22"/>
        </w:rPr>
      </w:pPr>
      <w:r>
        <w:rPr>
          <w:rFonts w:ascii="Arial" w:eastAsia="Arial" w:hAnsi="Arial" w:cs="Arial"/>
          <w:b/>
          <w:sz w:val="22"/>
          <w:szCs w:val="22"/>
        </w:rPr>
        <w:t xml:space="preserve">WUPPERTAL, Germany </w:t>
      </w:r>
      <w:r>
        <w:rPr>
          <w:rFonts w:ascii="Arial" w:eastAsia="Arial" w:hAnsi="Arial" w:cs="Arial"/>
          <w:sz w:val="22"/>
          <w:szCs w:val="22"/>
        </w:rPr>
        <w:t>—</w:t>
      </w:r>
      <w:r>
        <w:rPr>
          <w:rFonts w:ascii="Arial" w:eastAsia="Arial" w:hAnsi="Arial" w:cs="Arial"/>
          <w:b/>
          <w:sz w:val="22"/>
          <w:szCs w:val="22"/>
        </w:rPr>
        <w:t xml:space="preserve"> </w:t>
      </w:r>
      <w:r w:rsidR="008D0DB1">
        <w:rPr>
          <w:rFonts w:ascii="Arial" w:eastAsia="Arial" w:hAnsi="Arial" w:cs="Arial"/>
          <w:b/>
          <w:sz w:val="22"/>
          <w:szCs w:val="22"/>
        </w:rPr>
        <w:t>Jan</w:t>
      </w:r>
      <w:r>
        <w:rPr>
          <w:rFonts w:ascii="Arial" w:eastAsia="Arial" w:hAnsi="Arial" w:cs="Arial"/>
          <w:b/>
          <w:sz w:val="22"/>
          <w:szCs w:val="22"/>
        </w:rPr>
        <w:t xml:space="preserve">. </w:t>
      </w:r>
      <w:r w:rsidR="008D0DB1">
        <w:rPr>
          <w:rFonts w:ascii="Arial" w:eastAsia="Arial" w:hAnsi="Arial" w:cs="Arial"/>
          <w:b/>
          <w:sz w:val="22"/>
          <w:szCs w:val="22"/>
        </w:rPr>
        <w:t>18</w:t>
      </w:r>
      <w:r>
        <w:rPr>
          <w:rFonts w:ascii="Arial" w:eastAsia="Arial" w:hAnsi="Arial" w:cs="Arial"/>
          <w:b/>
          <w:sz w:val="22"/>
          <w:szCs w:val="22"/>
        </w:rPr>
        <w:t>, 201</w:t>
      </w:r>
      <w:r w:rsidR="008D0DB1">
        <w:rPr>
          <w:rFonts w:ascii="Arial" w:eastAsia="Arial" w:hAnsi="Arial" w:cs="Arial"/>
          <w:b/>
          <w:sz w:val="22"/>
          <w:szCs w:val="22"/>
        </w:rPr>
        <w:t>8</w:t>
      </w:r>
      <w:r>
        <w:rPr>
          <w:rFonts w:ascii="Arial" w:eastAsia="Arial" w:hAnsi="Arial" w:cs="Arial"/>
          <w:sz w:val="22"/>
          <w:szCs w:val="22"/>
        </w:rPr>
        <w:t xml:space="preserve"> — With Riedel Communications providing the comprehensive radio communications infrastructure, the 10</w:t>
      </w:r>
      <w:r>
        <w:rPr>
          <w:rFonts w:ascii="Arial" w:eastAsia="Arial" w:hAnsi="Arial" w:cs="Arial"/>
          <w:sz w:val="22"/>
          <w:szCs w:val="22"/>
          <w:vertAlign w:val="superscript"/>
        </w:rPr>
        <w:t>th</w:t>
      </w:r>
      <w:r>
        <w:rPr>
          <w:rFonts w:ascii="Arial" w:eastAsia="Arial" w:hAnsi="Arial" w:cs="Arial"/>
          <w:sz w:val="22"/>
          <w:szCs w:val="22"/>
        </w:rPr>
        <w:t xml:space="preserve"> annual Slush conference —drawing high-profile speakers and </w:t>
      </w:r>
      <w:r w:rsidR="00AE05E0">
        <w:rPr>
          <w:rFonts w:ascii="Arial" w:eastAsia="Arial" w:hAnsi="Arial" w:cs="Arial"/>
          <w:sz w:val="22"/>
          <w:szCs w:val="22"/>
        </w:rPr>
        <w:t>nearly</w:t>
      </w:r>
      <w:r>
        <w:rPr>
          <w:rFonts w:ascii="Arial" w:eastAsia="Arial" w:hAnsi="Arial" w:cs="Arial"/>
          <w:sz w:val="22"/>
          <w:szCs w:val="22"/>
        </w:rPr>
        <w:t xml:space="preserve"> 20,000 attendees — </w:t>
      </w:r>
      <w:r w:rsidR="004668FD">
        <w:rPr>
          <w:rFonts w:ascii="Arial" w:eastAsia="Arial" w:hAnsi="Arial" w:cs="Arial"/>
          <w:sz w:val="22"/>
          <w:szCs w:val="22"/>
        </w:rPr>
        <w:t>was executed perfectly</w:t>
      </w:r>
      <w:r>
        <w:rPr>
          <w:rFonts w:ascii="Arial" w:eastAsia="Arial" w:hAnsi="Arial" w:cs="Arial"/>
          <w:sz w:val="22"/>
          <w:szCs w:val="22"/>
        </w:rPr>
        <w:t xml:space="preserve"> in Helsinki Nov. 30-Dec. 1</w:t>
      </w:r>
      <w:r w:rsidR="00462211">
        <w:rPr>
          <w:rFonts w:ascii="Arial" w:eastAsia="Arial" w:hAnsi="Arial" w:cs="Arial"/>
          <w:sz w:val="22"/>
          <w:szCs w:val="22"/>
        </w:rPr>
        <w:t>, 2017</w:t>
      </w:r>
      <w:r>
        <w:rPr>
          <w:rFonts w:ascii="Arial" w:eastAsia="Arial" w:hAnsi="Arial" w:cs="Arial"/>
          <w:sz w:val="22"/>
          <w:szCs w:val="22"/>
        </w:rPr>
        <w:t xml:space="preserve">. A celebration of entrepreneurship and a meet-up for the global business startup community, Slush is a world-renowned event that brings together the leading actors in the global tech scene for two days of presentations, competitions, and mentoring activities.  </w:t>
      </w:r>
    </w:p>
    <w:p w14:paraId="7E36D62E" w14:textId="77777777" w:rsidR="000D01C9" w:rsidRDefault="000D01C9">
      <w:pPr>
        <w:widowControl w:val="0"/>
        <w:spacing w:line="360" w:lineRule="auto"/>
        <w:rPr>
          <w:rFonts w:ascii="Arial" w:eastAsia="Arial" w:hAnsi="Arial" w:cs="Arial"/>
          <w:sz w:val="22"/>
          <w:szCs w:val="22"/>
        </w:rPr>
      </w:pPr>
    </w:p>
    <w:p w14:paraId="18C3AAA2" w14:textId="367558AC" w:rsidR="000D01C9" w:rsidRDefault="00E24A30">
      <w:pPr>
        <w:widowControl w:val="0"/>
        <w:spacing w:line="360" w:lineRule="auto"/>
        <w:rPr>
          <w:rFonts w:ascii="Arial" w:eastAsia="Arial" w:hAnsi="Arial" w:cs="Arial"/>
          <w:sz w:val="22"/>
          <w:szCs w:val="22"/>
        </w:rPr>
      </w:pPr>
      <w:r>
        <w:rPr>
          <w:rFonts w:ascii="Arial" w:eastAsia="Arial" w:hAnsi="Arial" w:cs="Arial"/>
          <w:sz w:val="22"/>
          <w:szCs w:val="22"/>
        </w:rPr>
        <w:t xml:space="preserve">“We’ve heard Slush described as ‘Burning Man meets TED,’ and it really is brilliant! From the first Slush in 2008, our mission has been the same: </w:t>
      </w:r>
      <w:r w:rsidR="00B13156">
        <w:rPr>
          <w:rFonts w:ascii="Arial" w:eastAsia="Arial" w:hAnsi="Arial" w:cs="Arial"/>
          <w:sz w:val="22"/>
          <w:szCs w:val="22"/>
        </w:rPr>
        <w:t xml:space="preserve">Help </w:t>
      </w:r>
      <w:r>
        <w:rPr>
          <w:rFonts w:ascii="Arial" w:eastAsia="Arial" w:hAnsi="Arial" w:cs="Arial"/>
          <w:sz w:val="22"/>
          <w:szCs w:val="22"/>
        </w:rPr>
        <w:t xml:space="preserve">the next generation of founders move forward,” said Mafer Morante, </w:t>
      </w:r>
      <w:r w:rsidR="00B13156">
        <w:rPr>
          <w:rFonts w:ascii="Arial" w:eastAsia="Arial" w:hAnsi="Arial" w:cs="Arial"/>
          <w:sz w:val="22"/>
          <w:szCs w:val="22"/>
        </w:rPr>
        <w:t xml:space="preserve">Producer </w:t>
      </w:r>
      <w:r>
        <w:rPr>
          <w:rFonts w:ascii="Arial" w:eastAsia="Arial" w:hAnsi="Arial" w:cs="Arial"/>
          <w:sz w:val="22"/>
          <w:szCs w:val="22"/>
        </w:rPr>
        <w:t>of Slush. “An event as complex as Slush naturally has crew communications challenges</w:t>
      </w:r>
      <w:r w:rsidR="004E43A8">
        <w:rPr>
          <w:rFonts w:ascii="Arial" w:eastAsia="Arial" w:hAnsi="Arial" w:cs="Arial"/>
          <w:sz w:val="22"/>
          <w:szCs w:val="22"/>
        </w:rPr>
        <w:t>,</w:t>
      </w:r>
      <w:r>
        <w:rPr>
          <w:rFonts w:ascii="Arial" w:eastAsia="Arial" w:hAnsi="Arial" w:cs="Arial"/>
          <w:sz w:val="22"/>
          <w:szCs w:val="22"/>
        </w:rPr>
        <w:t xml:space="preserve"> and we could not have pulled it off without </w:t>
      </w:r>
      <w:r w:rsidR="004E43A8">
        <w:rPr>
          <w:rFonts w:ascii="Arial" w:eastAsia="Arial" w:hAnsi="Arial" w:cs="Arial"/>
          <w:sz w:val="22"/>
          <w:szCs w:val="22"/>
        </w:rPr>
        <w:t xml:space="preserve">the support of </w:t>
      </w:r>
      <w:r>
        <w:rPr>
          <w:rFonts w:ascii="Arial" w:eastAsia="Arial" w:hAnsi="Arial" w:cs="Arial"/>
          <w:sz w:val="22"/>
          <w:szCs w:val="22"/>
        </w:rPr>
        <w:t xml:space="preserve">Riedel’s </w:t>
      </w:r>
      <w:r w:rsidR="004E43A8">
        <w:rPr>
          <w:rFonts w:ascii="Arial" w:eastAsia="Arial" w:hAnsi="Arial" w:cs="Arial"/>
          <w:sz w:val="22"/>
          <w:szCs w:val="22"/>
        </w:rPr>
        <w:t>top-</w:t>
      </w:r>
      <w:r>
        <w:rPr>
          <w:rFonts w:ascii="Arial" w:eastAsia="Arial" w:hAnsi="Arial" w:cs="Arial"/>
          <w:sz w:val="22"/>
          <w:szCs w:val="22"/>
        </w:rPr>
        <w:t xml:space="preserve">notch radio equipment and amazing engineering team, which delivered the </w:t>
      </w:r>
      <w:r w:rsidR="00301F96">
        <w:rPr>
          <w:rFonts w:ascii="Arial" w:eastAsia="Arial" w:hAnsi="Arial" w:cs="Arial"/>
          <w:sz w:val="22"/>
          <w:szCs w:val="22"/>
        </w:rPr>
        <w:t xml:space="preserve">most solid </w:t>
      </w:r>
      <w:r>
        <w:rPr>
          <w:rFonts w:ascii="Arial" w:eastAsia="Arial" w:hAnsi="Arial" w:cs="Arial"/>
          <w:sz w:val="22"/>
          <w:szCs w:val="22"/>
        </w:rPr>
        <w:t>communication</w:t>
      </w:r>
      <w:r w:rsidR="004E43A8">
        <w:rPr>
          <w:rFonts w:ascii="Arial" w:eastAsia="Arial" w:hAnsi="Arial" w:cs="Arial"/>
          <w:sz w:val="22"/>
          <w:szCs w:val="22"/>
        </w:rPr>
        <w:t>s</w:t>
      </w:r>
      <w:r>
        <w:rPr>
          <w:rFonts w:ascii="Arial" w:eastAsia="Arial" w:hAnsi="Arial" w:cs="Arial"/>
          <w:sz w:val="22"/>
          <w:szCs w:val="22"/>
        </w:rPr>
        <w:t xml:space="preserve"> system in the history of the event.”   </w:t>
      </w:r>
    </w:p>
    <w:p w14:paraId="2575CF83" w14:textId="77777777" w:rsidR="000D01C9" w:rsidRDefault="000D01C9">
      <w:pPr>
        <w:widowControl w:val="0"/>
        <w:spacing w:line="360" w:lineRule="auto"/>
        <w:rPr>
          <w:rFonts w:ascii="Arial" w:eastAsia="Arial" w:hAnsi="Arial" w:cs="Arial"/>
          <w:sz w:val="22"/>
          <w:szCs w:val="22"/>
        </w:rPr>
      </w:pPr>
    </w:p>
    <w:p w14:paraId="33A69315" w14:textId="3F2C07AC" w:rsidR="000D01C9" w:rsidRDefault="00E24A30">
      <w:pPr>
        <w:widowControl w:val="0"/>
        <w:spacing w:line="360" w:lineRule="auto"/>
        <w:rPr>
          <w:rFonts w:ascii="Arial" w:eastAsia="Arial" w:hAnsi="Arial" w:cs="Arial"/>
          <w:sz w:val="22"/>
          <w:szCs w:val="22"/>
        </w:rPr>
      </w:pPr>
      <w:r>
        <w:rPr>
          <w:rFonts w:ascii="Arial" w:eastAsia="Arial" w:hAnsi="Arial" w:cs="Arial"/>
          <w:sz w:val="22"/>
          <w:szCs w:val="22"/>
        </w:rPr>
        <w:t xml:space="preserve">Riedel supplied 200 Hytera digital mobile radios, 75 headsets, and a UHF repeater for the Helsinki Slush event, </w:t>
      </w:r>
      <w:r w:rsidR="002310EF">
        <w:rPr>
          <w:rFonts w:ascii="Arial" w:eastAsia="Arial" w:hAnsi="Arial" w:cs="Arial"/>
          <w:sz w:val="22"/>
          <w:szCs w:val="22"/>
        </w:rPr>
        <w:t xml:space="preserve">along </w:t>
      </w:r>
      <w:r>
        <w:rPr>
          <w:rFonts w:ascii="Arial" w:eastAsia="Arial" w:hAnsi="Arial" w:cs="Arial"/>
          <w:sz w:val="22"/>
          <w:szCs w:val="22"/>
        </w:rPr>
        <w:t>with on</w:t>
      </w:r>
      <w:r w:rsidR="00055975">
        <w:rPr>
          <w:rFonts w:ascii="Arial" w:eastAsia="Arial" w:hAnsi="Arial" w:cs="Arial"/>
          <w:sz w:val="22"/>
          <w:szCs w:val="22"/>
        </w:rPr>
        <w:t>-</w:t>
      </w:r>
      <w:r>
        <w:rPr>
          <w:rFonts w:ascii="Arial" w:eastAsia="Arial" w:hAnsi="Arial" w:cs="Arial"/>
          <w:sz w:val="22"/>
          <w:szCs w:val="22"/>
        </w:rPr>
        <w:t xml:space="preserve">site </w:t>
      </w:r>
      <w:r w:rsidR="002310EF">
        <w:rPr>
          <w:rFonts w:ascii="Arial" w:eastAsia="Arial" w:hAnsi="Arial" w:cs="Arial"/>
          <w:sz w:val="22"/>
          <w:szCs w:val="22"/>
        </w:rPr>
        <w:t>support</w:t>
      </w:r>
      <w:r>
        <w:rPr>
          <w:rFonts w:ascii="Arial" w:eastAsia="Arial" w:hAnsi="Arial" w:cs="Arial"/>
          <w:sz w:val="22"/>
          <w:szCs w:val="22"/>
        </w:rPr>
        <w:t xml:space="preserve">. Slush crew relied on the equipment to deliver the </w:t>
      </w:r>
      <w:r w:rsidR="00EE5EA3">
        <w:rPr>
          <w:rFonts w:ascii="Arial" w:eastAsia="Arial" w:hAnsi="Arial" w:cs="Arial"/>
          <w:sz w:val="22"/>
          <w:szCs w:val="22"/>
        </w:rPr>
        <w:t>com</w:t>
      </w:r>
      <w:r w:rsidR="00275939">
        <w:rPr>
          <w:rFonts w:ascii="Arial" w:eastAsia="Arial" w:hAnsi="Arial" w:cs="Arial"/>
          <w:sz w:val="22"/>
          <w:szCs w:val="22"/>
        </w:rPr>
        <w:t>m</w:t>
      </w:r>
      <w:r w:rsidR="00EE5EA3">
        <w:rPr>
          <w:rFonts w:ascii="Arial" w:eastAsia="Arial" w:hAnsi="Arial" w:cs="Arial"/>
          <w:sz w:val="22"/>
          <w:szCs w:val="22"/>
        </w:rPr>
        <w:t xml:space="preserve">unications </w:t>
      </w:r>
      <w:r>
        <w:rPr>
          <w:rFonts w:ascii="Arial" w:eastAsia="Arial" w:hAnsi="Arial" w:cs="Arial"/>
          <w:sz w:val="22"/>
          <w:szCs w:val="22"/>
        </w:rPr>
        <w:t xml:space="preserve">that facilitated work between the best producers in Finland </w:t>
      </w:r>
      <w:r w:rsidR="0092594A">
        <w:rPr>
          <w:rFonts w:ascii="Arial" w:eastAsia="Arial" w:hAnsi="Arial" w:cs="Arial"/>
          <w:sz w:val="22"/>
          <w:szCs w:val="22"/>
        </w:rPr>
        <w:t xml:space="preserve">and </w:t>
      </w:r>
      <w:r>
        <w:rPr>
          <w:rFonts w:ascii="Arial" w:eastAsia="Arial" w:hAnsi="Arial" w:cs="Arial"/>
          <w:sz w:val="22"/>
          <w:szCs w:val="22"/>
        </w:rPr>
        <w:t>first</w:t>
      </w:r>
      <w:r w:rsidR="004E43A8">
        <w:rPr>
          <w:rFonts w:ascii="Arial" w:eastAsia="Arial" w:hAnsi="Arial" w:cs="Arial"/>
          <w:sz w:val="22"/>
          <w:szCs w:val="22"/>
        </w:rPr>
        <w:t>-</w:t>
      </w:r>
      <w:r>
        <w:rPr>
          <w:rFonts w:ascii="Arial" w:eastAsia="Arial" w:hAnsi="Arial" w:cs="Arial"/>
          <w:sz w:val="22"/>
          <w:szCs w:val="22"/>
        </w:rPr>
        <w:t>time</w:t>
      </w:r>
      <w:r w:rsidR="0092594A">
        <w:rPr>
          <w:rFonts w:ascii="Arial" w:eastAsia="Arial" w:hAnsi="Arial" w:cs="Arial"/>
          <w:sz w:val="22"/>
          <w:szCs w:val="22"/>
        </w:rPr>
        <w:t xml:space="preserve"> volunteer</w:t>
      </w:r>
      <w:r>
        <w:rPr>
          <w:rFonts w:ascii="Arial" w:eastAsia="Arial" w:hAnsi="Arial" w:cs="Arial"/>
          <w:sz w:val="22"/>
          <w:szCs w:val="22"/>
        </w:rPr>
        <w:t xml:space="preserve"> radio users. From giving the cues for Slush´s signature lasers to organizing the access control and recycling point instructions, the communication between team members</w:t>
      </w:r>
      <w:r w:rsidR="00EE5EA3">
        <w:rPr>
          <w:rFonts w:ascii="Arial" w:eastAsia="Arial" w:hAnsi="Arial" w:cs="Arial"/>
          <w:sz w:val="22"/>
          <w:szCs w:val="22"/>
        </w:rPr>
        <w:t xml:space="preserve"> </w:t>
      </w:r>
      <w:r>
        <w:rPr>
          <w:rFonts w:ascii="Arial" w:eastAsia="Arial" w:hAnsi="Arial" w:cs="Arial"/>
          <w:sz w:val="22"/>
          <w:szCs w:val="22"/>
        </w:rPr>
        <w:t xml:space="preserve">was flawless and gave everyone </w:t>
      </w:r>
      <w:r w:rsidR="0092594A">
        <w:rPr>
          <w:rFonts w:ascii="Arial" w:eastAsia="Arial" w:hAnsi="Arial" w:cs="Arial"/>
          <w:sz w:val="22"/>
          <w:szCs w:val="22"/>
        </w:rPr>
        <w:t xml:space="preserve">a </w:t>
      </w:r>
      <w:r w:rsidR="00CD10A7">
        <w:rPr>
          <w:rFonts w:ascii="Arial" w:eastAsia="Arial" w:hAnsi="Arial" w:cs="Arial"/>
          <w:sz w:val="22"/>
          <w:szCs w:val="22"/>
        </w:rPr>
        <w:t>lot</w:t>
      </w:r>
      <w:r>
        <w:rPr>
          <w:rFonts w:ascii="Arial" w:eastAsia="Arial" w:hAnsi="Arial" w:cs="Arial"/>
          <w:sz w:val="22"/>
          <w:szCs w:val="22"/>
        </w:rPr>
        <w:t xml:space="preserve"> of confidence.</w:t>
      </w:r>
    </w:p>
    <w:p w14:paraId="186552D7" w14:textId="77777777" w:rsidR="000D01C9" w:rsidRDefault="000D01C9">
      <w:pPr>
        <w:widowControl w:val="0"/>
        <w:spacing w:line="360" w:lineRule="auto"/>
        <w:rPr>
          <w:rFonts w:ascii="Arial" w:eastAsia="Arial" w:hAnsi="Arial" w:cs="Arial"/>
          <w:sz w:val="22"/>
          <w:szCs w:val="22"/>
        </w:rPr>
      </w:pPr>
    </w:p>
    <w:p w14:paraId="0227BD27" w14:textId="093BCE34" w:rsidR="000D01C9" w:rsidRDefault="00E24A30">
      <w:pPr>
        <w:widowControl w:val="0"/>
        <w:spacing w:line="360" w:lineRule="auto"/>
        <w:rPr>
          <w:rFonts w:ascii="Arial" w:eastAsia="Arial" w:hAnsi="Arial" w:cs="Arial"/>
          <w:sz w:val="22"/>
          <w:szCs w:val="22"/>
        </w:rPr>
      </w:pPr>
      <w:r>
        <w:rPr>
          <w:rFonts w:ascii="Arial" w:eastAsia="Arial" w:hAnsi="Arial" w:cs="Arial"/>
          <w:sz w:val="22"/>
          <w:szCs w:val="22"/>
        </w:rPr>
        <w:t xml:space="preserve">Some of the world’s most prominent technology influencers took the stage for Slush 2018, including Vinod Khosla, founder of Khosla Ventures; Martin Lau, president of Tencent; Leila Janah, founder and CEO of Samasource and </w:t>
      </w:r>
      <w:r w:rsidR="001D72E6">
        <w:rPr>
          <w:rFonts w:ascii="Arial" w:eastAsia="Arial" w:hAnsi="Arial" w:cs="Arial"/>
          <w:sz w:val="22"/>
          <w:szCs w:val="22"/>
        </w:rPr>
        <w:t>LXMI</w:t>
      </w:r>
      <w:r>
        <w:rPr>
          <w:rFonts w:ascii="Arial" w:eastAsia="Arial" w:hAnsi="Arial" w:cs="Arial"/>
          <w:sz w:val="22"/>
          <w:szCs w:val="22"/>
        </w:rPr>
        <w:t xml:space="preserve">; and Adena Friedman, president and CEO of Nasdaq. Finland’s </w:t>
      </w:r>
      <w:r w:rsidR="001D72E6">
        <w:rPr>
          <w:rFonts w:ascii="Arial" w:eastAsia="Arial" w:hAnsi="Arial" w:cs="Arial"/>
          <w:sz w:val="22"/>
          <w:szCs w:val="22"/>
        </w:rPr>
        <w:t>P</w:t>
      </w:r>
      <w:r>
        <w:rPr>
          <w:rFonts w:ascii="Arial" w:eastAsia="Arial" w:hAnsi="Arial" w:cs="Arial"/>
          <w:sz w:val="22"/>
          <w:szCs w:val="22"/>
        </w:rPr>
        <w:t>resident, Sauli Niinistö; former U.S. Vice President Al Gore; Prince William, Duke of Cambridge</w:t>
      </w:r>
      <w:r w:rsidRPr="001D72E6">
        <w:rPr>
          <w:rFonts w:ascii="Arial" w:eastAsia="Arial" w:hAnsi="Arial" w:cs="Arial"/>
          <w:sz w:val="22"/>
          <w:szCs w:val="22"/>
        </w:rPr>
        <w:t>;</w:t>
      </w:r>
      <w:r w:rsidR="00B13156">
        <w:rPr>
          <w:rFonts w:ascii="Arial" w:eastAsia="Arial" w:hAnsi="Arial" w:cs="Arial"/>
          <w:sz w:val="22"/>
          <w:szCs w:val="22"/>
        </w:rPr>
        <w:t xml:space="preserve"> </w:t>
      </w:r>
      <w:r w:rsidR="001D72E6" w:rsidRPr="00BE0C12">
        <w:rPr>
          <w:rFonts w:ascii="Arial" w:hAnsi="Arial" w:cs="Arial"/>
          <w:color w:val="222222"/>
          <w:sz w:val="22"/>
          <w:szCs w:val="22"/>
          <w:shd w:val="clear" w:color="auto" w:fill="FFFFFF"/>
        </w:rPr>
        <w:t>Prince Daniel of Sweden, Duke of Västergötland</w:t>
      </w:r>
      <w:r w:rsidR="001D72E6">
        <w:rPr>
          <w:rFonts w:ascii="Arial" w:hAnsi="Arial" w:cs="Arial"/>
          <w:color w:val="222222"/>
          <w:sz w:val="22"/>
          <w:szCs w:val="22"/>
          <w:shd w:val="clear" w:color="auto" w:fill="FFFFFF"/>
        </w:rPr>
        <w:t>;</w:t>
      </w:r>
      <w:r w:rsidR="001D72E6" w:rsidDel="001D72E6">
        <w:rPr>
          <w:rFonts w:ascii="Arial" w:eastAsia="Arial" w:hAnsi="Arial" w:cs="Arial"/>
          <w:sz w:val="22"/>
          <w:szCs w:val="22"/>
        </w:rPr>
        <w:t xml:space="preserve"> </w:t>
      </w:r>
      <w:r>
        <w:rPr>
          <w:rFonts w:ascii="Arial" w:eastAsia="Arial" w:hAnsi="Arial" w:cs="Arial"/>
          <w:sz w:val="22"/>
          <w:szCs w:val="22"/>
        </w:rPr>
        <w:t xml:space="preserve">and France’s </w:t>
      </w:r>
      <w:r w:rsidR="001D72E6">
        <w:rPr>
          <w:rFonts w:ascii="Arial" w:eastAsia="Arial" w:hAnsi="Arial" w:cs="Arial"/>
          <w:sz w:val="22"/>
          <w:szCs w:val="22"/>
        </w:rPr>
        <w:t>D</w:t>
      </w:r>
      <w:r>
        <w:rPr>
          <w:rFonts w:ascii="Arial" w:eastAsia="Arial" w:hAnsi="Arial" w:cs="Arial"/>
          <w:sz w:val="22"/>
          <w:szCs w:val="22"/>
        </w:rPr>
        <w:t xml:space="preserve">igital </w:t>
      </w:r>
      <w:r w:rsidR="001D72E6">
        <w:rPr>
          <w:rFonts w:ascii="Arial" w:eastAsia="Arial" w:hAnsi="Arial" w:cs="Arial"/>
          <w:sz w:val="22"/>
          <w:szCs w:val="22"/>
        </w:rPr>
        <w:t>M</w:t>
      </w:r>
      <w:r>
        <w:rPr>
          <w:rFonts w:ascii="Arial" w:eastAsia="Arial" w:hAnsi="Arial" w:cs="Arial"/>
          <w:sz w:val="22"/>
          <w:szCs w:val="22"/>
        </w:rPr>
        <w:t>inister, Mounir Mahjoubi, also made guest appearances.</w:t>
      </w:r>
    </w:p>
    <w:p w14:paraId="499039BD" w14:textId="77777777" w:rsidR="000D01C9" w:rsidRDefault="000D01C9">
      <w:pPr>
        <w:widowControl w:val="0"/>
        <w:spacing w:line="360" w:lineRule="auto"/>
        <w:rPr>
          <w:rFonts w:ascii="Arial" w:eastAsia="Arial" w:hAnsi="Arial" w:cs="Arial"/>
          <w:sz w:val="22"/>
          <w:szCs w:val="22"/>
        </w:rPr>
      </w:pPr>
    </w:p>
    <w:p w14:paraId="3D03E6D2" w14:textId="41D932DB" w:rsidR="000D01C9" w:rsidRDefault="00E24A30">
      <w:pPr>
        <w:widowControl w:val="0"/>
        <w:spacing w:line="360" w:lineRule="auto"/>
        <w:rPr>
          <w:rFonts w:ascii="Arial" w:eastAsia="Arial" w:hAnsi="Arial" w:cs="Arial"/>
          <w:sz w:val="22"/>
          <w:szCs w:val="22"/>
        </w:rPr>
      </w:pPr>
      <w:r>
        <w:rPr>
          <w:rFonts w:ascii="Arial" w:eastAsia="Arial" w:hAnsi="Arial" w:cs="Arial"/>
          <w:sz w:val="22"/>
          <w:szCs w:val="22"/>
        </w:rPr>
        <w:t xml:space="preserve">“In just a few short years, Slush has grown to become THE gathering </w:t>
      </w:r>
      <w:r w:rsidR="00EE5EA3">
        <w:rPr>
          <w:rFonts w:ascii="Arial" w:eastAsia="Arial" w:hAnsi="Arial" w:cs="Arial"/>
          <w:sz w:val="22"/>
          <w:szCs w:val="22"/>
        </w:rPr>
        <w:t xml:space="preserve">for </w:t>
      </w:r>
      <w:r>
        <w:rPr>
          <w:rFonts w:ascii="Arial" w:eastAsia="Arial" w:hAnsi="Arial" w:cs="Arial"/>
          <w:sz w:val="22"/>
          <w:szCs w:val="22"/>
        </w:rPr>
        <w:t>investors and startup founders alike</w:t>
      </w:r>
      <w:r w:rsidR="00B13156">
        <w:rPr>
          <w:rFonts w:ascii="Arial" w:eastAsia="Arial" w:hAnsi="Arial" w:cs="Arial"/>
          <w:sz w:val="22"/>
          <w:szCs w:val="22"/>
        </w:rPr>
        <w:t>,</w:t>
      </w:r>
      <w:r>
        <w:rPr>
          <w:rFonts w:ascii="Arial" w:eastAsia="Arial" w:hAnsi="Arial" w:cs="Arial"/>
          <w:sz w:val="22"/>
          <w:szCs w:val="22"/>
        </w:rPr>
        <w:t xml:space="preserve"> </w:t>
      </w:r>
      <w:r w:rsidR="00055975">
        <w:rPr>
          <w:rFonts w:ascii="Arial" w:eastAsia="Arial" w:hAnsi="Arial" w:cs="Arial"/>
          <w:sz w:val="22"/>
          <w:szCs w:val="22"/>
        </w:rPr>
        <w:t>and</w:t>
      </w:r>
      <w:r>
        <w:rPr>
          <w:rFonts w:ascii="Arial" w:eastAsia="Arial" w:hAnsi="Arial" w:cs="Arial"/>
          <w:sz w:val="22"/>
          <w:szCs w:val="22"/>
        </w:rPr>
        <w:t xml:space="preserve"> this year’s event was no exception</w:t>
      </w:r>
      <w:r w:rsidR="00055975">
        <w:rPr>
          <w:rFonts w:ascii="Arial" w:eastAsia="Arial" w:hAnsi="Arial" w:cs="Arial"/>
          <w:sz w:val="22"/>
          <w:szCs w:val="22"/>
        </w:rPr>
        <w:t xml:space="preserve"> — </w:t>
      </w:r>
      <w:r>
        <w:rPr>
          <w:rFonts w:ascii="Arial" w:eastAsia="Arial" w:hAnsi="Arial" w:cs="Arial"/>
          <w:sz w:val="22"/>
          <w:szCs w:val="22"/>
        </w:rPr>
        <w:t xml:space="preserve">drawing more than 2,600 startups, 1,500 venture capitalists, 600 journalists from </w:t>
      </w:r>
      <w:r w:rsidR="00822AAD">
        <w:rPr>
          <w:rFonts w:ascii="Arial" w:eastAsia="Arial" w:hAnsi="Arial" w:cs="Arial"/>
          <w:sz w:val="22"/>
          <w:szCs w:val="22"/>
        </w:rPr>
        <w:t xml:space="preserve">more than </w:t>
      </w:r>
      <w:r>
        <w:rPr>
          <w:rFonts w:ascii="Arial" w:eastAsia="Arial" w:hAnsi="Arial" w:cs="Arial"/>
          <w:sz w:val="22"/>
          <w:szCs w:val="22"/>
        </w:rPr>
        <w:t xml:space="preserve">130 countries, and </w:t>
      </w:r>
      <w:r w:rsidR="00B13156">
        <w:rPr>
          <w:rFonts w:ascii="Arial" w:eastAsia="Arial" w:hAnsi="Arial" w:cs="Arial"/>
          <w:sz w:val="22"/>
          <w:szCs w:val="22"/>
        </w:rPr>
        <w:t>1</w:t>
      </w:r>
      <w:r w:rsidR="00822AAD">
        <w:rPr>
          <w:rFonts w:ascii="Arial" w:eastAsia="Arial" w:hAnsi="Arial" w:cs="Arial"/>
          <w:sz w:val="22"/>
          <w:szCs w:val="22"/>
        </w:rPr>
        <w:t xml:space="preserve"> </w:t>
      </w:r>
      <w:r>
        <w:rPr>
          <w:rFonts w:ascii="Arial" w:eastAsia="Arial" w:hAnsi="Arial" w:cs="Arial"/>
          <w:sz w:val="22"/>
          <w:szCs w:val="22"/>
        </w:rPr>
        <w:t xml:space="preserve">million livestream viewers,” said Marc Schneider, </w:t>
      </w:r>
      <w:r w:rsidR="005816A7">
        <w:rPr>
          <w:rFonts w:ascii="Arial" w:eastAsia="Arial" w:hAnsi="Arial" w:cs="Arial"/>
          <w:sz w:val="22"/>
          <w:szCs w:val="22"/>
        </w:rPr>
        <w:t xml:space="preserve">Sales Director Global Events </w:t>
      </w:r>
      <w:r w:rsidR="0092594A">
        <w:rPr>
          <w:rFonts w:ascii="Arial" w:eastAsia="Arial" w:hAnsi="Arial" w:cs="Arial"/>
          <w:sz w:val="22"/>
          <w:szCs w:val="22"/>
        </w:rPr>
        <w:t>at Riedel</w:t>
      </w:r>
      <w:r>
        <w:rPr>
          <w:rFonts w:ascii="Arial" w:eastAsia="Arial" w:hAnsi="Arial" w:cs="Arial"/>
          <w:sz w:val="22"/>
          <w:szCs w:val="22"/>
        </w:rPr>
        <w:t xml:space="preserve">. “Riedel was honored to play a critical role in this event, which is a tremendous resource and influencer in the global business community.” </w:t>
      </w:r>
    </w:p>
    <w:p w14:paraId="59BAEAFE" w14:textId="77777777" w:rsidR="000D01C9" w:rsidRDefault="000D01C9">
      <w:pPr>
        <w:spacing w:line="360" w:lineRule="auto"/>
        <w:rPr>
          <w:rFonts w:ascii="Arial" w:eastAsia="Arial" w:hAnsi="Arial" w:cs="Arial"/>
          <w:sz w:val="22"/>
          <w:szCs w:val="22"/>
        </w:rPr>
      </w:pPr>
    </w:p>
    <w:p w14:paraId="72D5F0E8" w14:textId="77777777" w:rsidR="000D01C9" w:rsidRDefault="00E24A30">
      <w:pPr>
        <w:spacing w:line="360" w:lineRule="auto"/>
        <w:rPr>
          <w:rFonts w:ascii="Arial" w:eastAsia="Arial" w:hAnsi="Arial" w:cs="Arial"/>
          <w:sz w:val="22"/>
          <w:szCs w:val="22"/>
        </w:rPr>
      </w:pPr>
      <w:r>
        <w:rPr>
          <w:rFonts w:ascii="Arial" w:eastAsia="Arial" w:hAnsi="Arial" w:cs="Arial"/>
          <w:sz w:val="22"/>
          <w:szCs w:val="22"/>
        </w:rPr>
        <w:t>Further information about Riedel and the company’s products is available at www.riedel.net.</w:t>
      </w:r>
    </w:p>
    <w:p w14:paraId="1487DDEF" w14:textId="77777777" w:rsidR="000D01C9" w:rsidRDefault="000D01C9">
      <w:pPr>
        <w:spacing w:line="360" w:lineRule="auto"/>
        <w:rPr>
          <w:rFonts w:ascii="Arial" w:eastAsia="Arial" w:hAnsi="Arial" w:cs="Arial"/>
          <w:sz w:val="22"/>
          <w:szCs w:val="22"/>
        </w:rPr>
      </w:pPr>
    </w:p>
    <w:p w14:paraId="3B59D1CC" w14:textId="77777777" w:rsidR="000D01C9" w:rsidRDefault="00E24A30">
      <w:pPr>
        <w:spacing w:line="360" w:lineRule="auto"/>
        <w:jc w:val="center"/>
        <w:rPr>
          <w:rFonts w:ascii="Arial" w:eastAsia="Arial" w:hAnsi="Arial" w:cs="Arial"/>
          <w:sz w:val="22"/>
          <w:szCs w:val="22"/>
        </w:rPr>
      </w:pPr>
      <w:r>
        <w:rPr>
          <w:rFonts w:ascii="Arial" w:eastAsia="Arial" w:hAnsi="Arial" w:cs="Arial"/>
          <w:sz w:val="22"/>
          <w:szCs w:val="22"/>
        </w:rPr>
        <w:t># # #</w:t>
      </w:r>
    </w:p>
    <w:p w14:paraId="7FD24CE2" w14:textId="77777777" w:rsidR="000D01C9" w:rsidRDefault="000D01C9">
      <w:pPr>
        <w:rPr>
          <w:rFonts w:ascii="Arial" w:eastAsia="Arial" w:hAnsi="Arial" w:cs="Arial"/>
          <w:sz w:val="20"/>
          <w:szCs w:val="20"/>
        </w:rPr>
      </w:pPr>
    </w:p>
    <w:p w14:paraId="1B74366E" w14:textId="77777777" w:rsidR="00462211" w:rsidRPr="00B175F3" w:rsidRDefault="00462211" w:rsidP="00462211">
      <w:pPr>
        <w:rPr>
          <w:rFonts w:ascii="Arial" w:hAnsi="Arial" w:cs="Arial"/>
          <w:sz w:val="20"/>
          <w:szCs w:val="20"/>
        </w:rPr>
      </w:pPr>
      <w:r w:rsidRPr="00B175F3">
        <w:rPr>
          <w:rFonts w:ascii="Arial" w:hAnsi="Arial" w:cs="Arial"/>
          <w:b/>
          <w:bCs/>
          <w:sz w:val="20"/>
          <w:szCs w:val="20"/>
        </w:rPr>
        <w:t xml:space="preserve">About Riedel Communications </w:t>
      </w:r>
    </w:p>
    <w:p w14:paraId="5458E1AB" w14:textId="77777777" w:rsidR="00462211" w:rsidRDefault="00462211" w:rsidP="00462211">
      <w:pPr>
        <w:rPr>
          <w:rFonts w:ascii="Arial" w:hAnsi="Arial" w:cs="Arial"/>
          <w:bCs/>
          <w:sz w:val="20"/>
          <w:szCs w:val="20"/>
        </w:rPr>
      </w:pPr>
      <w:r w:rsidRPr="00626FFA">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983144">
        <w:rPr>
          <w:rFonts w:ascii="Arial" w:hAnsi="Arial" w:cs="Arial"/>
          <w:bCs/>
          <w:sz w:val="20"/>
          <w:szCs w:val="20"/>
        </w:rPr>
        <w:t>Riedel is headquartered in Wuppertal, Germany</w:t>
      </w:r>
      <w:r>
        <w:rPr>
          <w:rFonts w:ascii="Arial" w:hAnsi="Arial" w:cs="Arial"/>
          <w:bCs/>
          <w:sz w:val="20"/>
          <w:szCs w:val="20"/>
        </w:rPr>
        <w:t>,</w:t>
      </w:r>
      <w:r w:rsidRPr="00983144">
        <w:rPr>
          <w:rFonts w:ascii="Arial" w:hAnsi="Arial" w:cs="Arial"/>
          <w:bCs/>
          <w:sz w:val="20"/>
          <w:szCs w:val="20"/>
        </w:rPr>
        <w:t xml:space="preserve"> and employs over 450 people in 19 locations throughout Europe, Australia, Asia</w:t>
      </w:r>
      <w:r>
        <w:rPr>
          <w:rFonts w:ascii="Arial" w:hAnsi="Arial" w:cs="Arial"/>
          <w:bCs/>
          <w:sz w:val="20"/>
          <w:szCs w:val="20"/>
        </w:rPr>
        <w:t>,</w:t>
      </w:r>
      <w:r w:rsidRPr="00983144">
        <w:rPr>
          <w:rFonts w:ascii="Arial" w:hAnsi="Arial" w:cs="Arial"/>
          <w:bCs/>
          <w:sz w:val="20"/>
          <w:szCs w:val="20"/>
        </w:rPr>
        <w:t xml:space="preserve"> and the Americas</w:t>
      </w:r>
      <w:r>
        <w:rPr>
          <w:rFonts w:ascii="Arial" w:hAnsi="Arial" w:cs="Arial"/>
          <w:bCs/>
          <w:sz w:val="20"/>
          <w:szCs w:val="20"/>
        </w:rPr>
        <w:t>.</w:t>
      </w:r>
    </w:p>
    <w:p w14:paraId="70D63070" w14:textId="77777777" w:rsidR="00462211" w:rsidRPr="00626FFA" w:rsidRDefault="00462211" w:rsidP="00462211">
      <w:pPr>
        <w:rPr>
          <w:rFonts w:ascii="Arial" w:hAnsi="Arial" w:cs="Arial"/>
          <w:sz w:val="20"/>
          <w:szCs w:val="20"/>
        </w:rPr>
      </w:pPr>
    </w:p>
    <w:p w14:paraId="640D384A" w14:textId="77777777" w:rsidR="00462211" w:rsidRPr="003130CD" w:rsidRDefault="00462211" w:rsidP="00462211">
      <w:pPr>
        <w:rPr>
          <w:rFonts w:ascii="Arial" w:eastAsia="MS Mincho" w:hAnsi="Arial" w:cs="Arial"/>
          <w:sz w:val="20"/>
          <w:szCs w:val="20"/>
        </w:rPr>
      </w:pPr>
      <w:r w:rsidRPr="00626FFA">
        <w:rPr>
          <w:rFonts w:ascii="Arial" w:eastAsia="MS Mincho" w:hAnsi="Arial" w:cs="Arial"/>
          <w:sz w:val="20"/>
          <w:szCs w:val="20"/>
        </w:rPr>
        <w:t>All trademarks appearing herein are the prope</w:t>
      </w:r>
      <w:r>
        <w:rPr>
          <w:rFonts w:ascii="Arial" w:eastAsia="MS Mincho" w:hAnsi="Arial" w:cs="Arial"/>
          <w:sz w:val="20"/>
          <w:szCs w:val="20"/>
        </w:rPr>
        <w:t>rty of their respective owners.</w:t>
      </w:r>
    </w:p>
    <w:p w14:paraId="4F90FE3C" w14:textId="77777777" w:rsidR="000D01C9" w:rsidRDefault="000D01C9">
      <w:pPr>
        <w:rPr>
          <w:rFonts w:ascii="Arial" w:eastAsia="Arial" w:hAnsi="Arial" w:cs="Arial"/>
          <w:b/>
          <w:sz w:val="20"/>
          <w:szCs w:val="20"/>
        </w:rPr>
      </w:pPr>
    </w:p>
    <w:sectPr w:rsidR="000D01C9">
      <w:footerReference w:type="default" r:id="rId16"/>
      <w:headerReference w:type="first" r:id="rId17"/>
      <w:footerReference w:type="first" r:id="rId18"/>
      <w:pgSz w:w="12240" w:h="15840"/>
      <w:pgMar w:top="1985" w:right="1440" w:bottom="1440" w:left="1440" w:header="720" w:footer="720" w:gutter="0"/>
      <w:pgNumType w:start="1"/>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75AEBA" w16cid:durableId="1E085725"/>
  <w16cid:commentId w16cid:paraId="1BB4C885" w16cid:durableId="1E0858AB"/>
  <w16cid:commentId w16cid:paraId="358C497F" w16cid:durableId="1E08F54D"/>
  <w16cid:commentId w16cid:paraId="0335F95A" w16cid:durableId="1E085A21"/>
  <w16cid:commentId w16cid:paraId="601F7664" w16cid:durableId="1E085EAE"/>
  <w16cid:commentId w16cid:paraId="0D0349DE" w16cid:durableId="1E08F59C"/>
  <w16cid:commentId w16cid:paraId="55C72D06" w16cid:durableId="1E085F85"/>
  <w16cid:commentId w16cid:paraId="7D44288F" w16cid:durableId="1E086026"/>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FE85C9" w14:textId="77777777" w:rsidR="00206CC8" w:rsidRDefault="00206CC8">
      <w:r>
        <w:separator/>
      </w:r>
    </w:p>
  </w:endnote>
  <w:endnote w:type="continuationSeparator" w:id="0">
    <w:p w14:paraId="5254091B" w14:textId="77777777" w:rsidR="00206CC8" w:rsidRDefault="00206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roman"/>
    <w:pitch w:val="fixed"/>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51D593" w14:textId="324F442D" w:rsidR="000D01C9" w:rsidRDefault="00E24A30">
    <w:pPr>
      <w:tabs>
        <w:tab w:val="center" w:pos="4320"/>
        <w:tab w:val="right" w:pos="8640"/>
      </w:tabs>
      <w:jc w:val="right"/>
      <w:rPr>
        <w:rFonts w:ascii="Arial" w:eastAsia="Arial" w:hAnsi="Arial" w:cs="Arial"/>
        <w:sz w:val="20"/>
        <w:szCs w:val="20"/>
      </w:rPr>
    </w:pPr>
    <w:r>
      <w:rPr>
        <w:rFonts w:ascii="Arial" w:eastAsia="Arial" w:hAnsi="Arial" w:cs="Arial"/>
        <w:sz w:val="20"/>
        <w:szCs w:val="20"/>
      </w:rPr>
      <w:t xml:space="preserve">Page </w:t>
    </w:r>
    <w:r>
      <w:rPr>
        <w:rFonts w:ascii="Arial" w:eastAsia="Arial" w:hAnsi="Arial" w:cs="Arial"/>
        <w:sz w:val="20"/>
        <w:szCs w:val="20"/>
      </w:rPr>
      <w:fldChar w:fldCharType="begin"/>
    </w:r>
    <w:r>
      <w:rPr>
        <w:rFonts w:ascii="Arial" w:eastAsia="Arial" w:hAnsi="Arial" w:cs="Arial"/>
        <w:sz w:val="20"/>
        <w:szCs w:val="20"/>
      </w:rPr>
      <w:instrText>PAGE</w:instrText>
    </w:r>
    <w:r>
      <w:rPr>
        <w:rFonts w:ascii="Arial" w:eastAsia="Arial" w:hAnsi="Arial" w:cs="Arial"/>
        <w:sz w:val="20"/>
        <w:szCs w:val="20"/>
      </w:rPr>
      <w:fldChar w:fldCharType="separate"/>
    </w:r>
    <w:r w:rsidR="00695B2F">
      <w:rPr>
        <w:rFonts w:ascii="Arial" w:eastAsia="Arial" w:hAnsi="Arial" w:cs="Arial"/>
        <w:noProof/>
        <w:sz w:val="20"/>
        <w:szCs w:val="20"/>
      </w:rPr>
      <w:t>2</w:t>
    </w:r>
    <w:r>
      <w:rPr>
        <w:rFonts w:ascii="Arial" w:eastAsia="Arial" w:hAnsi="Arial" w:cs="Arial"/>
        <w:sz w:val="20"/>
        <w:szCs w:val="20"/>
      </w:rPr>
      <w:fldChar w:fldCharType="end"/>
    </w:r>
    <w:r>
      <w:rPr>
        <w:rFonts w:ascii="Arial" w:eastAsia="Arial" w:hAnsi="Arial" w:cs="Arial"/>
        <w:sz w:val="20"/>
        <w:szCs w:val="20"/>
      </w:rPr>
      <w:t xml:space="preserve"> of 2</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25329" w14:textId="5BFB4BE3" w:rsidR="000D01C9" w:rsidRDefault="00E24A30">
    <w:pPr>
      <w:tabs>
        <w:tab w:val="center" w:pos="4320"/>
        <w:tab w:val="right" w:pos="8640"/>
      </w:tabs>
      <w:jc w:val="right"/>
      <w:rPr>
        <w:rFonts w:ascii="Arial" w:eastAsia="Arial" w:hAnsi="Arial" w:cs="Arial"/>
        <w:sz w:val="20"/>
        <w:szCs w:val="20"/>
      </w:rPr>
    </w:pPr>
    <w:r>
      <w:rPr>
        <w:rFonts w:ascii="Arial" w:eastAsia="Arial" w:hAnsi="Arial" w:cs="Arial"/>
        <w:sz w:val="20"/>
        <w:szCs w:val="20"/>
      </w:rPr>
      <w:t xml:space="preserve">Page </w:t>
    </w:r>
    <w:r>
      <w:rPr>
        <w:rFonts w:ascii="Arial" w:eastAsia="Arial" w:hAnsi="Arial" w:cs="Arial"/>
        <w:sz w:val="20"/>
        <w:szCs w:val="20"/>
      </w:rPr>
      <w:fldChar w:fldCharType="begin"/>
    </w:r>
    <w:r>
      <w:rPr>
        <w:rFonts w:ascii="Arial" w:eastAsia="Arial" w:hAnsi="Arial" w:cs="Arial"/>
        <w:sz w:val="20"/>
        <w:szCs w:val="20"/>
      </w:rPr>
      <w:instrText>PAGE</w:instrText>
    </w:r>
    <w:r>
      <w:rPr>
        <w:rFonts w:ascii="Arial" w:eastAsia="Arial" w:hAnsi="Arial" w:cs="Arial"/>
        <w:sz w:val="20"/>
        <w:szCs w:val="20"/>
      </w:rPr>
      <w:fldChar w:fldCharType="separate"/>
    </w:r>
    <w:r w:rsidR="00695B2F">
      <w:rPr>
        <w:rFonts w:ascii="Arial" w:eastAsia="Arial" w:hAnsi="Arial" w:cs="Arial"/>
        <w:noProof/>
        <w:sz w:val="20"/>
        <w:szCs w:val="20"/>
      </w:rPr>
      <w:t>1</w:t>
    </w:r>
    <w:r>
      <w:rPr>
        <w:rFonts w:ascii="Arial" w:eastAsia="Arial" w:hAnsi="Arial" w:cs="Arial"/>
        <w:sz w:val="20"/>
        <w:szCs w:val="20"/>
      </w:rPr>
      <w:fldChar w:fldCharType="end"/>
    </w:r>
    <w:r>
      <w:rPr>
        <w:rFonts w:ascii="Arial" w:eastAsia="Arial" w:hAnsi="Arial" w:cs="Arial"/>
        <w:sz w:val="20"/>
        <w:szCs w:val="20"/>
      </w:rPr>
      <w:t xml:space="preserve"> of 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4C3F28" w14:textId="77777777" w:rsidR="00206CC8" w:rsidRDefault="00206CC8">
      <w:r>
        <w:separator/>
      </w:r>
    </w:p>
  </w:footnote>
  <w:footnote w:type="continuationSeparator" w:id="0">
    <w:p w14:paraId="775BE019" w14:textId="77777777" w:rsidR="00206CC8" w:rsidRDefault="00206CC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55886" w14:textId="77777777" w:rsidR="000D01C9" w:rsidRDefault="00E24A30">
    <w:pPr>
      <w:tabs>
        <w:tab w:val="center" w:pos="4320"/>
        <w:tab w:val="right" w:pos="8640"/>
      </w:tabs>
      <w:jc w:val="right"/>
    </w:pPr>
    <w:r>
      <w:rPr>
        <w:noProof/>
      </w:rPr>
      <mc:AlternateContent>
        <mc:Choice Requires="wps">
          <w:drawing>
            <wp:anchor distT="0" distB="0" distL="114300" distR="114300" simplePos="0" relativeHeight="251658240" behindDoc="0" locked="0" layoutInCell="1" hidden="0" allowOverlap="1" wp14:anchorId="0DFC314E" wp14:editId="1EFC3649">
              <wp:simplePos x="0" y="0"/>
              <wp:positionH relativeFrom="margin">
                <wp:posOffset>-228599</wp:posOffset>
              </wp:positionH>
              <wp:positionV relativeFrom="paragraph">
                <wp:posOffset>139700</wp:posOffset>
              </wp:positionV>
              <wp:extent cx="1828800" cy="457200"/>
              <wp:effectExtent l="0" t="0" r="0" b="0"/>
              <wp:wrapNone/>
              <wp:docPr id="11" name="Rectangle 11"/>
              <wp:cNvGraphicFramePr/>
              <a:graphic xmlns:a="http://schemas.openxmlformats.org/drawingml/2006/main">
                <a:graphicData uri="http://schemas.microsoft.com/office/word/2010/wordprocessingShape">
                  <wps:wsp>
                    <wps:cNvSpPr/>
                    <wps:spPr>
                      <a:xfrm>
                        <a:off x="4431600" y="3551400"/>
                        <a:ext cx="1828800" cy="457200"/>
                      </a:xfrm>
                      <a:prstGeom prst="rect">
                        <a:avLst/>
                      </a:prstGeom>
                      <a:noFill/>
                      <a:ln>
                        <a:noFill/>
                      </a:ln>
                    </wps:spPr>
                    <wps:txbx>
                      <w:txbxContent>
                        <w:p w14:paraId="6336F9BC" w14:textId="77777777" w:rsidR="000D01C9" w:rsidRDefault="00E24A30">
                          <w:pPr>
                            <w:textDirection w:val="btLr"/>
                          </w:pPr>
                          <w:r>
                            <w:rPr>
                              <w:rFonts w:ascii="Arial" w:eastAsia="Arial" w:hAnsi="Arial" w:cs="Arial"/>
                              <w:color w:val="FFFFFF"/>
                              <w:sz w:val="28"/>
                            </w:rPr>
                            <w:t>PRESS RELEASE</w:t>
                          </w:r>
                        </w:p>
                      </w:txbxContent>
                    </wps:txbx>
                    <wps:bodyPr wrap="square" lIns="91425" tIns="91425" rIns="91425" bIns="91425" anchor="t" anchorCtr="0"/>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DFC314E" id="Rectangle 11" o:spid="_x0000_s1026" style="position:absolute;left:0;text-align:left;margin-left:-18pt;margin-top:11pt;width:2in;height:36pt;z-index:25165824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" filled="f" stroked="f">
              <v:textbox inset="2.53958mm,2.53958mm,2.53958mm,2.53958mm">
                <w:txbxContent>
                  <w:p w14:paraId="6336F9BC" w14:textId="77777777" w:rsidR="000D01C9" w:rsidRDefault="00E24A30">
                    <w:pPr>
                      <w:textDirection w:val="btLr"/>
                    </w:pPr>
                    <w:r>
                      <w:rPr>
                        <w:rFonts w:ascii="Arial" w:eastAsia="Arial" w:hAnsi="Arial" w:cs="Arial"/>
                        <w:color w:val="FFFFFF"/>
                        <w:sz w:val="28"/>
                      </w:rPr>
                      <w:t>PRESS RELEASE</w:t>
                    </w:r>
                  </w:p>
                </w:txbxContent>
              </v:textbox>
              <w10:wrap anchorx="margin"/>
            </v:rect>
          </w:pict>
        </mc:Fallback>
      </mc:AlternateContent>
    </w:r>
    <w:r>
      <w:rPr>
        <w:noProof/>
      </w:rPr>
      <mc:AlternateContent>
        <mc:Choice Requires="wps">
          <w:drawing>
            <wp:anchor distT="0" distB="0" distL="114300" distR="114300" simplePos="0" relativeHeight="251659264" behindDoc="1" locked="0" layoutInCell="1" hidden="0" allowOverlap="1" wp14:anchorId="4CBB43CB" wp14:editId="4724A234">
              <wp:simplePos x="0" y="0"/>
              <wp:positionH relativeFrom="margin">
                <wp:posOffset>-914399</wp:posOffset>
              </wp:positionH>
              <wp:positionV relativeFrom="paragraph">
                <wp:posOffset>-457199</wp:posOffset>
              </wp:positionV>
              <wp:extent cx="8966200" cy="1143000"/>
              <wp:effectExtent l="0" t="0" r="0" b="0"/>
              <wp:wrapSquare wrapText="bothSides" distT="0" distB="0" distL="114300" distR="114300"/>
              <wp:docPr id="10" name="Rectangle 10"/>
              <wp:cNvGraphicFramePr/>
              <a:graphic xmlns:a="http://schemas.openxmlformats.org/drawingml/2006/main">
                <a:graphicData uri="http://schemas.microsoft.com/office/word/2010/wordprocessingShape">
                  <wps:wsp>
                    <wps:cNvSpPr/>
                    <wps:spPr>
                      <a:xfrm>
                        <a:off x="866393" y="3208500"/>
                        <a:ext cx="8959215" cy="1143000"/>
                      </a:xfrm>
                      <a:prstGeom prst="rect">
                        <a:avLst/>
                      </a:prstGeom>
                      <a:solidFill>
                        <a:srgbClr val="BB2129"/>
                      </a:solidFill>
                      <a:ln>
                        <a:noFill/>
                      </a:ln>
                    </wps:spPr>
                    <wps:txbx>
                      <w:txbxContent>
                        <w:p w14:paraId="5728ADDB" w14:textId="77777777" w:rsidR="000D01C9" w:rsidRDefault="000D01C9">
                          <w:pPr>
                            <w:textDirection w:val="btLr"/>
                          </w:pPr>
                        </w:p>
                      </w:txbxContent>
                    </wps:txbx>
                    <wps:bodyPr wrap="square" lIns="91425" tIns="91425" rIns="91425" bIns="91425" anchor="ctr" anchorCtr="0"/>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CBB43CB" id="Rectangle 10" o:spid="_x0000_s1027" style="position:absolute;left:0;text-align:left;margin-left:-1in;margin-top:-36pt;width:706pt;height:90pt;z-index:-25165721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" fillcolor="#bb2129" stroked="f">
              <v:textbox inset="2.53958mm,2.53958mm,2.53958mm,2.53958mm">
                <w:txbxContent>
                  <w:p w14:paraId="5728ADDB" w14:textId="77777777" w:rsidR="000D01C9" w:rsidRDefault="000D01C9">
                    <w:pPr>
                      <w:textDirection w:val="btLr"/>
                    </w:pPr>
                  </w:p>
                </w:txbxContent>
              </v:textbox>
              <w10:wrap type="square" anchorx="margin"/>
            </v:rect>
          </w:pict>
        </mc:Fallback>
      </mc:AlternateContent>
    </w:r>
    <w:r>
      <w:rPr>
        <w:noProof/>
      </w:rPr>
      <w:drawing>
        <wp:anchor distT="0" distB="0" distL="114300" distR="114300" simplePos="0" relativeHeight="251660288" behindDoc="0" locked="0" layoutInCell="1" hidden="0" allowOverlap="1" wp14:anchorId="636F8E76" wp14:editId="49B94272">
          <wp:simplePos x="0" y="0"/>
          <wp:positionH relativeFrom="margin">
            <wp:posOffset>4718050</wp:posOffset>
          </wp:positionH>
          <wp:positionV relativeFrom="paragraph">
            <wp:posOffset>-76199</wp:posOffset>
          </wp:positionV>
          <wp:extent cx="1485900" cy="401320"/>
          <wp:effectExtent l="0" t="0" r="0" b="0"/>
          <wp:wrapSquare wrapText="bothSides" distT="0" distB="0" distL="114300" distR="114300"/>
          <wp:docPr id="1" name="image4.png" descr="Riedel-Logo_weiß"/>
          <wp:cNvGraphicFramePr/>
          <a:graphic xmlns:a="http://schemas.openxmlformats.org/drawingml/2006/main">
            <a:graphicData uri="http://schemas.openxmlformats.org/drawingml/2006/picture">
              <pic:pic xmlns:pic="http://schemas.openxmlformats.org/drawingml/2006/picture">
                <pic:nvPicPr>
                  <pic:cNvPr id="0" name="image4.png" descr="Riedel-Logo_weiß"/>
                  <pic:cNvPicPr preferRelativeResize="0"/>
                </pic:nvPicPr>
                <pic:blipFill>
                  <a:blip r:embed="rId1"/>
                  <a:srcRect/>
                  <a:stretch>
                    <a:fillRect/>
                  </a:stretch>
                </pic:blipFill>
                <pic:spPr>
                  <a:xfrm>
                    <a:off x="0" y="0"/>
                    <a:ext cx="1485900" cy="40132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1C9"/>
    <w:rsid w:val="00055975"/>
    <w:rsid w:val="000632A4"/>
    <w:rsid w:val="000D01C9"/>
    <w:rsid w:val="001D72E6"/>
    <w:rsid w:val="00206CC8"/>
    <w:rsid w:val="002168A2"/>
    <w:rsid w:val="00216CB2"/>
    <w:rsid w:val="00230EFC"/>
    <w:rsid w:val="002310EF"/>
    <w:rsid w:val="00275939"/>
    <w:rsid w:val="002912E5"/>
    <w:rsid w:val="002E6DC4"/>
    <w:rsid w:val="00301F96"/>
    <w:rsid w:val="00320FF2"/>
    <w:rsid w:val="003E5CFB"/>
    <w:rsid w:val="00462211"/>
    <w:rsid w:val="004668FD"/>
    <w:rsid w:val="00472B10"/>
    <w:rsid w:val="00484AD4"/>
    <w:rsid w:val="004E43A8"/>
    <w:rsid w:val="005816A7"/>
    <w:rsid w:val="00695B2F"/>
    <w:rsid w:val="006E3A83"/>
    <w:rsid w:val="006E799E"/>
    <w:rsid w:val="00714ABC"/>
    <w:rsid w:val="00815A15"/>
    <w:rsid w:val="00822AAD"/>
    <w:rsid w:val="008319C5"/>
    <w:rsid w:val="00872C64"/>
    <w:rsid w:val="008D0DB1"/>
    <w:rsid w:val="00917EA5"/>
    <w:rsid w:val="00925730"/>
    <w:rsid w:val="0092594A"/>
    <w:rsid w:val="009271B8"/>
    <w:rsid w:val="0092792A"/>
    <w:rsid w:val="0095124A"/>
    <w:rsid w:val="00AB237B"/>
    <w:rsid w:val="00AE05E0"/>
    <w:rsid w:val="00AF192A"/>
    <w:rsid w:val="00B03208"/>
    <w:rsid w:val="00B13156"/>
    <w:rsid w:val="00B40D07"/>
    <w:rsid w:val="00BA7195"/>
    <w:rsid w:val="00BE0C12"/>
    <w:rsid w:val="00C75D8A"/>
    <w:rsid w:val="00C85A12"/>
    <w:rsid w:val="00CD06CB"/>
    <w:rsid w:val="00CD10A7"/>
    <w:rsid w:val="00D72228"/>
    <w:rsid w:val="00E24A30"/>
    <w:rsid w:val="00E35A7B"/>
    <w:rsid w:val="00EE5EA3"/>
    <w:rsid w:val="00F9287E"/>
    <w:rsid w:val="00FA7184"/>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EC19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szCs w:val="24"/>
        <w:lang w:val="en-US" w:eastAsia="en-US" w:bidi="ar-SA"/>
      </w:rPr>
    </w:rPrDefault>
    <w:pPrDefault>
      <w:pPr>
        <w:pBdr>
          <w:top w:val="nil"/>
          <w:left w:val="nil"/>
          <w:bottom w:val="nil"/>
          <w:right w:val="nil"/>
          <w:between w:val="nil"/>
        </w:pBdr>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spacing w:before="240" w:after="60"/>
      <w:outlineLvl w:val="0"/>
    </w:pPr>
    <w:rPr>
      <w:rFonts w:ascii="Arial" w:eastAsia="Arial" w:hAnsi="Arial" w:cs="Arial"/>
      <w:b/>
      <w:sz w:val="32"/>
      <w:szCs w:val="32"/>
    </w:rPr>
  </w:style>
  <w:style w:type="paragraph" w:styleId="Heading2">
    <w:name w:val="heading 2"/>
    <w:basedOn w:val="Normal"/>
    <w:next w:val="Normal"/>
    <w:pPr>
      <w:jc w:val="center"/>
      <w:outlineLvl w:val="1"/>
    </w:pPr>
    <w:rPr>
      <w:b/>
      <w:sz w:val="28"/>
      <w:szCs w:val="28"/>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Pr>
      <w:rFonts w:ascii="Times" w:eastAsia="Times" w:hAnsi="Times" w:cs="Times"/>
      <w:b/>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4E43A8"/>
    <w:rPr>
      <w:sz w:val="18"/>
      <w:szCs w:val="18"/>
    </w:rPr>
  </w:style>
  <w:style w:type="character" w:customStyle="1" w:styleId="BalloonTextChar">
    <w:name w:val="Balloon Text Char"/>
    <w:basedOn w:val="DefaultParagraphFont"/>
    <w:link w:val="BalloonText"/>
    <w:uiPriority w:val="99"/>
    <w:semiHidden/>
    <w:rsid w:val="004E43A8"/>
    <w:rPr>
      <w:sz w:val="18"/>
      <w:szCs w:val="18"/>
    </w:rPr>
  </w:style>
  <w:style w:type="character" w:styleId="CommentReference">
    <w:name w:val="annotation reference"/>
    <w:basedOn w:val="DefaultParagraphFont"/>
    <w:uiPriority w:val="99"/>
    <w:semiHidden/>
    <w:unhideWhenUsed/>
    <w:rsid w:val="008319C5"/>
    <w:rPr>
      <w:sz w:val="18"/>
      <w:szCs w:val="18"/>
    </w:rPr>
  </w:style>
  <w:style w:type="paragraph" w:styleId="CommentText">
    <w:name w:val="annotation text"/>
    <w:basedOn w:val="Normal"/>
    <w:link w:val="CommentTextChar"/>
    <w:uiPriority w:val="99"/>
    <w:semiHidden/>
    <w:unhideWhenUsed/>
    <w:rsid w:val="008319C5"/>
  </w:style>
  <w:style w:type="character" w:customStyle="1" w:styleId="CommentTextChar">
    <w:name w:val="Comment Text Char"/>
    <w:basedOn w:val="DefaultParagraphFont"/>
    <w:link w:val="CommentText"/>
    <w:uiPriority w:val="99"/>
    <w:semiHidden/>
    <w:rsid w:val="008319C5"/>
  </w:style>
  <w:style w:type="paragraph" w:styleId="CommentSubject">
    <w:name w:val="annotation subject"/>
    <w:basedOn w:val="CommentText"/>
    <w:next w:val="CommentText"/>
    <w:link w:val="CommentSubjectChar"/>
    <w:uiPriority w:val="99"/>
    <w:semiHidden/>
    <w:unhideWhenUsed/>
    <w:rsid w:val="008319C5"/>
    <w:rPr>
      <w:b/>
      <w:bCs/>
      <w:sz w:val="20"/>
      <w:szCs w:val="20"/>
    </w:rPr>
  </w:style>
  <w:style w:type="character" w:customStyle="1" w:styleId="CommentSubjectChar">
    <w:name w:val="Comment Subject Char"/>
    <w:basedOn w:val="CommentTextChar"/>
    <w:link w:val="CommentSubject"/>
    <w:uiPriority w:val="99"/>
    <w:semiHidden/>
    <w:rsid w:val="008319C5"/>
    <w:rPr>
      <w:b/>
      <w:bCs/>
      <w:sz w:val="20"/>
      <w:szCs w:val="20"/>
    </w:rPr>
  </w:style>
  <w:style w:type="character" w:styleId="Hyperlink">
    <w:name w:val="Hyperlink"/>
    <w:basedOn w:val="DefaultParagraphFont"/>
    <w:uiPriority w:val="99"/>
    <w:unhideWhenUsed/>
    <w:rsid w:val="006E3A83"/>
    <w:rPr>
      <w:color w:val="0000FF" w:themeColor="hyperlink"/>
      <w:u w:val="single"/>
    </w:rPr>
  </w:style>
  <w:style w:type="character" w:customStyle="1" w:styleId="UnresolvedMention">
    <w:name w:val="Unresolved Mention"/>
    <w:basedOn w:val="DefaultParagraphFont"/>
    <w:uiPriority w:val="99"/>
    <w:rsid w:val="001D72E6"/>
    <w:rPr>
      <w:color w:val="808080"/>
      <w:shd w:val="clear" w:color="auto" w:fill="E6E6E6"/>
    </w:rPr>
  </w:style>
  <w:style w:type="character" w:styleId="FollowedHyperlink">
    <w:name w:val="FollowedHyperlink"/>
    <w:basedOn w:val="DefaultParagraphFont"/>
    <w:uiPriority w:val="99"/>
    <w:semiHidden/>
    <w:unhideWhenUsed/>
    <w:rsid w:val="00D7222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4.png"/><Relationship Id="rId20" Type="http://schemas.openxmlformats.org/officeDocument/2006/relationships/theme" Target="theme/theme1.xml"/><Relationship Id="rId23" Type="http://schemas.microsoft.com/office/2016/09/relationships/commentsIds" Target="commentsIds.xml"/><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jpg"/><Relationship Id="rId14" Type="http://schemas.openxmlformats.org/officeDocument/2006/relationships/hyperlink" Target="http://www.wallstcom.com/Riedel/180118Riedel.docx" TargetMode="External"/><Relationship Id="rId15" Type="http://schemas.openxmlformats.org/officeDocument/2006/relationships/hyperlink" Target="http://www.wallstcom.com/Riedel/Riedel-SLUSH.zip" TargetMode="External"/><Relationship Id="rId16" Type="http://schemas.openxmlformats.org/officeDocument/2006/relationships/footer" Target="footer1.xml"/><Relationship Id="rId17" Type="http://schemas.openxmlformats.org/officeDocument/2006/relationships/header" Target="header1.xml"/><Relationship Id="rId18" Type="http://schemas.openxmlformats.org/officeDocument/2006/relationships/footer" Target="footer2.xml"/><Relationship Id="rId19"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597</Words>
  <Characters>3408</Characters>
  <Application>Microsoft Macintosh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Wall Street Communcations</dc:creator>
  <cp:lastModifiedBy>Emmy</cp:lastModifiedBy>
  <cp:revision>4</cp:revision>
  <dcterms:created xsi:type="dcterms:W3CDTF">2018-01-17T18:21:00Z</dcterms:created>
  <dcterms:modified xsi:type="dcterms:W3CDTF">2018-01-17T19:18:00Z</dcterms:modified>
</cp:coreProperties>
</file>