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5F936" w14:textId="77777777" w:rsidR="0046315C" w:rsidRPr="00C82291" w:rsidRDefault="0046315C" w:rsidP="0046315C">
      <w:r>
        <w:rPr>
          <w:rFonts w:ascii="Calibri" w:hAnsi="Calibri" w:cs="Consolas"/>
          <w:noProof/>
          <w:color w:val="000000"/>
          <w:sz w:val="27"/>
          <w:szCs w:val="27"/>
          <w:lang w:val="de-DE" w:eastAsia="de-DE"/>
        </w:rPr>
        <w:drawing>
          <wp:inline distT="0" distB="0" distL="0" distR="0" wp14:anchorId="6B8593FC" wp14:editId="7E8B0D60">
            <wp:extent cx="194310" cy="194310"/>
            <wp:effectExtent l="0" t="0" r="8890" b="889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78D0C31" wp14:editId="3919986E">
            <wp:extent cx="194310" cy="194310"/>
            <wp:effectExtent l="0" t="0" r="8890" b="889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25F98BA1" wp14:editId="716E66E4">
            <wp:extent cx="243205" cy="194310"/>
            <wp:effectExtent l="0" t="0" r="10795" b="889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36E3D01" wp14:editId="272712BA">
            <wp:extent cx="194310" cy="194310"/>
            <wp:effectExtent l="0" t="0" r="8890" b="889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2106285D" wp14:editId="04473382">
            <wp:extent cx="292100" cy="194310"/>
            <wp:effectExtent l="0" t="0" r="12700" b="889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3A8FACC9" wp14:editId="34E47B74">
            <wp:extent cx="194310" cy="194310"/>
            <wp:effectExtent l="0" t="0" r="8890" b="889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Pr="00C82291">
        <w:rPr>
          <w:rFonts w:ascii="Calibri" w:hAnsi="Calibri" w:cs="Consolas"/>
          <w:color w:val="000000"/>
          <w:sz w:val="27"/>
          <w:szCs w:val="27"/>
        </w:rPr>
        <w:t xml:space="preserve"> </w:t>
      </w:r>
      <w:r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C60E237" wp14:editId="6BD31FFC">
            <wp:extent cx="194310" cy="194310"/>
            <wp:effectExtent l="0" t="0" r="8890" b="889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D7EF5BE" wp14:editId="2AA642C8">
            <wp:extent cx="194310" cy="194310"/>
            <wp:effectExtent l="0" t="0" r="8890" b="889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121693CA" w14:textId="77777777" w:rsidR="001078DA" w:rsidRPr="00796485" w:rsidRDefault="001078DA" w:rsidP="000B6A6B">
      <w:pPr>
        <w:pStyle w:val="Body"/>
        <w:rPr>
          <w:rFonts w:ascii="Calibri" w:eastAsia="Calibri" w:hAnsi="Calibri" w:cs="Calibri"/>
          <w:sz w:val="27"/>
          <w:szCs w:val="27"/>
        </w:rPr>
      </w:pPr>
    </w:p>
    <w:p w14:paraId="69C29F96" w14:textId="77777777" w:rsidR="001078DA" w:rsidRPr="00796485" w:rsidRDefault="001078DA" w:rsidP="000B6A6B">
      <w:pPr>
        <w:pStyle w:val="Body"/>
        <w:rPr>
          <w:sz w:val="20"/>
          <w:szCs w:val="20"/>
        </w:rPr>
      </w:pPr>
    </w:p>
    <w:tbl>
      <w:tblPr>
        <w:tblW w:w="8730"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00"/>
        <w:gridCol w:w="4230"/>
      </w:tblGrid>
      <w:tr w:rsidR="001078DA" w:rsidRPr="00796485" w14:paraId="49BBD61A" w14:textId="77777777">
        <w:trPr>
          <w:trHeight w:val="1096"/>
        </w:trPr>
        <w:tc>
          <w:tcPr>
            <w:tcW w:w="4500" w:type="dxa"/>
            <w:tcBorders>
              <w:top w:val="nil"/>
              <w:left w:val="nil"/>
              <w:bottom w:val="nil"/>
              <w:right w:val="nil"/>
            </w:tcBorders>
            <w:shd w:val="clear" w:color="auto" w:fill="auto"/>
            <w:tcMar>
              <w:top w:w="80" w:type="dxa"/>
              <w:left w:w="80" w:type="dxa"/>
              <w:bottom w:w="80" w:type="dxa"/>
              <w:right w:w="80" w:type="dxa"/>
            </w:tcMar>
          </w:tcPr>
          <w:p w14:paraId="6A712E8F" w14:textId="77777777" w:rsidR="001078DA" w:rsidRPr="00796485" w:rsidRDefault="0011302A" w:rsidP="000B6A6B">
            <w:pPr>
              <w:pStyle w:val="Body"/>
              <w:rPr>
                <w:rFonts w:ascii="Arial" w:eastAsia="Arial" w:hAnsi="Arial" w:cs="Arial"/>
                <w:b/>
                <w:bCs/>
                <w:sz w:val="20"/>
                <w:szCs w:val="20"/>
              </w:rPr>
            </w:pPr>
            <w:r w:rsidRPr="00796485">
              <w:rPr>
                <w:rFonts w:ascii="Arial" w:hAnsi="Arial"/>
                <w:b/>
                <w:bCs/>
                <w:sz w:val="20"/>
                <w:szCs w:val="20"/>
              </w:rPr>
              <w:t>Agency Contact:</w:t>
            </w:r>
          </w:p>
          <w:p w14:paraId="13140176"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Gretar Theodorsson</w:t>
            </w:r>
          </w:p>
          <w:p w14:paraId="0188D9B9"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Wall Street Communications</w:t>
            </w:r>
          </w:p>
          <w:p w14:paraId="7A15371D"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Tel: +354 8620545</w:t>
            </w:r>
          </w:p>
          <w:p w14:paraId="1AF05A7C" w14:textId="77777777" w:rsidR="001078DA" w:rsidRPr="00796485" w:rsidRDefault="0011302A" w:rsidP="000B6A6B">
            <w:pPr>
              <w:pStyle w:val="Body"/>
            </w:pPr>
            <w:r w:rsidRPr="00796485">
              <w:rPr>
                <w:rFonts w:ascii="Arial" w:hAnsi="Arial"/>
                <w:sz w:val="20"/>
                <w:szCs w:val="20"/>
              </w:rPr>
              <w:t>Email: gretar@wallstcom.com</w:t>
            </w:r>
          </w:p>
        </w:tc>
        <w:tc>
          <w:tcPr>
            <w:tcW w:w="4230" w:type="dxa"/>
            <w:tcBorders>
              <w:top w:val="nil"/>
              <w:left w:val="nil"/>
              <w:bottom w:val="nil"/>
              <w:right w:val="nil"/>
            </w:tcBorders>
            <w:shd w:val="clear" w:color="auto" w:fill="auto"/>
            <w:tcMar>
              <w:top w:w="80" w:type="dxa"/>
              <w:left w:w="80" w:type="dxa"/>
              <w:bottom w:w="80" w:type="dxa"/>
              <w:right w:w="80" w:type="dxa"/>
            </w:tcMar>
          </w:tcPr>
          <w:p w14:paraId="11CC0B4F" w14:textId="77777777" w:rsidR="001078DA" w:rsidRPr="00796485" w:rsidRDefault="0011302A" w:rsidP="000B6A6B">
            <w:pPr>
              <w:pStyle w:val="Fuzeile"/>
              <w:tabs>
                <w:tab w:val="left" w:pos="720"/>
              </w:tabs>
              <w:rPr>
                <w:rFonts w:ascii="Arial" w:eastAsia="Arial" w:hAnsi="Arial" w:cs="Arial"/>
                <w:b/>
                <w:bCs/>
                <w:sz w:val="20"/>
                <w:szCs w:val="20"/>
                <w:lang w:val="en-US"/>
              </w:rPr>
            </w:pPr>
            <w:r w:rsidRPr="00796485">
              <w:rPr>
                <w:rFonts w:ascii="Arial" w:hAnsi="Arial"/>
                <w:b/>
                <w:bCs/>
                <w:sz w:val="20"/>
                <w:szCs w:val="20"/>
                <w:lang w:val="en-US"/>
              </w:rPr>
              <w:t>Riedel Communications Contact:</w:t>
            </w:r>
          </w:p>
          <w:p w14:paraId="5BDA9B62"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Serkan Güner</w:t>
            </w:r>
          </w:p>
          <w:p w14:paraId="6C87D597"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Marketing and Communications</w:t>
            </w:r>
          </w:p>
          <w:p w14:paraId="3219FDA3" w14:textId="77777777" w:rsidR="001078DA" w:rsidRPr="00796485" w:rsidRDefault="0011302A" w:rsidP="000B6A6B">
            <w:pPr>
              <w:pStyle w:val="Body"/>
              <w:rPr>
                <w:rFonts w:ascii="Arial" w:eastAsia="Arial" w:hAnsi="Arial" w:cs="Arial"/>
                <w:sz w:val="20"/>
                <w:szCs w:val="20"/>
              </w:rPr>
            </w:pPr>
            <w:r w:rsidRPr="00796485">
              <w:rPr>
                <w:rFonts w:ascii="Arial" w:hAnsi="Arial"/>
                <w:sz w:val="20"/>
                <w:szCs w:val="20"/>
              </w:rPr>
              <w:t>Tel: +</w:t>
            </w:r>
            <w:r w:rsidRPr="00796485">
              <w:rPr>
                <w:sz w:val="20"/>
                <w:szCs w:val="20"/>
              </w:rPr>
              <w:t xml:space="preserve"> </w:t>
            </w:r>
            <w:r w:rsidRPr="00796485">
              <w:rPr>
                <w:rFonts w:ascii="Arial" w:hAnsi="Arial"/>
                <w:sz w:val="20"/>
                <w:szCs w:val="20"/>
              </w:rPr>
              <w:t>49 (0) 174 33 92 448</w:t>
            </w:r>
          </w:p>
          <w:p w14:paraId="2A2432C1" w14:textId="77777777" w:rsidR="001078DA" w:rsidRPr="00796485" w:rsidRDefault="0011302A" w:rsidP="000B6A6B">
            <w:pPr>
              <w:pStyle w:val="Body"/>
            </w:pPr>
            <w:r w:rsidRPr="00796485">
              <w:rPr>
                <w:rFonts w:ascii="Arial" w:hAnsi="Arial"/>
                <w:sz w:val="20"/>
                <w:szCs w:val="20"/>
              </w:rPr>
              <w:t>Email: press@riedel.net</w:t>
            </w:r>
          </w:p>
        </w:tc>
      </w:tr>
    </w:tbl>
    <w:p w14:paraId="28B2632D" w14:textId="77777777" w:rsidR="001078DA" w:rsidRPr="00796485" w:rsidRDefault="001078DA" w:rsidP="000B6A6B">
      <w:pPr>
        <w:pStyle w:val="Body"/>
        <w:rPr>
          <w:rFonts w:ascii="Arial" w:eastAsia="Arial" w:hAnsi="Arial" w:cs="Arial"/>
          <w:b/>
          <w:bCs/>
          <w:sz w:val="20"/>
          <w:szCs w:val="20"/>
        </w:rPr>
      </w:pPr>
    </w:p>
    <w:p w14:paraId="5E937569" w14:textId="7EAB403E" w:rsidR="000B6A6B" w:rsidRPr="00796485" w:rsidRDefault="000B6A6B" w:rsidP="000B6A6B">
      <w:pPr>
        <w:pStyle w:val="Body"/>
        <w:rPr>
          <w:rFonts w:ascii="Arial" w:eastAsia="Arial" w:hAnsi="Arial" w:cs="Arial"/>
          <w:b/>
          <w:bCs/>
          <w:sz w:val="20"/>
          <w:szCs w:val="20"/>
        </w:rPr>
      </w:pPr>
      <w:r w:rsidRPr="00796485">
        <w:rPr>
          <w:rFonts w:ascii="Arial" w:eastAsia="Arial" w:hAnsi="Arial" w:cs="Arial"/>
          <w:b/>
          <w:bCs/>
          <w:sz w:val="20"/>
          <w:szCs w:val="20"/>
        </w:rPr>
        <w:t xml:space="preserve">Link to Word Doc: </w:t>
      </w:r>
      <w:hyperlink r:id="rId23" w:history="1">
        <w:r w:rsidR="00D13E0D" w:rsidRPr="00B925A8">
          <w:rPr>
            <w:rStyle w:val="Link"/>
            <w:rFonts w:ascii="Arial" w:eastAsia="Arial" w:hAnsi="Arial" w:cs="Arial"/>
            <w:bCs/>
            <w:sz w:val="20"/>
            <w:szCs w:val="20"/>
          </w:rPr>
          <w:t>www.wallstcom.com/Riedel/171019Riedel.docx</w:t>
        </w:r>
      </w:hyperlink>
      <w:r w:rsidR="00D13E0D">
        <w:rPr>
          <w:rFonts w:ascii="Arial" w:eastAsia="Arial" w:hAnsi="Arial" w:cs="Arial"/>
          <w:bCs/>
          <w:sz w:val="20"/>
          <w:szCs w:val="20"/>
        </w:rPr>
        <w:t xml:space="preserve"> </w:t>
      </w:r>
    </w:p>
    <w:p w14:paraId="5A0C2299" w14:textId="77777777" w:rsidR="000B6A6B" w:rsidRPr="00796485" w:rsidRDefault="000B6A6B" w:rsidP="000B6A6B">
      <w:pPr>
        <w:pStyle w:val="Body"/>
        <w:rPr>
          <w:rFonts w:ascii="Arial" w:eastAsia="Arial" w:hAnsi="Arial" w:cs="Arial"/>
          <w:b/>
          <w:bCs/>
          <w:sz w:val="20"/>
          <w:szCs w:val="20"/>
        </w:rPr>
      </w:pPr>
    </w:p>
    <w:p w14:paraId="1E981F2D" w14:textId="77777777" w:rsidR="001078DA" w:rsidRPr="00796485" w:rsidRDefault="0011302A" w:rsidP="000B6A6B">
      <w:pPr>
        <w:pStyle w:val="Body"/>
        <w:rPr>
          <w:rFonts w:ascii="Arial" w:eastAsia="Arial" w:hAnsi="Arial" w:cs="Arial"/>
          <w:sz w:val="20"/>
          <w:szCs w:val="20"/>
        </w:rPr>
      </w:pPr>
      <w:r w:rsidRPr="00796485">
        <w:rPr>
          <w:rFonts w:ascii="Arial" w:hAnsi="Arial"/>
          <w:b/>
          <w:bCs/>
          <w:sz w:val="20"/>
          <w:szCs w:val="20"/>
        </w:rPr>
        <w:t xml:space="preserve">Link to Photos: </w:t>
      </w:r>
      <w:hyperlink r:id="rId24" w:history="1">
        <w:r w:rsidR="0046315C" w:rsidRPr="00102CC3">
          <w:rPr>
            <w:rStyle w:val="Link"/>
            <w:rFonts w:ascii="Arial" w:hAnsi="Arial"/>
            <w:sz w:val="20"/>
            <w:szCs w:val="20"/>
          </w:rPr>
          <w:t>www.wallstcom.com/Riedel/Bildquadrat_Images.zip</w:t>
        </w:r>
      </w:hyperlink>
      <w:r w:rsidR="0046315C">
        <w:rPr>
          <w:rFonts w:ascii="Arial" w:hAnsi="Arial"/>
          <w:sz w:val="20"/>
          <w:szCs w:val="20"/>
        </w:rPr>
        <w:t xml:space="preserve"> </w:t>
      </w:r>
    </w:p>
    <w:p w14:paraId="4CF0C1C9" w14:textId="289C8A5F" w:rsidR="001078DA" w:rsidRPr="00796485" w:rsidRDefault="0011302A" w:rsidP="000B6A6B">
      <w:pPr>
        <w:pStyle w:val="Body"/>
        <w:rPr>
          <w:rFonts w:ascii="Arial" w:eastAsia="Arial" w:hAnsi="Arial" w:cs="Arial"/>
          <w:b/>
          <w:bCs/>
          <w:sz w:val="32"/>
          <w:szCs w:val="32"/>
        </w:rPr>
      </w:pPr>
      <w:r w:rsidRPr="00796485">
        <w:rPr>
          <w:rFonts w:ascii="Arial" w:hAnsi="Arial"/>
          <w:b/>
          <w:bCs/>
          <w:sz w:val="20"/>
          <w:szCs w:val="20"/>
        </w:rPr>
        <w:t xml:space="preserve">Description of Photos: </w:t>
      </w:r>
      <w:r w:rsidR="001F523B" w:rsidRPr="00796485">
        <w:rPr>
          <w:rFonts w:ascii="Arial" w:hAnsi="Arial"/>
          <w:bCs/>
          <w:sz w:val="20"/>
          <w:szCs w:val="20"/>
        </w:rPr>
        <w:t>BILDQUADRAT</w:t>
      </w:r>
      <w:r w:rsidR="001F523B" w:rsidRPr="00796485" w:rsidDel="004843CC">
        <w:rPr>
          <w:rFonts w:ascii="Arial" w:hAnsi="Arial"/>
          <w:bCs/>
          <w:sz w:val="20"/>
          <w:szCs w:val="20"/>
        </w:rPr>
        <w:t xml:space="preserve"> </w:t>
      </w:r>
      <w:r w:rsidR="001F523B" w:rsidRPr="00796485">
        <w:rPr>
          <w:rFonts w:ascii="Arial" w:hAnsi="Arial"/>
          <w:bCs/>
          <w:sz w:val="20"/>
          <w:szCs w:val="20"/>
        </w:rPr>
        <w:t>Videoproductions Upgrades Riedel-Based Comms Backbone in Modular, State-of-the-Art OB Van</w:t>
      </w:r>
      <w:r w:rsidR="007622F9">
        <w:rPr>
          <w:rFonts w:ascii="Arial" w:hAnsi="Arial"/>
          <w:bCs/>
          <w:sz w:val="20"/>
          <w:szCs w:val="20"/>
        </w:rPr>
        <w:t>.</w:t>
      </w:r>
      <w:r w:rsidR="001F523B" w:rsidRPr="00796485">
        <w:rPr>
          <w:rFonts w:ascii="Arial" w:hAnsi="Arial"/>
          <w:b/>
          <w:bCs/>
          <w:sz w:val="32"/>
          <w:szCs w:val="32"/>
        </w:rPr>
        <w:t xml:space="preserve">  </w:t>
      </w:r>
    </w:p>
    <w:p w14:paraId="4B471DF3" w14:textId="77777777" w:rsidR="001078DA" w:rsidRPr="00796485" w:rsidRDefault="001078DA" w:rsidP="000B6A6B">
      <w:pPr>
        <w:pStyle w:val="Heading"/>
        <w:spacing w:before="0" w:after="0"/>
      </w:pPr>
    </w:p>
    <w:p w14:paraId="0254DCA1" w14:textId="0219763D" w:rsidR="001078DA" w:rsidRPr="00796485" w:rsidRDefault="004843CC" w:rsidP="000B6A6B">
      <w:pPr>
        <w:pStyle w:val="Body"/>
        <w:jc w:val="center"/>
        <w:rPr>
          <w:rFonts w:ascii="Arial" w:eastAsia="Arial" w:hAnsi="Arial" w:cs="Arial"/>
          <w:b/>
          <w:bCs/>
          <w:sz w:val="32"/>
          <w:szCs w:val="32"/>
        </w:rPr>
      </w:pPr>
      <w:r w:rsidRPr="00796485">
        <w:rPr>
          <w:rFonts w:ascii="Arial" w:hAnsi="Arial"/>
          <w:b/>
          <w:bCs/>
          <w:sz w:val="32"/>
          <w:szCs w:val="32"/>
        </w:rPr>
        <w:t>BILDQUADRAT</w:t>
      </w:r>
      <w:r w:rsidRPr="00796485" w:rsidDel="004843CC">
        <w:rPr>
          <w:rFonts w:ascii="Arial" w:hAnsi="Arial"/>
          <w:b/>
          <w:bCs/>
          <w:sz w:val="32"/>
          <w:szCs w:val="32"/>
        </w:rPr>
        <w:t xml:space="preserve"> </w:t>
      </w:r>
      <w:r w:rsidR="0011302A" w:rsidRPr="00796485">
        <w:rPr>
          <w:rFonts w:ascii="Arial" w:hAnsi="Arial"/>
          <w:b/>
          <w:bCs/>
          <w:sz w:val="32"/>
          <w:szCs w:val="32"/>
        </w:rPr>
        <w:t xml:space="preserve">Videoproductions Upgrades </w:t>
      </w:r>
      <w:r w:rsidR="00435D45">
        <w:rPr>
          <w:rFonts w:ascii="Arial" w:hAnsi="Arial"/>
          <w:b/>
          <w:bCs/>
          <w:sz w:val="32"/>
          <w:szCs w:val="32"/>
        </w:rPr>
        <w:t>Modular OB Van</w:t>
      </w:r>
      <w:bookmarkStart w:id="0" w:name="_GoBack"/>
      <w:bookmarkEnd w:id="0"/>
      <w:r w:rsidR="005B0D75">
        <w:rPr>
          <w:rFonts w:ascii="Arial" w:hAnsi="Arial"/>
          <w:b/>
          <w:bCs/>
          <w:sz w:val="32"/>
          <w:szCs w:val="32"/>
        </w:rPr>
        <w:t xml:space="preserve"> </w:t>
      </w:r>
      <w:r w:rsidR="00385C45">
        <w:rPr>
          <w:rFonts w:ascii="Arial" w:hAnsi="Arial"/>
          <w:b/>
          <w:bCs/>
          <w:sz w:val="32"/>
          <w:szCs w:val="32"/>
        </w:rPr>
        <w:t>W</w:t>
      </w:r>
      <w:r w:rsidR="005B0D75">
        <w:rPr>
          <w:rFonts w:ascii="Arial" w:hAnsi="Arial"/>
          <w:b/>
          <w:bCs/>
          <w:sz w:val="32"/>
          <w:szCs w:val="32"/>
        </w:rPr>
        <w:t xml:space="preserve">ith </w:t>
      </w:r>
      <w:r w:rsidR="0004754E">
        <w:rPr>
          <w:rFonts w:ascii="Arial" w:hAnsi="Arial"/>
          <w:b/>
          <w:bCs/>
          <w:sz w:val="32"/>
          <w:szCs w:val="32"/>
        </w:rPr>
        <w:t xml:space="preserve">Artist </w:t>
      </w:r>
      <w:r w:rsidR="00385C45">
        <w:rPr>
          <w:rFonts w:ascii="Arial" w:hAnsi="Arial"/>
          <w:b/>
          <w:bCs/>
          <w:sz w:val="32"/>
          <w:szCs w:val="32"/>
        </w:rPr>
        <w:t>C</w:t>
      </w:r>
      <w:r w:rsidR="0004754E">
        <w:rPr>
          <w:rFonts w:ascii="Arial" w:hAnsi="Arial"/>
          <w:b/>
          <w:bCs/>
          <w:sz w:val="32"/>
          <w:szCs w:val="32"/>
        </w:rPr>
        <w:t xml:space="preserve">omms and More MediorNet From </w:t>
      </w:r>
      <w:r w:rsidR="0011302A" w:rsidRPr="00796485">
        <w:rPr>
          <w:rFonts w:ascii="Arial" w:hAnsi="Arial"/>
          <w:b/>
          <w:bCs/>
          <w:sz w:val="32"/>
          <w:szCs w:val="32"/>
        </w:rPr>
        <w:t>Riedel</w:t>
      </w:r>
      <w:r w:rsidR="005B0D75">
        <w:rPr>
          <w:rFonts w:ascii="Arial" w:hAnsi="Arial"/>
          <w:b/>
          <w:bCs/>
          <w:sz w:val="32"/>
          <w:szCs w:val="32"/>
        </w:rPr>
        <w:t xml:space="preserve"> </w:t>
      </w:r>
    </w:p>
    <w:p w14:paraId="0CA0CECE" w14:textId="77777777" w:rsidR="001078DA" w:rsidRPr="00796485" w:rsidRDefault="001078DA" w:rsidP="000B6A6B">
      <w:pPr>
        <w:pStyle w:val="Body"/>
        <w:jc w:val="center"/>
        <w:rPr>
          <w:rFonts w:ascii="Arial" w:eastAsia="Arial" w:hAnsi="Arial" w:cs="Arial"/>
          <w:sz w:val="32"/>
          <w:szCs w:val="32"/>
        </w:rPr>
      </w:pPr>
    </w:p>
    <w:p w14:paraId="102A5ECD" w14:textId="6A0E93D7" w:rsidR="001078DA" w:rsidRPr="00796485" w:rsidRDefault="0011302A" w:rsidP="000B6A6B">
      <w:pPr>
        <w:pStyle w:val="Body"/>
        <w:spacing w:line="360" w:lineRule="auto"/>
        <w:rPr>
          <w:rFonts w:ascii="Arial" w:eastAsia="Arial" w:hAnsi="Arial" w:cs="Arial"/>
          <w:sz w:val="22"/>
          <w:szCs w:val="22"/>
        </w:rPr>
      </w:pPr>
      <w:r w:rsidRPr="00796485">
        <w:rPr>
          <w:rFonts w:ascii="Arial" w:hAnsi="Arial"/>
          <w:b/>
          <w:bCs/>
          <w:sz w:val="22"/>
          <w:szCs w:val="22"/>
        </w:rPr>
        <w:t xml:space="preserve">WUPPERTAL, Germany </w:t>
      </w:r>
      <w:r w:rsidRPr="00796485">
        <w:rPr>
          <w:rFonts w:ascii="Arial" w:hAnsi="Arial"/>
          <w:sz w:val="22"/>
          <w:szCs w:val="22"/>
        </w:rPr>
        <w:t>—</w:t>
      </w:r>
      <w:r w:rsidRPr="00796485">
        <w:rPr>
          <w:rFonts w:ascii="Arial" w:hAnsi="Arial"/>
          <w:b/>
          <w:bCs/>
          <w:sz w:val="22"/>
          <w:szCs w:val="22"/>
        </w:rPr>
        <w:t xml:space="preserve"> </w:t>
      </w:r>
      <w:r w:rsidR="00947971">
        <w:rPr>
          <w:rFonts w:ascii="Arial" w:hAnsi="Arial"/>
          <w:b/>
          <w:bCs/>
          <w:sz w:val="22"/>
          <w:szCs w:val="22"/>
        </w:rPr>
        <w:t>O</w:t>
      </w:r>
      <w:r w:rsidR="00A16DAA">
        <w:rPr>
          <w:rFonts w:ascii="Arial" w:hAnsi="Arial"/>
          <w:b/>
          <w:bCs/>
          <w:sz w:val="22"/>
          <w:szCs w:val="22"/>
        </w:rPr>
        <w:t>c</w:t>
      </w:r>
      <w:r w:rsidR="00947971">
        <w:rPr>
          <w:rFonts w:ascii="Arial" w:hAnsi="Arial"/>
          <w:b/>
          <w:bCs/>
          <w:sz w:val="22"/>
          <w:szCs w:val="22"/>
        </w:rPr>
        <w:t>t</w:t>
      </w:r>
      <w:r w:rsidR="00197400" w:rsidRPr="00796485">
        <w:rPr>
          <w:rFonts w:ascii="Arial" w:hAnsi="Arial"/>
          <w:b/>
          <w:bCs/>
          <w:sz w:val="22"/>
          <w:szCs w:val="22"/>
        </w:rPr>
        <w:t xml:space="preserve">. </w:t>
      </w:r>
      <w:r w:rsidR="0089736D">
        <w:rPr>
          <w:rFonts w:ascii="Arial" w:hAnsi="Arial"/>
          <w:b/>
          <w:bCs/>
          <w:sz w:val="22"/>
          <w:szCs w:val="22"/>
        </w:rPr>
        <w:t>19</w:t>
      </w:r>
      <w:r w:rsidRPr="00796485">
        <w:rPr>
          <w:rFonts w:ascii="Arial" w:hAnsi="Arial"/>
          <w:b/>
          <w:bCs/>
          <w:sz w:val="22"/>
          <w:szCs w:val="22"/>
        </w:rPr>
        <w:t>, 2017</w:t>
      </w:r>
      <w:r w:rsidRPr="00796485">
        <w:rPr>
          <w:rFonts w:ascii="Arial" w:hAnsi="Arial"/>
          <w:sz w:val="22"/>
          <w:szCs w:val="22"/>
        </w:rPr>
        <w:t xml:space="preserve"> — </w:t>
      </w:r>
      <w:r w:rsidR="004843CC" w:rsidRPr="00796485">
        <w:rPr>
          <w:rFonts w:ascii="Arial" w:hAnsi="Arial"/>
          <w:sz w:val="22"/>
          <w:szCs w:val="22"/>
        </w:rPr>
        <w:t>BILDQUADRAT</w:t>
      </w:r>
      <w:r w:rsidR="004843CC" w:rsidRPr="00796485" w:rsidDel="004843CC">
        <w:rPr>
          <w:rFonts w:ascii="Arial" w:hAnsi="Arial"/>
          <w:sz w:val="22"/>
          <w:szCs w:val="22"/>
        </w:rPr>
        <w:t xml:space="preserve"> </w:t>
      </w:r>
      <w:r w:rsidRPr="00796485">
        <w:rPr>
          <w:rFonts w:ascii="Arial" w:hAnsi="Arial"/>
          <w:sz w:val="22"/>
          <w:szCs w:val="22"/>
        </w:rPr>
        <w:t xml:space="preserve">Videoproductions, one of Europe’s leading providers of live production and outside broadcasting (OB) services, has completed a major expansion and upgrade of the Riedel systems </w:t>
      </w:r>
      <w:r w:rsidR="00AB42B5" w:rsidRPr="00796485">
        <w:rPr>
          <w:rFonts w:ascii="Arial" w:hAnsi="Arial"/>
          <w:sz w:val="22"/>
          <w:szCs w:val="22"/>
        </w:rPr>
        <w:t xml:space="preserve">onboard </w:t>
      </w:r>
      <w:r w:rsidRPr="00796485">
        <w:rPr>
          <w:rFonts w:ascii="Arial" w:hAnsi="Arial"/>
          <w:sz w:val="22"/>
          <w:szCs w:val="22"/>
        </w:rPr>
        <w:t>its state-of-the-art OB vehicle. The truck was launched in 2015 with a signal transport backbone powered by Riedel’s MediorNet real-time network, including a MediorNet MicroN 80G media</w:t>
      </w:r>
      <w:r w:rsidR="00C75D44" w:rsidRPr="00796485">
        <w:rPr>
          <w:rFonts w:ascii="Arial" w:hAnsi="Arial"/>
          <w:sz w:val="22"/>
          <w:szCs w:val="22"/>
        </w:rPr>
        <w:t xml:space="preserve"> </w:t>
      </w:r>
      <w:r w:rsidRPr="00796485">
        <w:rPr>
          <w:rFonts w:ascii="Arial" w:hAnsi="Arial"/>
          <w:sz w:val="22"/>
          <w:szCs w:val="22"/>
        </w:rPr>
        <w:t xml:space="preserve">distribution interface. With the upgrade,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has expanded the integrated signal transport, routing, and processing capabilities of MediorNet and enhanced communications with the installation of a Riedel Artist</w:t>
      </w:r>
      <w:r w:rsidR="00C75D44" w:rsidRPr="00796485">
        <w:rPr>
          <w:rFonts w:ascii="Arial" w:hAnsi="Arial"/>
          <w:sz w:val="22"/>
          <w:szCs w:val="22"/>
        </w:rPr>
        <w:t xml:space="preserve"> </w:t>
      </w:r>
      <w:r w:rsidRPr="00796485">
        <w:rPr>
          <w:rFonts w:ascii="Arial" w:hAnsi="Arial"/>
          <w:sz w:val="22"/>
          <w:szCs w:val="22"/>
        </w:rPr>
        <w:t>digital matrix intercom system.</w:t>
      </w:r>
    </w:p>
    <w:p w14:paraId="44839E27" w14:textId="77777777" w:rsidR="001078DA" w:rsidRPr="00796485" w:rsidRDefault="001078DA" w:rsidP="000B6A6B">
      <w:pPr>
        <w:pStyle w:val="Body"/>
        <w:spacing w:line="360" w:lineRule="auto"/>
        <w:rPr>
          <w:rFonts w:ascii="Arial" w:eastAsia="Arial" w:hAnsi="Arial" w:cs="Arial"/>
          <w:sz w:val="22"/>
          <w:szCs w:val="22"/>
        </w:rPr>
      </w:pPr>
    </w:p>
    <w:p w14:paraId="085717E6" w14:textId="7DA640ED" w:rsidR="00937408" w:rsidRPr="00937408" w:rsidRDefault="00F12D34" w:rsidP="00937408">
      <w:pPr>
        <w:pStyle w:val="Body"/>
        <w:widowControl w:val="0"/>
        <w:spacing w:line="360" w:lineRule="auto"/>
        <w:rPr>
          <w:rFonts w:ascii="Arial" w:eastAsia="Arial" w:hAnsi="Arial" w:cs="Arial"/>
          <w:sz w:val="22"/>
          <w:szCs w:val="22"/>
        </w:rPr>
      </w:pPr>
      <w:r w:rsidRPr="00796485">
        <w:rPr>
          <w:rFonts w:ascii="Arial" w:hAnsi="Arial"/>
          <w:sz w:val="22"/>
          <w:szCs w:val="22"/>
        </w:rPr>
        <w:t>BILDQUADRAT</w:t>
      </w:r>
      <w:r w:rsidR="0011302A" w:rsidRPr="00796485">
        <w:rPr>
          <w:rFonts w:ascii="Arial" w:hAnsi="Arial"/>
          <w:sz w:val="22"/>
          <w:szCs w:val="22"/>
        </w:rPr>
        <w:t xml:space="preserve">’s van features a compact and completely modular design that can be adapted easily for mobile productions of all types and sizes. The onboard MediorNet and MicroN devices are connected over a 10 Gbps optical fiber network to create a fully redundant, decentralized routing </w:t>
      </w:r>
      <w:r w:rsidR="0011302A" w:rsidRPr="00937408">
        <w:rPr>
          <w:rFonts w:ascii="Arial" w:hAnsi="Arial" w:cs="Arial"/>
          <w:sz w:val="22"/>
          <w:szCs w:val="22"/>
        </w:rPr>
        <w:t>matrix.</w:t>
      </w:r>
      <w:r w:rsidR="000E5EEF">
        <w:rPr>
          <w:rFonts w:ascii="Arial" w:hAnsi="Arial" w:cs="Arial"/>
          <w:sz w:val="22"/>
          <w:szCs w:val="22"/>
        </w:rPr>
        <w:t xml:space="preserve"> BILDQUADRAT has also </w:t>
      </w:r>
      <w:r w:rsidR="00745123">
        <w:rPr>
          <w:rFonts w:ascii="Arial" w:hAnsi="Arial" w:cs="Arial"/>
          <w:sz w:val="22"/>
          <w:szCs w:val="22"/>
        </w:rPr>
        <w:t>built</w:t>
      </w:r>
      <w:r w:rsidR="000E5EEF">
        <w:rPr>
          <w:rFonts w:ascii="Arial" w:hAnsi="Arial" w:cs="Arial"/>
          <w:sz w:val="22"/>
          <w:szCs w:val="22"/>
        </w:rPr>
        <w:t xml:space="preserve"> MediorNet frames in</w:t>
      </w:r>
      <w:r w:rsidR="00745123">
        <w:rPr>
          <w:rFonts w:ascii="Arial" w:hAnsi="Arial" w:cs="Arial"/>
          <w:sz w:val="22"/>
          <w:szCs w:val="22"/>
        </w:rPr>
        <w:t>to</w:t>
      </w:r>
      <w:r w:rsidR="000E5EEF">
        <w:rPr>
          <w:rFonts w:ascii="Arial" w:hAnsi="Arial" w:cs="Arial"/>
          <w:sz w:val="22"/>
          <w:szCs w:val="22"/>
        </w:rPr>
        <w:t xml:space="preserve"> mobile stageboxes,</w:t>
      </w:r>
      <w:r w:rsidR="00F7276E">
        <w:rPr>
          <w:rFonts w:ascii="Arial" w:hAnsi="Arial" w:cs="Arial"/>
          <w:sz w:val="22"/>
          <w:szCs w:val="22"/>
        </w:rPr>
        <w:t xml:space="preserve"> giving the production team the flexibility to </w:t>
      </w:r>
      <w:r w:rsidR="00745123">
        <w:rPr>
          <w:rFonts w:ascii="Arial" w:hAnsi="Arial" w:cs="Arial"/>
          <w:sz w:val="22"/>
          <w:szCs w:val="22"/>
        </w:rPr>
        <w:t>deploy</w:t>
      </w:r>
      <w:r w:rsidR="00F7276E">
        <w:rPr>
          <w:rFonts w:ascii="Arial" w:hAnsi="Arial" w:cs="Arial"/>
          <w:sz w:val="22"/>
          <w:szCs w:val="22"/>
        </w:rPr>
        <w:t xml:space="preserve"> the solution’s si</w:t>
      </w:r>
      <w:r w:rsidR="00745123">
        <w:rPr>
          <w:rFonts w:ascii="Arial" w:hAnsi="Arial" w:cs="Arial"/>
          <w:sz w:val="22"/>
          <w:szCs w:val="22"/>
        </w:rPr>
        <w:t xml:space="preserve">gnal processing capabilities anywhere on the </w:t>
      </w:r>
      <w:r w:rsidR="00F7276E">
        <w:rPr>
          <w:rFonts w:ascii="Arial" w:hAnsi="Arial" w:cs="Arial"/>
          <w:sz w:val="22"/>
          <w:szCs w:val="22"/>
        </w:rPr>
        <w:t>set</w:t>
      </w:r>
      <w:r w:rsidR="00745123">
        <w:rPr>
          <w:rFonts w:ascii="Arial" w:hAnsi="Arial" w:cs="Arial"/>
          <w:sz w:val="22"/>
          <w:szCs w:val="22"/>
        </w:rPr>
        <w:t xml:space="preserve">. Each stagebox is preconfigured in the van and equipped with microphone and in-ear systems, </w:t>
      </w:r>
      <w:r w:rsidR="001B0A45">
        <w:rPr>
          <w:rFonts w:ascii="Arial" w:hAnsi="Arial" w:cs="Arial"/>
          <w:sz w:val="22"/>
          <w:szCs w:val="22"/>
        </w:rPr>
        <w:t>saving time and removing on-set integration hassles.</w:t>
      </w:r>
    </w:p>
    <w:p w14:paraId="7D02D1AB" w14:textId="77777777" w:rsidR="00937408" w:rsidRDefault="00937408" w:rsidP="000B6A6B">
      <w:pPr>
        <w:pStyle w:val="Body"/>
        <w:widowControl w:val="0"/>
        <w:spacing w:line="360" w:lineRule="auto"/>
        <w:rPr>
          <w:rFonts w:ascii="Arial" w:hAnsi="Arial"/>
          <w:sz w:val="22"/>
          <w:szCs w:val="22"/>
        </w:rPr>
      </w:pPr>
    </w:p>
    <w:p w14:paraId="70329663" w14:textId="46D7E2B6"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“In</w:t>
      </w:r>
      <w:r w:rsidR="00FB4E4F">
        <w:rPr>
          <w:rFonts w:ascii="Arial" w:hAnsi="Arial"/>
          <w:sz w:val="22"/>
          <w:szCs w:val="22"/>
        </w:rPr>
        <w:t xml:space="preserve"> less</w:t>
      </w:r>
      <w:r w:rsidR="00F26298" w:rsidRPr="00796485">
        <w:rPr>
          <w:rFonts w:ascii="Arial" w:hAnsi="Arial"/>
          <w:sz w:val="22"/>
          <w:szCs w:val="22"/>
        </w:rPr>
        <w:t xml:space="preserve"> </w:t>
      </w:r>
      <w:r w:rsidRPr="00796485">
        <w:rPr>
          <w:rFonts w:ascii="Arial" w:hAnsi="Arial"/>
          <w:sz w:val="22"/>
          <w:szCs w:val="22"/>
        </w:rPr>
        <w:t xml:space="preserve">than two years, our OB van has handled a broad range of high-profile live sports and entertainment productions for many of Europe’s biggest names in broadcast. Its success is due </w:t>
      </w:r>
      <w:r w:rsidRPr="00796485">
        <w:rPr>
          <w:rFonts w:ascii="Arial" w:hAnsi="Arial"/>
          <w:sz w:val="22"/>
          <w:szCs w:val="22"/>
        </w:rPr>
        <w:lastRenderedPageBreak/>
        <w:t xml:space="preserve">in large part to the pioneering solutions from Riedel,” said Niklas Windeck, </w:t>
      </w:r>
      <w:r w:rsidR="00BD6EB6" w:rsidRPr="00796485">
        <w:rPr>
          <w:rFonts w:ascii="Arial" w:hAnsi="Arial"/>
          <w:sz w:val="22"/>
          <w:szCs w:val="22"/>
        </w:rPr>
        <w:t>C</w:t>
      </w:r>
      <w:r w:rsidRPr="00796485">
        <w:rPr>
          <w:rFonts w:ascii="Arial" w:hAnsi="Arial"/>
          <w:sz w:val="22"/>
          <w:szCs w:val="22"/>
        </w:rPr>
        <w:t>o-</w:t>
      </w:r>
      <w:r w:rsidR="00AB520F">
        <w:rPr>
          <w:rFonts w:ascii="Arial" w:hAnsi="Arial"/>
          <w:sz w:val="22"/>
          <w:szCs w:val="22"/>
        </w:rPr>
        <w:t>F</w:t>
      </w:r>
      <w:r w:rsidRPr="00796485">
        <w:rPr>
          <w:rFonts w:ascii="Arial" w:hAnsi="Arial"/>
          <w:sz w:val="22"/>
          <w:szCs w:val="22"/>
        </w:rPr>
        <w:t xml:space="preserve">ounder,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Videoproductions. “We built the truck from the ground up as a showcase for file-based workflows, and our partnership with Riedel means we can continue to support our customers in their ongoing migration to IP operations.”</w:t>
      </w:r>
    </w:p>
    <w:p w14:paraId="5FC04B2D" w14:textId="77777777" w:rsidR="001078DA" w:rsidRPr="00796485" w:rsidRDefault="001078DA" w:rsidP="000B6A6B">
      <w:pPr>
        <w:pStyle w:val="Body"/>
        <w:widowControl w:val="0"/>
        <w:spacing w:line="360" w:lineRule="auto"/>
        <w:rPr>
          <w:rFonts w:ascii="Arial" w:eastAsia="Arial" w:hAnsi="Arial" w:cs="Arial"/>
          <w:sz w:val="22"/>
          <w:szCs w:val="22"/>
        </w:rPr>
      </w:pPr>
    </w:p>
    <w:p w14:paraId="6F10D6E2" w14:textId="77777777"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 xml:space="preserve">On board the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OB van, Riedel’s Medio</w:t>
      </w:r>
      <w:r w:rsidR="00D53305">
        <w:rPr>
          <w:rFonts w:ascii="Arial" w:hAnsi="Arial"/>
          <w:sz w:val="22"/>
          <w:szCs w:val="22"/>
        </w:rPr>
        <w:t>r</w:t>
      </w:r>
      <w:r w:rsidRPr="00796485">
        <w:rPr>
          <w:rFonts w:ascii="Arial" w:hAnsi="Arial"/>
          <w:sz w:val="22"/>
          <w:szCs w:val="22"/>
        </w:rPr>
        <w:t xml:space="preserve">Net MicroN offers a compact and multifunctional signal interface that drives an 80G media network in only a single RU. With the upgrade,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 xml:space="preserve">has expanded the MediorNet decentralized routing matrix with seven MicroN high-density media distribution network devices that can be deployed in modular fashion for a variety of </w:t>
      </w:r>
      <w:r w:rsidR="00AB42B5" w:rsidRPr="00796485">
        <w:rPr>
          <w:rFonts w:ascii="Arial" w:hAnsi="Arial"/>
          <w:sz w:val="22"/>
          <w:szCs w:val="22"/>
        </w:rPr>
        <w:t>uses</w:t>
      </w:r>
      <w:r w:rsidRPr="00796485">
        <w:rPr>
          <w:rFonts w:ascii="Arial" w:hAnsi="Arial"/>
          <w:sz w:val="22"/>
          <w:szCs w:val="22"/>
        </w:rPr>
        <w:t xml:space="preserve">. One of the </w:t>
      </w:r>
      <w:r w:rsidR="00F818F9" w:rsidRPr="00796485">
        <w:rPr>
          <w:rFonts w:ascii="Arial" w:hAnsi="Arial"/>
          <w:sz w:val="22"/>
          <w:szCs w:val="22"/>
        </w:rPr>
        <w:t xml:space="preserve">MicroN </w:t>
      </w:r>
      <w:r w:rsidRPr="00796485">
        <w:rPr>
          <w:rFonts w:ascii="Arial" w:hAnsi="Arial"/>
          <w:sz w:val="22"/>
          <w:szCs w:val="22"/>
        </w:rPr>
        <w:t xml:space="preserve">devices operates as a dedicated multiviewer using </w:t>
      </w:r>
      <w:r w:rsidR="00F818F9" w:rsidRPr="00796485">
        <w:rPr>
          <w:rFonts w:ascii="Arial" w:hAnsi="Arial"/>
          <w:sz w:val="22"/>
          <w:szCs w:val="22"/>
        </w:rPr>
        <w:t xml:space="preserve">the </w:t>
      </w:r>
      <w:r w:rsidRPr="00796485">
        <w:rPr>
          <w:rFonts w:ascii="Arial" w:hAnsi="Arial"/>
          <w:sz w:val="22"/>
          <w:szCs w:val="22"/>
        </w:rPr>
        <w:t>MediorNet MultiViewer</w:t>
      </w:r>
      <w:r w:rsidR="00F818F9" w:rsidRPr="00796485">
        <w:rPr>
          <w:rFonts w:ascii="Arial" w:hAnsi="Arial"/>
          <w:sz w:val="22"/>
          <w:szCs w:val="22"/>
        </w:rPr>
        <w:t xml:space="preserve"> App</w:t>
      </w:r>
      <w:r w:rsidRPr="00796485">
        <w:rPr>
          <w:rFonts w:ascii="Arial" w:hAnsi="Arial"/>
          <w:sz w:val="22"/>
          <w:szCs w:val="22"/>
        </w:rPr>
        <w:t>.</w:t>
      </w:r>
    </w:p>
    <w:p w14:paraId="74109EA0" w14:textId="77777777" w:rsidR="001078DA" w:rsidRPr="00796485" w:rsidRDefault="001078DA" w:rsidP="000B6A6B">
      <w:pPr>
        <w:pStyle w:val="Body"/>
        <w:widowControl w:val="0"/>
        <w:spacing w:line="360" w:lineRule="auto"/>
        <w:rPr>
          <w:rFonts w:ascii="Arial" w:eastAsia="Arial" w:hAnsi="Arial" w:cs="Arial"/>
          <w:sz w:val="22"/>
          <w:szCs w:val="22"/>
        </w:rPr>
      </w:pPr>
    </w:p>
    <w:p w14:paraId="3CA24A26" w14:textId="4CB4B2F0"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 xml:space="preserve">“Our customers love Riedel’s decentralized routing approach to live broadcasting because it reduces single points of failure. Also, because physical I/O is located close to where it’s needed, operations are more efficient and copper is reduced,” said Moritz Wermeister, </w:t>
      </w:r>
      <w:r w:rsidR="00BD6EB6" w:rsidRPr="00796485">
        <w:rPr>
          <w:rFonts w:ascii="Arial" w:hAnsi="Arial"/>
          <w:sz w:val="22"/>
          <w:szCs w:val="22"/>
        </w:rPr>
        <w:t>C</w:t>
      </w:r>
      <w:r w:rsidRPr="00796485">
        <w:rPr>
          <w:rFonts w:ascii="Arial" w:hAnsi="Arial"/>
          <w:sz w:val="22"/>
          <w:szCs w:val="22"/>
        </w:rPr>
        <w:t>o-</w:t>
      </w:r>
      <w:r w:rsidR="00C05E72">
        <w:rPr>
          <w:rFonts w:ascii="Arial" w:hAnsi="Arial"/>
          <w:sz w:val="22"/>
          <w:szCs w:val="22"/>
        </w:rPr>
        <w:t>F</w:t>
      </w:r>
      <w:r w:rsidRPr="00796485">
        <w:rPr>
          <w:rFonts w:ascii="Arial" w:hAnsi="Arial"/>
          <w:sz w:val="22"/>
          <w:szCs w:val="22"/>
        </w:rPr>
        <w:t xml:space="preserve">ounder,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Videoproductions.</w:t>
      </w:r>
    </w:p>
    <w:p w14:paraId="39036E8B" w14:textId="77777777" w:rsidR="001078DA" w:rsidRPr="00796485" w:rsidRDefault="001078DA" w:rsidP="000B6A6B">
      <w:pPr>
        <w:pStyle w:val="Body"/>
        <w:widowControl w:val="0"/>
        <w:spacing w:line="360" w:lineRule="auto"/>
        <w:rPr>
          <w:rFonts w:ascii="Arial" w:eastAsia="Arial" w:hAnsi="Arial" w:cs="Arial"/>
          <w:sz w:val="22"/>
          <w:szCs w:val="22"/>
        </w:rPr>
      </w:pPr>
    </w:p>
    <w:p w14:paraId="53B4A30F" w14:textId="27EBC0CF"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For pristine intercom communicat</w:t>
      </w:r>
      <w:r w:rsidR="00164D0D" w:rsidRPr="00796485">
        <w:rPr>
          <w:rFonts w:ascii="Arial" w:hAnsi="Arial"/>
          <w:sz w:val="22"/>
          <w:szCs w:val="22"/>
        </w:rPr>
        <w:t>i</w:t>
      </w:r>
      <w:r w:rsidRPr="00796485">
        <w:rPr>
          <w:rFonts w:ascii="Arial" w:hAnsi="Arial"/>
          <w:sz w:val="22"/>
          <w:szCs w:val="22"/>
        </w:rPr>
        <w:t xml:space="preserve">ons,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 xml:space="preserve">has added a new Artist 64 </w:t>
      </w:r>
      <w:r w:rsidR="00C75D44" w:rsidRPr="00796485">
        <w:rPr>
          <w:rFonts w:ascii="Arial" w:hAnsi="Arial"/>
          <w:sz w:val="22"/>
          <w:szCs w:val="22"/>
        </w:rPr>
        <w:t>M</w:t>
      </w:r>
      <w:r w:rsidRPr="00796485">
        <w:rPr>
          <w:rFonts w:ascii="Arial" w:hAnsi="Arial"/>
          <w:sz w:val="22"/>
          <w:szCs w:val="22"/>
        </w:rPr>
        <w:t>ainframe</w:t>
      </w:r>
      <w:r w:rsidR="00521F9E">
        <w:rPr>
          <w:rFonts w:ascii="Arial" w:hAnsi="Arial"/>
          <w:sz w:val="22"/>
          <w:szCs w:val="22"/>
        </w:rPr>
        <w:t xml:space="preserve">. </w:t>
      </w:r>
      <w:r w:rsidRPr="00796485">
        <w:rPr>
          <w:rFonts w:ascii="Arial" w:hAnsi="Arial"/>
          <w:sz w:val="22"/>
          <w:szCs w:val="22"/>
        </w:rPr>
        <w:t>Riedel’s RSP-2318 Smartpanel</w:t>
      </w:r>
      <w:r w:rsidR="00166D02">
        <w:rPr>
          <w:rFonts w:ascii="Arial" w:hAnsi="Arial"/>
          <w:sz w:val="22"/>
          <w:szCs w:val="22"/>
        </w:rPr>
        <w:t>s</w:t>
      </w:r>
      <w:r w:rsidRPr="00796485">
        <w:rPr>
          <w:rFonts w:ascii="Arial" w:hAnsi="Arial"/>
          <w:sz w:val="22"/>
          <w:szCs w:val="22"/>
        </w:rPr>
        <w:t xml:space="preserve"> offer an intelligent intercom control surface that leverage the AES67 and AVB standards to provide an expandable yet simplified intercom interface</w:t>
      </w:r>
      <w:r w:rsidR="007F60E8">
        <w:rPr>
          <w:rFonts w:ascii="Arial" w:hAnsi="Arial"/>
          <w:sz w:val="22"/>
          <w:szCs w:val="22"/>
        </w:rPr>
        <w:t>.</w:t>
      </w:r>
      <w:r w:rsidRPr="00796485">
        <w:rPr>
          <w:rFonts w:ascii="Arial" w:hAnsi="Arial"/>
          <w:sz w:val="22"/>
          <w:szCs w:val="22"/>
        </w:rPr>
        <w:t xml:space="preserve"> Riedel MADI client cards provide a seamless interface between the Artist 64 and the truck’s audio consoles, and Riedel’s RiFace G2 universal radio interface links the Artist 64 to </w:t>
      </w:r>
      <w:r w:rsidR="00F12D34" w:rsidRPr="00796485">
        <w:rPr>
          <w:rFonts w:ascii="Arial" w:hAnsi="Arial"/>
          <w:sz w:val="22"/>
          <w:szCs w:val="22"/>
        </w:rPr>
        <w:t>BILDQUADRAT</w:t>
      </w:r>
      <w:r w:rsidRPr="00796485">
        <w:rPr>
          <w:rFonts w:ascii="Arial" w:hAnsi="Arial"/>
          <w:sz w:val="22"/>
          <w:szCs w:val="22"/>
        </w:rPr>
        <w:t>’s walkie-talkie-style radio systems.</w:t>
      </w:r>
    </w:p>
    <w:p w14:paraId="53E06B1D" w14:textId="77777777" w:rsidR="001078DA" w:rsidRPr="00796485" w:rsidRDefault="001078DA" w:rsidP="000B6A6B">
      <w:pPr>
        <w:pStyle w:val="Body"/>
        <w:widowControl w:val="0"/>
        <w:spacing w:line="360" w:lineRule="auto"/>
        <w:rPr>
          <w:rFonts w:ascii="Arial" w:eastAsia="Arial" w:hAnsi="Arial" w:cs="Arial"/>
          <w:sz w:val="22"/>
          <w:szCs w:val="22"/>
        </w:rPr>
      </w:pPr>
    </w:p>
    <w:p w14:paraId="637A0A41" w14:textId="77777777"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 xml:space="preserve">broke new ground with the launch of its highly innovative OB van, based on a modular and compact design that offers clients maximum flexibility and a significant pricing advantage for live productions,” said Katharina Kornek, </w:t>
      </w:r>
      <w:r w:rsidR="009267C8" w:rsidRPr="00796485">
        <w:rPr>
          <w:rFonts w:ascii="Arial" w:hAnsi="Arial"/>
          <w:sz w:val="22"/>
          <w:szCs w:val="22"/>
        </w:rPr>
        <w:t>B</w:t>
      </w:r>
      <w:r w:rsidR="00AB42B5" w:rsidRPr="00796485">
        <w:rPr>
          <w:rFonts w:ascii="Arial" w:hAnsi="Arial"/>
          <w:sz w:val="22"/>
          <w:szCs w:val="22"/>
        </w:rPr>
        <w:t xml:space="preserve">roadcast </w:t>
      </w:r>
      <w:r w:rsidR="009267C8" w:rsidRPr="00796485">
        <w:rPr>
          <w:rFonts w:ascii="Arial" w:hAnsi="Arial"/>
          <w:sz w:val="22"/>
          <w:szCs w:val="22"/>
        </w:rPr>
        <w:t>S</w:t>
      </w:r>
      <w:r w:rsidRPr="00796485">
        <w:rPr>
          <w:rFonts w:ascii="Arial" w:hAnsi="Arial"/>
          <w:sz w:val="22"/>
          <w:szCs w:val="22"/>
        </w:rPr>
        <w:t xml:space="preserve">ales </w:t>
      </w:r>
      <w:r w:rsidR="009267C8" w:rsidRPr="00796485">
        <w:rPr>
          <w:rFonts w:ascii="Arial" w:hAnsi="Arial"/>
          <w:sz w:val="22"/>
          <w:szCs w:val="22"/>
        </w:rPr>
        <w:t>M</w:t>
      </w:r>
      <w:r w:rsidRPr="00796485">
        <w:rPr>
          <w:rFonts w:ascii="Arial" w:hAnsi="Arial"/>
          <w:sz w:val="22"/>
          <w:szCs w:val="22"/>
        </w:rPr>
        <w:t>anager at Riedel. “The van is also a showcase of the latest Riedel innovations in integrated signal-processing capabilitie</w:t>
      </w:r>
      <w:r w:rsidR="00AB42B5" w:rsidRPr="00796485">
        <w:rPr>
          <w:rFonts w:ascii="Arial" w:hAnsi="Arial"/>
          <w:sz w:val="22"/>
          <w:szCs w:val="22"/>
        </w:rPr>
        <w:t>s</w:t>
      </w:r>
      <w:r w:rsidR="00F818F9" w:rsidRPr="00796485">
        <w:rPr>
          <w:rFonts w:ascii="Arial" w:hAnsi="Arial"/>
          <w:sz w:val="22"/>
          <w:szCs w:val="22"/>
        </w:rPr>
        <w:t xml:space="preserve"> including</w:t>
      </w:r>
      <w:r w:rsidRPr="00796485">
        <w:rPr>
          <w:rFonts w:ascii="Arial" w:hAnsi="Arial"/>
          <w:sz w:val="22"/>
          <w:szCs w:val="22"/>
        </w:rPr>
        <w:t xml:space="preserve"> one of the first deployments of our MediorNet MultiViewer. It’s a privilege to help </w:t>
      </w:r>
      <w:r w:rsidR="00F12D34" w:rsidRPr="00796485">
        <w:rPr>
          <w:rFonts w:ascii="Arial" w:hAnsi="Arial"/>
          <w:sz w:val="22"/>
          <w:szCs w:val="22"/>
        </w:rPr>
        <w:t>BILDQUADRAT</w:t>
      </w:r>
      <w:r w:rsidR="00F12D34" w:rsidRPr="00796485" w:rsidDel="00F12D34">
        <w:rPr>
          <w:rFonts w:ascii="Arial" w:hAnsi="Arial"/>
          <w:sz w:val="22"/>
          <w:szCs w:val="22"/>
        </w:rPr>
        <w:t xml:space="preserve"> </w:t>
      </w:r>
      <w:r w:rsidRPr="00796485">
        <w:rPr>
          <w:rFonts w:ascii="Arial" w:hAnsi="Arial"/>
          <w:sz w:val="22"/>
          <w:szCs w:val="22"/>
        </w:rPr>
        <w:t>continue to grow its OB capabilities and drive the IP-based future of mobile broadcasting.”</w:t>
      </w:r>
    </w:p>
    <w:p w14:paraId="5BE84DD5" w14:textId="77777777" w:rsidR="001078DA" w:rsidRPr="00796485" w:rsidRDefault="001078DA" w:rsidP="000B6A6B">
      <w:pPr>
        <w:pStyle w:val="Body"/>
        <w:widowControl w:val="0"/>
        <w:spacing w:line="360" w:lineRule="auto"/>
        <w:rPr>
          <w:rFonts w:ascii="Arial" w:eastAsia="Arial" w:hAnsi="Arial" w:cs="Arial"/>
          <w:sz w:val="22"/>
          <w:szCs w:val="22"/>
        </w:rPr>
      </w:pPr>
    </w:p>
    <w:p w14:paraId="79FEC5A2" w14:textId="77777777" w:rsidR="001078DA" w:rsidRPr="00796485" w:rsidRDefault="0011302A" w:rsidP="000B6A6B">
      <w:pPr>
        <w:pStyle w:val="Body"/>
        <w:widowControl w:val="0"/>
        <w:spacing w:line="360" w:lineRule="auto"/>
        <w:rPr>
          <w:rFonts w:ascii="Arial" w:eastAsia="Arial" w:hAnsi="Arial" w:cs="Arial"/>
          <w:sz w:val="22"/>
          <w:szCs w:val="22"/>
        </w:rPr>
      </w:pPr>
      <w:r w:rsidRPr="00796485">
        <w:rPr>
          <w:rFonts w:ascii="Arial" w:hAnsi="Arial"/>
          <w:sz w:val="22"/>
          <w:szCs w:val="22"/>
        </w:rPr>
        <w:t xml:space="preserve">Further information about Riedel and the company’s products is available at </w:t>
      </w:r>
      <w:hyperlink r:id="rId25" w:history="1">
        <w:r w:rsidRPr="00796485">
          <w:rPr>
            <w:rStyle w:val="Hyperlink0"/>
          </w:rPr>
          <w:t>www.riedel.net</w:t>
        </w:r>
      </w:hyperlink>
      <w:r w:rsidRPr="00796485">
        <w:rPr>
          <w:rFonts w:ascii="Arial" w:hAnsi="Arial"/>
          <w:sz w:val="22"/>
          <w:szCs w:val="22"/>
        </w:rPr>
        <w:t>.</w:t>
      </w:r>
    </w:p>
    <w:p w14:paraId="3DF0CF36" w14:textId="77777777" w:rsidR="001078DA" w:rsidRPr="00796485" w:rsidRDefault="0011302A" w:rsidP="000B6A6B">
      <w:pPr>
        <w:pStyle w:val="HTMLBody"/>
        <w:spacing w:line="360" w:lineRule="auto"/>
        <w:jc w:val="center"/>
        <w:rPr>
          <w:sz w:val="22"/>
          <w:szCs w:val="22"/>
        </w:rPr>
      </w:pPr>
      <w:r w:rsidRPr="00796485">
        <w:rPr>
          <w:sz w:val="22"/>
          <w:szCs w:val="22"/>
        </w:rPr>
        <w:t># # #</w:t>
      </w:r>
      <w:r w:rsidRPr="00796485">
        <w:rPr>
          <w:sz w:val="22"/>
          <w:szCs w:val="22"/>
        </w:rPr>
        <w:br/>
      </w:r>
    </w:p>
    <w:p w14:paraId="5A4A3218" w14:textId="77777777" w:rsidR="001078DA" w:rsidRPr="00796485" w:rsidRDefault="0011302A" w:rsidP="000B6A6B">
      <w:pPr>
        <w:pStyle w:val="Body"/>
        <w:rPr>
          <w:rFonts w:ascii="Arial" w:eastAsia="Arial" w:hAnsi="Arial" w:cs="Arial"/>
          <w:b/>
          <w:bCs/>
          <w:sz w:val="20"/>
          <w:szCs w:val="20"/>
        </w:rPr>
      </w:pPr>
      <w:r w:rsidRPr="00796485">
        <w:rPr>
          <w:rFonts w:ascii="Arial" w:hAnsi="Arial"/>
          <w:b/>
          <w:bCs/>
          <w:sz w:val="20"/>
          <w:szCs w:val="20"/>
        </w:rPr>
        <w:t xml:space="preserve">About </w:t>
      </w:r>
      <w:r w:rsidR="00F12D34" w:rsidRPr="00796485">
        <w:rPr>
          <w:rFonts w:ascii="Arial" w:hAnsi="Arial"/>
          <w:b/>
          <w:bCs/>
          <w:sz w:val="20"/>
          <w:szCs w:val="20"/>
        </w:rPr>
        <w:t>BILDQUADRAT</w:t>
      </w:r>
      <w:r w:rsidR="00BD6EB6" w:rsidRPr="00796485">
        <w:rPr>
          <w:rFonts w:ascii="Arial" w:hAnsi="Arial"/>
          <w:b/>
          <w:bCs/>
          <w:sz w:val="20"/>
          <w:szCs w:val="20"/>
        </w:rPr>
        <w:t xml:space="preserve"> Videoproductions</w:t>
      </w:r>
    </w:p>
    <w:p w14:paraId="6B7096A3" w14:textId="77777777" w:rsidR="001078DA" w:rsidRPr="00796485" w:rsidRDefault="00F12D34" w:rsidP="000B6A6B">
      <w:pPr>
        <w:pStyle w:val="Body"/>
        <w:rPr>
          <w:rFonts w:ascii="Arial" w:hAnsi="Arial"/>
          <w:sz w:val="20"/>
          <w:szCs w:val="20"/>
        </w:rPr>
      </w:pPr>
      <w:r w:rsidRPr="00796485">
        <w:rPr>
          <w:rFonts w:ascii="Arial" w:hAnsi="Arial"/>
          <w:sz w:val="20"/>
          <w:szCs w:val="20"/>
        </w:rPr>
        <w:t>BILDQUADRAT</w:t>
      </w:r>
      <w:r w:rsidRPr="00796485" w:rsidDel="00F12D34">
        <w:rPr>
          <w:rFonts w:ascii="Arial" w:hAnsi="Arial"/>
          <w:sz w:val="20"/>
          <w:szCs w:val="20"/>
        </w:rPr>
        <w:t xml:space="preserve"> </w:t>
      </w:r>
      <w:r w:rsidR="0011302A" w:rsidRPr="00796485">
        <w:rPr>
          <w:rFonts w:ascii="Arial" w:hAnsi="Arial"/>
          <w:sz w:val="20"/>
          <w:szCs w:val="20"/>
        </w:rPr>
        <w:t xml:space="preserve">is a team of video specialists whose two managers, Niklas Windeck and Moritz Wermeister, offer numerous broadcasting services for live production, live streaming, WebTV, and EB/Docu, as well as a full range of media technology equipment. For more information, visit www.bildquadrat.com. </w:t>
      </w:r>
    </w:p>
    <w:p w14:paraId="594FD5D6" w14:textId="77777777" w:rsidR="00AB42B5" w:rsidRPr="00796485" w:rsidRDefault="00AB42B5" w:rsidP="000B6A6B">
      <w:pPr>
        <w:pStyle w:val="Body"/>
        <w:rPr>
          <w:rFonts w:ascii="Arial" w:eastAsia="Arial" w:hAnsi="Arial" w:cs="Arial"/>
          <w:sz w:val="20"/>
          <w:szCs w:val="20"/>
        </w:rPr>
      </w:pPr>
    </w:p>
    <w:p w14:paraId="66CB5EDD" w14:textId="0077B079" w:rsidR="001078DA" w:rsidRPr="00796485" w:rsidRDefault="0011302A" w:rsidP="000B6A6B">
      <w:pPr>
        <w:pStyle w:val="Body"/>
        <w:rPr>
          <w:rFonts w:ascii="Arial" w:hAnsi="Arial"/>
          <w:sz w:val="20"/>
          <w:szCs w:val="20"/>
        </w:rPr>
      </w:pPr>
      <w:r w:rsidRPr="00796485">
        <w:rPr>
          <w:rFonts w:ascii="Arial" w:hAnsi="Arial"/>
          <w:b/>
          <w:bCs/>
          <w:sz w:val="20"/>
          <w:szCs w:val="20"/>
        </w:rPr>
        <w:t>About Riedel Communications</w:t>
      </w:r>
      <w:r w:rsidRPr="00796485">
        <w:rPr>
          <w:rFonts w:ascii="Arial Unicode MS" w:hAnsi="Arial Unicode MS"/>
          <w:sz w:val="20"/>
          <w:szCs w:val="20"/>
        </w:rPr>
        <w:br/>
      </w:r>
      <w:r w:rsidRPr="00796485">
        <w:rPr>
          <w:rFonts w:ascii="Arial" w:hAnsi="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w:t>
      </w:r>
      <w:r w:rsidR="00F26298">
        <w:rPr>
          <w:rFonts w:ascii="Arial" w:hAnsi="Arial"/>
          <w:sz w:val="20"/>
          <w:szCs w:val="20"/>
        </w:rPr>
        <w:t>more than</w:t>
      </w:r>
      <w:r w:rsidR="00F26298" w:rsidRPr="00796485">
        <w:rPr>
          <w:rFonts w:ascii="Arial" w:hAnsi="Arial"/>
          <w:sz w:val="20"/>
          <w:szCs w:val="20"/>
        </w:rPr>
        <w:t xml:space="preserve"> </w:t>
      </w:r>
      <w:r w:rsidRPr="00796485">
        <w:rPr>
          <w:rFonts w:ascii="Arial" w:hAnsi="Arial"/>
          <w:sz w:val="20"/>
          <w:szCs w:val="20"/>
        </w:rPr>
        <w:t>450 people in 19 locations throughout Europe, Australia, Asia, and the Americas.</w:t>
      </w:r>
    </w:p>
    <w:p w14:paraId="2303223F" w14:textId="77777777" w:rsidR="00DE71A3" w:rsidRPr="00796485" w:rsidRDefault="00DE71A3" w:rsidP="000B6A6B">
      <w:pPr>
        <w:pStyle w:val="Body"/>
        <w:rPr>
          <w:rFonts w:ascii="Arial" w:eastAsia="Arial" w:hAnsi="Arial" w:cs="Arial"/>
          <w:sz w:val="20"/>
          <w:szCs w:val="20"/>
        </w:rPr>
      </w:pPr>
    </w:p>
    <w:p w14:paraId="4A459C2F" w14:textId="77777777" w:rsidR="001078DA" w:rsidRPr="00796485" w:rsidRDefault="0011302A" w:rsidP="000B6A6B">
      <w:pPr>
        <w:pStyle w:val="Body"/>
        <w:rPr>
          <w:sz w:val="20"/>
          <w:szCs w:val="20"/>
        </w:rPr>
      </w:pPr>
      <w:r w:rsidRPr="00796485">
        <w:rPr>
          <w:rFonts w:ascii="Arial" w:hAnsi="Arial"/>
          <w:sz w:val="20"/>
          <w:szCs w:val="20"/>
        </w:rPr>
        <w:t>All trademarks appearing herein are the property of their respective owners.</w:t>
      </w:r>
    </w:p>
    <w:sectPr w:rsidR="001078DA" w:rsidRPr="00796485" w:rsidSect="00B16B85">
      <w:footerReference w:type="default" r:id="rId26"/>
      <w:headerReference w:type="first" r:id="rId27"/>
      <w:footerReference w:type="first" r:id="rId28"/>
      <w:pgSz w:w="12240" w:h="15840"/>
      <w:pgMar w:top="1985" w:right="1440" w:bottom="1440" w:left="1440" w:header="72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503E8D" w16cid:durableId="1D5B9DE4"/>
  <w16cid:commentId w16cid:paraId="0D86473D" w16cid:durableId="1D5BA2F7"/>
  <w16cid:commentId w16cid:paraId="3A33DBDD" w16cid:durableId="1D5BA288"/>
  <w16cid:commentId w16cid:paraId="2E91AADE" w16cid:durableId="1D5B9F4F"/>
  <w16cid:commentId w16cid:paraId="79991654" w16cid:durableId="1D5B9FB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132AC" w14:textId="77777777" w:rsidR="00462983" w:rsidRDefault="00462983">
      <w:r>
        <w:separator/>
      </w:r>
    </w:p>
  </w:endnote>
  <w:endnote w:type="continuationSeparator" w:id="0">
    <w:p w14:paraId="1DD50C6F" w14:textId="77777777" w:rsidR="00462983" w:rsidRDefault="004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51CF4" w14:textId="77777777" w:rsidR="001078DA" w:rsidRDefault="0011302A">
    <w:pPr>
      <w:pStyle w:val="Fuzeile"/>
      <w:jc w:val="right"/>
    </w:pPr>
    <w:r>
      <w:rPr>
        <w:rFonts w:ascii="Arial" w:hAnsi="Arial"/>
        <w:sz w:val="20"/>
        <w:szCs w:val="20"/>
        <w:lang w:val="en-US"/>
      </w:rPr>
      <w:t xml:space="preserve">Page </w:t>
    </w:r>
    <w:r w:rsidR="00B16B85">
      <w:rPr>
        <w:rFonts w:ascii="Arial" w:eastAsia="Arial" w:hAnsi="Arial" w:cs="Arial"/>
        <w:sz w:val="20"/>
        <w:szCs w:val="20"/>
        <w:lang w:val="en-US"/>
      </w:rPr>
      <w:fldChar w:fldCharType="begin"/>
    </w:r>
    <w:r>
      <w:rPr>
        <w:rFonts w:ascii="Arial" w:eastAsia="Arial" w:hAnsi="Arial" w:cs="Arial"/>
        <w:sz w:val="20"/>
        <w:szCs w:val="20"/>
        <w:lang w:val="en-US"/>
      </w:rPr>
      <w:instrText xml:space="preserve"> PAGE </w:instrText>
    </w:r>
    <w:r w:rsidR="00B16B85">
      <w:rPr>
        <w:rFonts w:ascii="Arial" w:eastAsia="Arial" w:hAnsi="Arial" w:cs="Arial"/>
        <w:sz w:val="20"/>
        <w:szCs w:val="20"/>
        <w:lang w:val="en-US"/>
      </w:rPr>
      <w:fldChar w:fldCharType="separate"/>
    </w:r>
    <w:r w:rsidR="00435D45">
      <w:rPr>
        <w:rFonts w:ascii="Arial" w:eastAsia="Arial" w:hAnsi="Arial" w:cs="Arial"/>
        <w:noProof/>
        <w:sz w:val="20"/>
        <w:szCs w:val="20"/>
        <w:lang w:val="en-US"/>
      </w:rPr>
      <w:t>2</w:t>
    </w:r>
    <w:r w:rsidR="00B16B85">
      <w:rPr>
        <w:rFonts w:ascii="Arial" w:eastAsia="Arial" w:hAnsi="Arial" w:cs="Arial"/>
        <w:sz w:val="20"/>
        <w:szCs w:val="20"/>
        <w:lang w:val="en-US"/>
      </w:rPr>
      <w:fldChar w:fldCharType="end"/>
    </w:r>
    <w:r>
      <w:rPr>
        <w:rFonts w:ascii="Arial" w:hAnsi="Arial"/>
        <w:sz w:val="20"/>
        <w:szCs w:val="20"/>
        <w:lang w:val="en-US"/>
      </w:rPr>
      <w:t xml:space="preserve"> of </w:t>
    </w:r>
    <w:r>
      <w:rPr>
        <w:rFonts w:ascii="Arial" w:hAnsi="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DF30B" w14:textId="77777777" w:rsidR="001078DA" w:rsidRDefault="0011302A">
    <w:pPr>
      <w:pStyle w:val="Fuzeile"/>
      <w:jc w:val="right"/>
    </w:pPr>
    <w:r>
      <w:rPr>
        <w:rFonts w:ascii="Arial" w:hAnsi="Arial"/>
        <w:sz w:val="20"/>
        <w:szCs w:val="20"/>
        <w:lang w:val="en-US"/>
      </w:rPr>
      <w:t xml:space="preserve">Page </w:t>
    </w:r>
    <w:r w:rsidR="00B16B85">
      <w:rPr>
        <w:rFonts w:ascii="Arial" w:eastAsia="Arial" w:hAnsi="Arial" w:cs="Arial"/>
        <w:sz w:val="20"/>
        <w:szCs w:val="20"/>
        <w:lang w:val="en-US"/>
      </w:rPr>
      <w:fldChar w:fldCharType="begin"/>
    </w:r>
    <w:r>
      <w:rPr>
        <w:rFonts w:ascii="Arial" w:eastAsia="Arial" w:hAnsi="Arial" w:cs="Arial"/>
        <w:sz w:val="20"/>
        <w:szCs w:val="20"/>
        <w:lang w:val="en-US"/>
      </w:rPr>
      <w:instrText xml:space="preserve"> PAGE </w:instrText>
    </w:r>
    <w:r w:rsidR="00B16B85">
      <w:rPr>
        <w:rFonts w:ascii="Arial" w:eastAsia="Arial" w:hAnsi="Arial" w:cs="Arial"/>
        <w:sz w:val="20"/>
        <w:szCs w:val="20"/>
        <w:lang w:val="en-US"/>
      </w:rPr>
      <w:fldChar w:fldCharType="separate"/>
    </w:r>
    <w:r w:rsidR="00462983">
      <w:rPr>
        <w:rFonts w:ascii="Arial" w:eastAsia="Arial" w:hAnsi="Arial" w:cs="Arial"/>
        <w:noProof/>
        <w:sz w:val="20"/>
        <w:szCs w:val="20"/>
        <w:lang w:val="en-US"/>
      </w:rPr>
      <w:t>1</w:t>
    </w:r>
    <w:r w:rsidR="00B16B85">
      <w:rPr>
        <w:rFonts w:ascii="Arial" w:eastAsia="Arial" w:hAnsi="Arial" w:cs="Arial"/>
        <w:sz w:val="20"/>
        <w:szCs w:val="20"/>
        <w:lang w:val="en-US"/>
      </w:rPr>
      <w:fldChar w:fldCharType="end"/>
    </w:r>
    <w:r>
      <w:rPr>
        <w:rFonts w:ascii="Arial" w:hAnsi="Arial"/>
        <w:sz w:val="20"/>
        <w:szCs w:val="20"/>
        <w:lang w:val="en-US"/>
      </w:rPr>
      <w:t xml:space="preserve"> of </w:t>
    </w:r>
    <w:r>
      <w:rPr>
        <w:rFonts w:ascii="Arial" w:hAnsi="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315B4" w14:textId="77777777" w:rsidR="00462983" w:rsidRDefault="00462983">
      <w:r>
        <w:separator/>
      </w:r>
    </w:p>
  </w:footnote>
  <w:footnote w:type="continuationSeparator" w:id="0">
    <w:p w14:paraId="177590FD" w14:textId="77777777" w:rsidR="00462983" w:rsidRDefault="004629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8A05B" w14:textId="7C4A8408" w:rsidR="001078DA" w:rsidRDefault="0004754E">
    <w:pPr>
      <w:pStyle w:val="Kopfzeile"/>
      <w:jc w:val="right"/>
    </w:pPr>
    <w:r>
      <w:rPr>
        <w:noProof/>
        <w:lang w:eastAsia="de-DE"/>
      </w:rPr>
      <mc:AlternateContent>
        <mc:Choice Requires="wps">
          <w:drawing>
            <wp:anchor distT="152400" distB="152400" distL="152400" distR="152400" simplePos="0" relativeHeight="251658240" behindDoc="1" locked="0" layoutInCell="1" allowOverlap="1" wp14:anchorId="4401ADF6" wp14:editId="3DF1B21B">
              <wp:simplePos x="0" y="0"/>
              <wp:positionH relativeFrom="page">
                <wp:posOffset>1905</wp:posOffset>
              </wp:positionH>
              <wp:positionV relativeFrom="page">
                <wp:posOffset>3175</wp:posOffset>
              </wp:positionV>
              <wp:extent cx="8959215" cy="1143000"/>
              <wp:effectExtent l="0" t="0" r="6985" b="0"/>
              <wp:wrapNone/>
              <wp:docPr id="107374182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59215" cy="1143000"/>
                      </a:xfrm>
                      <a:prstGeom prst="rect">
                        <a:avLst/>
                      </a:prstGeom>
                      <a:solidFill>
                        <a:srgbClr val="BB2129"/>
                      </a:solidFill>
                      <a:ln w="12700" cap="flat">
                        <a:noFill/>
                        <a:miter lim="400000"/>
                      </a:ln>
                      <a:effectLst/>
                    </wps:spPr>
                    <wps:bodyPr/>
                  </wps:wsp>
                </a:graphicData>
              </a:graphic>
              <wp14:sizeRelH relativeFrom="page">
                <wp14:pctWidth>0</wp14:pctWidth>
              </wp14:sizeRelH>
              <wp14:sizeRelV relativeFrom="page">
                <wp14:pctHeight>0</wp14:pctHeight>
              </wp14:sizeRelV>
            </wp:anchor>
          </w:drawing>
        </mc:Choice>
        <mc:Fallback>
          <w:pict>
            <v:rect w14:anchorId="7E4A7EFC" id="officeArt object" o:spid="_x0000_s1026" style="position:absolute;margin-left:.15pt;margin-top:.25pt;width:705.45pt;height:90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" fillcolor="#bb2129" stroked="f" strokeweight="1pt">
              <v:stroke miterlimit="4"/>
              <v:path arrowok="t"/>
              <w10:wrap anchorx="page" anchory="page"/>
            </v:rect>
          </w:pict>
        </mc:Fallback>
      </mc:AlternateContent>
    </w:r>
    <w:r w:rsidR="0011302A">
      <w:rPr>
        <w:noProof/>
        <w:lang w:eastAsia="de-DE"/>
      </w:rPr>
      <w:drawing>
        <wp:anchor distT="152400" distB="152400" distL="152400" distR="152400" simplePos="0" relativeHeight="251659264" behindDoc="1" locked="0" layoutInCell="1" allowOverlap="1" wp14:anchorId="0F7B9AB3" wp14:editId="13EA80D3">
          <wp:simplePos x="0" y="0"/>
          <wp:positionH relativeFrom="page">
            <wp:posOffset>5632450</wp:posOffset>
          </wp:positionH>
          <wp:positionV relativeFrom="page">
            <wp:posOffset>381000</wp:posOffset>
          </wp:positionV>
          <wp:extent cx="1485900" cy="401321"/>
          <wp:effectExtent l="0" t="0" r="0" b="0"/>
          <wp:wrapNone/>
          <wp:docPr id="1073741826" name="officeArt object" descr="Riedel-Logo_weiß"/>
          <wp:cNvGraphicFramePr/>
          <a:graphic xmlns:a="http://schemas.openxmlformats.org/drawingml/2006/main">
            <a:graphicData uri="http://schemas.openxmlformats.org/drawingml/2006/picture">
              <pic:pic xmlns:pic="http://schemas.openxmlformats.org/drawingml/2006/picture">
                <pic:nvPicPr>
                  <pic:cNvPr id="1073741826" name="Riedel-Logo_weiß" descr="Riedel-Logo_weiß"/>
                  <pic:cNvPicPr>
                    <a:picLocks noChangeAspect="1"/>
                  </pic:cNvPicPr>
                </pic:nvPicPr>
                <pic:blipFill>
                  <a:blip r:embed="rId1">
                    <a:extLst/>
                  </a:blip>
                  <a:stretch>
                    <a:fillRect/>
                  </a:stretch>
                </pic:blipFill>
                <pic:spPr>
                  <a:xfrm>
                    <a:off x="0" y="0"/>
                    <a:ext cx="1485900" cy="401321"/>
                  </a:xfrm>
                  <a:prstGeom prst="rect">
                    <a:avLst/>
                  </a:prstGeom>
                  <a:ln w="12700" cap="flat">
                    <a:noFill/>
                    <a:miter lim="400000"/>
                  </a:ln>
                  <a:effectLst/>
                </pic:spPr>
              </pic:pic>
            </a:graphicData>
          </a:graphic>
        </wp:anchor>
      </w:drawing>
    </w:r>
    <w:r>
      <w:rPr>
        <w:noProof/>
        <w:lang w:eastAsia="de-DE"/>
      </w:rPr>
      <mc:AlternateContent>
        <mc:Choice Requires="wps">
          <w:drawing>
            <wp:anchor distT="152400" distB="152400" distL="152400" distR="152400" simplePos="0" relativeHeight="251660288" behindDoc="1" locked="0" layoutInCell="1" allowOverlap="1" wp14:anchorId="265CD02F" wp14:editId="5930D152">
              <wp:simplePos x="0" y="0"/>
              <wp:positionH relativeFrom="page">
                <wp:posOffset>685800</wp:posOffset>
              </wp:positionH>
              <wp:positionV relativeFrom="page">
                <wp:posOffset>609600</wp:posOffset>
              </wp:positionV>
              <wp:extent cx="1828800" cy="457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12700">
                            <a:solidFill>
                              <a:srgbClr val="000000"/>
                            </a:solidFill>
                            <a:miter lim="400000"/>
                            <a:headEnd/>
                            <a:tailEnd/>
                          </a14:hiddenLine>
                        </a:ext>
                      </a:extLst>
                    </wps:spPr>
                    <wps:txbx>
                      <w:txbxContent>
                        <w:p w14:paraId="51AB5106" w14:textId="77777777" w:rsidR="001078DA" w:rsidRDefault="0011302A">
                          <w:pPr>
                            <w:pStyle w:val="Body"/>
                          </w:pPr>
                          <w:r>
                            <w:rPr>
                              <w:rFonts w:ascii="Arial" w:hAnsi="Arial"/>
                              <w:color w:val="FFFFFF"/>
                              <w:sz w:val="28"/>
                              <w:szCs w:val="28"/>
                              <w:u w:color="FFFFFF"/>
                            </w:rPr>
                            <w:t>PRESS RELEASE</w:t>
                          </w:r>
                        </w:p>
                      </w:txbxContent>
                    </wps:txbx>
                    <wps:bodyPr rot="0" vert="horz" wrap="square" lIns="91438" tIns="91438" rIns="91438" bIns="91438"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CD02F" id="_x0000_t202" coordsize="21600,21600" o:spt="202" path="m0,0l0,21600,21600,21600,21600,0xe">
              <v:stroke joinstyle="miter"/>
              <v:path gradientshapeok="t" o:connecttype="rect"/>
            </v:shapetype>
            <v:shape id="Text Box 1" o:spid="_x0000_s1026" type="#_x0000_t202" style="position:absolute;left:0;text-align:left;margin-left:54pt;margin-top:48pt;width:2in;height:36pt;z-index:-25165619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" filled="f" stroked="f">
              <v:textbox inset="91438emu,91438emu,91438emu,91438emu">
                <w:txbxContent>
                  <w:p w14:paraId="51AB5106" w14:textId="77777777" w:rsidR="001078DA" w:rsidRDefault="0011302A">
                    <w:pPr>
                      <w:pStyle w:val="Body"/>
                    </w:pPr>
                    <w:r>
                      <w:rPr>
                        <w:rFonts w:ascii="Arial" w:hAnsi="Arial"/>
                        <w:color w:val="FFFFFF"/>
                        <w:sz w:val="28"/>
                        <w:szCs w:val="28"/>
                        <w:u w:color="FFFFFF"/>
                      </w:rPr>
                      <w:t>PRESS RELEASE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DA"/>
    <w:rsid w:val="0004754E"/>
    <w:rsid w:val="000578D1"/>
    <w:rsid w:val="00091F5B"/>
    <w:rsid w:val="000B6A6B"/>
    <w:rsid w:val="000C582F"/>
    <w:rsid w:val="000D479F"/>
    <w:rsid w:val="000E3DB8"/>
    <w:rsid w:val="000E5EEF"/>
    <w:rsid w:val="001078DA"/>
    <w:rsid w:val="0011302A"/>
    <w:rsid w:val="0011655B"/>
    <w:rsid w:val="00164D0D"/>
    <w:rsid w:val="00166D02"/>
    <w:rsid w:val="0018482E"/>
    <w:rsid w:val="00196878"/>
    <w:rsid w:val="00197400"/>
    <w:rsid w:val="001B0A45"/>
    <w:rsid w:val="001C2488"/>
    <w:rsid w:val="001D35DA"/>
    <w:rsid w:val="001F4D4A"/>
    <w:rsid w:val="001F523B"/>
    <w:rsid w:val="002315D3"/>
    <w:rsid w:val="00281CE0"/>
    <w:rsid w:val="002A382A"/>
    <w:rsid w:val="003764B8"/>
    <w:rsid w:val="00385C45"/>
    <w:rsid w:val="003A2A52"/>
    <w:rsid w:val="003B1DD4"/>
    <w:rsid w:val="003C2A41"/>
    <w:rsid w:val="003C5197"/>
    <w:rsid w:val="003E3FC7"/>
    <w:rsid w:val="003F5552"/>
    <w:rsid w:val="0042781C"/>
    <w:rsid w:val="00435D45"/>
    <w:rsid w:val="00450785"/>
    <w:rsid w:val="00462983"/>
    <w:rsid w:val="0046315C"/>
    <w:rsid w:val="004843CC"/>
    <w:rsid w:val="004B2F78"/>
    <w:rsid w:val="004B45EF"/>
    <w:rsid w:val="004C7586"/>
    <w:rsid w:val="00520644"/>
    <w:rsid w:val="00521F9E"/>
    <w:rsid w:val="00580B2B"/>
    <w:rsid w:val="00585C6D"/>
    <w:rsid w:val="00592EC8"/>
    <w:rsid w:val="005B0D75"/>
    <w:rsid w:val="005E0A0B"/>
    <w:rsid w:val="0066647C"/>
    <w:rsid w:val="006B19EF"/>
    <w:rsid w:val="00745123"/>
    <w:rsid w:val="00747944"/>
    <w:rsid w:val="007622F9"/>
    <w:rsid w:val="00796386"/>
    <w:rsid w:val="00796485"/>
    <w:rsid w:val="007B5E0C"/>
    <w:rsid w:val="007F60E8"/>
    <w:rsid w:val="0089736D"/>
    <w:rsid w:val="008A5774"/>
    <w:rsid w:val="008A69ED"/>
    <w:rsid w:val="008A7C0F"/>
    <w:rsid w:val="008E2E01"/>
    <w:rsid w:val="008E7264"/>
    <w:rsid w:val="00900406"/>
    <w:rsid w:val="009267C8"/>
    <w:rsid w:val="009340CE"/>
    <w:rsid w:val="00937408"/>
    <w:rsid w:val="00947971"/>
    <w:rsid w:val="00A16DAA"/>
    <w:rsid w:val="00A71AB8"/>
    <w:rsid w:val="00A97546"/>
    <w:rsid w:val="00AA3E6D"/>
    <w:rsid w:val="00AB42B5"/>
    <w:rsid w:val="00AB520F"/>
    <w:rsid w:val="00AC7033"/>
    <w:rsid w:val="00AD40EE"/>
    <w:rsid w:val="00B16B85"/>
    <w:rsid w:val="00B75CAB"/>
    <w:rsid w:val="00BD6EB6"/>
    <w:rsid w:val="00BE460E"/>
    <w:rsid w:val="00C012B2"/>
    <w:rsid w:val="00C05E72"/>
    <w:rsid w:val="00C460B6"/>
    <w:rsid w:val="00C53574"/>
    <w:rsid w:val="00C75D44"/>
    <w:rsid w:val="00CC3FE9"/>
    <w:rsid w:val="00D13E0D"/>
    <w:rsid w:val="00D3079B"/>
    <w:rsid w:val="00D443AC"/>
    <w:rsid w:val="00D53305"/>
    <w:rsid w:val="00D55CB2"/>
    <w:rsid w:val="00D76D2E"/>
    <w:rsid w:val="00D95362"/>
    <w:rsid w:val="00DA1550"/>
    <w:rsid w:val="00DB57AF"/>
    <w:rsid w:val="00DD479D"/>
    <w:rsid w:val="00DE71A3"/>
    <w:rsid w:val="00E14C13"/>
    <w:rsid w:val="00E32EE5"/>
    <w:rsid w:val="00E67FFE"/>
    <w:rsid w:val="00E7519F"/>
    <w:rsid w:val="00E9221D"/>
    <w:rsid w:val="00ED2718"/>
    <w:rsid w:val="00EF6667"/>
    <w:rsid w:val="00F12D34"/>
    <w:rsid w:val="00F26298"/>
    <w:rsid w:val="00F5362B"/>
    <w:rsid w:val="00F723E4"/>
    <w:rsid w:val="00F7276E"/>
    <w:rsid w:val="00F749A8"/>
    <w:rsid w:val="00F818F9"/>
    <w:rsid w:val="00FA7BE9"/>
    <w:rsid w:val="00FB1B3F"/>
    <w:rsid w:val="00FB4E4F"/>
    <w:rsid w:val="00FC08BB"/>
    <w:rsid w:val="00FF01B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A5ED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uzeile">
    <w:name w:val="footer"/>
    <w:pPr>
      <w:tabs>
        <w:tab w:val="center" w:pos="4320"/>
        <w:tab w:val="right" w:pos="8640"/>
      </w:tabs>
    </w:pPr>
    <w:rPr>
      <w:rFonts w:cs="Arial Unicode MS"/>
      <w:color w:val="000000"/>
      <w:sz w:val="24"/>
      <w:szCs w:val="24"/>
      <w:u w:color="000000"/>
      <w:lang w:val="de-DE"/>
    </w:rPr>
  </w:style>
  <w:style w:type="paragraph" w:styleId="Kopfzeile">
    <w:name w:val="header"/>
    <w:pPr>
      <w:tabs>
        <w:tab w:val="center" w:pos="4320"/>
        <w:tab w:val="right" w:pos="8640"/>
      </w:tabs>
    </w:pPr>
    <w:rPr>
      <w:rFonts w:eastAsia="Times New Roman"/>
      <w:color w:val="000000"/>
      <w:sz w:val="24"/>
      <w:szCs w:val="24"/>
      <w:u w:color="000000"/>
      <w:lang w:val="de-DE"/>
    </w:rPr>
  </w:style>
  <w:style w:type="paragraph" w:customStyle="1" w:styleId="Body">
    <w:name w:val="Body"/>
    <w:rPr>
      <w:rFonts w:cs="Arial Unicode MS"/>
      <w:color w:val="000000"/>
      <w:sz w:val="24"/>
      <w:szCs w:val="24"/>
      <w:u w:color="000000"/>
    </w:rPr>
  </w:style>
  <w:style w:type="paragraph" w:customStyle="1" w:styleId="Heading">
    <w:name w:val="Heading"/>
    <w:next w:val="Body"/>
    <w:pPr>
      <w:keepNext/>
      <w:spacing w:before="240" w:after="60"/>
      <w:outlineLvl w:val="0"/>
    </w:pPr>
    <w:rPr>
      <w:rFonts w:ascii="Arial" w:hAnsi="Arial" w:cs="Arial Unicode MS"/>
      <w:b/>
      <w:bCs/>
      <w:color w:val="000000"/>
      <w:kern w:val="32"/>
      <w:sz w:val="32"/>
      <w:szCs w:val="32"/>
      <w:u w:color="000000"/>
    </w:rPr>
  </w:style>
  <w:style w:type="paragraph" w:customStyle="1" w:styleId="Default">
    <w:name w:val="Default"/>
    <w:rPr>
      <w:rFonts w:ascii="Helvetica Neue" w:eastAsia="Helvetica Neue" w:hAnsi="Helvetica Neue" w:cs="Helvetica Neue"/>
      <w:color w:val="000000"/>
      <w:sz w:val="22"/>
      <w:szCs w:val="22"/>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2"/>
      <w:szCs w:val="22"/>
      <w:u w:val="single" w:color="0000FF"/>
      <w:lang w:val="en-US"/>
    </w:rPr>
  </w:style>
  <w:style w:type="paragraph" w:customStyle="1" w:styleId="HTMLBody">
    <w:name w:val="HTML Body"/>
    <w:rPr>
      <w:rFonts w:ascii="Arial" w:hAnsi="Arial" w:cs="Arial Unicode MS"/>
      <w:color w:val="000000"/>
      <w:u w:color="000000"/>
    </w:r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11302A"/>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1302A"/>
    <w:rPr>
      <w:rFonts w:ascii="Lucida Grande"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B42B5"/>
    <w:rPr>
      <w:b/>
      <w:bCs/>
      <w:sz w:val="20"/>
      <w:szCs w:val="20"/>
    </w:rPr>
  </w:style>
  <w:style w:type="character" w:customStyle="1" w:styleId="KommentarthemaZchn">
    <w:name w:val="Kommentarthema Zchn"/>
    <w:basedOn w:val="KommentartextZchn"/>
    <w:link w:val="Kommentarthema"/>
    <w:uiPriority w:val="99"/>
    <w:semiHidden/>
    <w:rsid w:val="00AB42B5"/>
    <w:rPr>
      <w:b/>
      <w:bCs/>
      <w:sz w:val="24"/>
      <w:szCs w:val="24"/>
    </w:rPr>
  </w:style>
  <w:style w:type="paragraph" w:styleId="Dokumentstruktur">
    <w:name w:val="Document Map"/>
    <w:basedOn w:val="Standard"/>
    <w:link w:val="DokumentstrukturZchn"/>
    <w:uiPriority w:val="99"/>
    <w:semiHidden/>
    <w:unhideWhenUsed/>
    <w:rsid w:val="00385C45"/>
  </w:style>
  <w:style w:type="character" w:customStyle="1" w:styleId="DokumentstrukturZchn">
    <w:name w:val="Dokumentstruktur Zchn"/>
    <w:basedOn w:val="Absatz-Standardschriftart"/>
    <w:link w:val="Dokumentstruktur"/>
    <w:uiPriority w:val="99"/>
    <w:semiHidden/>
    <w:rsid w:val="00385C45"/>
    <w:rPr>
      <w:sz w:val="24"/>
      <w:szCs w:val="24"/>
    </w:rPr>
  </w:style>
  <w:style w:type="paragraph" w:styleId="berarbeitung">
    <w:name w:val="Revision"/>
    <w:hidden/>
    <w:uiPriority w:val="99"/>
    <w:semiHidden/>
    <w:rsid w:val="00385C4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BesuchterLink">
    <w:name w:val="FollowedHyperlink"/>
    <w:basedOn w:val="Absatz-Standardschriftart"/>
    <w:uiPriority w:val="99"/>
    <w:semiHidden/>
    <w:unhideWhenUsed/>
    <w:rsid w:val="00385C4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us.google.com/+RiedelNet" TargetMode="External"/><Relationship Id="rId20" Type="http://schemas.openxmlformats.org/officeDocument/2006/relationships/image" Target="media/image7.png"/><Relationship Id="rId21" Type="http://schemas.openxmlformats.org/officeDocument/2006/relationships/hyperlink" Target="http://de.slideshare.net/RIEDELCommunications" TargetMode="External"/><Relationship Id="rId22" Type="http://schemas.openxmlformats.org/officeDocument/2006/relationships/image" Target="media/image8.jpeg"/><Relationship Id="rId23" Type="http://schemas.openxmlformats.org/officeDocument/2006/relationships/hyperlink" Target="http://www.wallstcom.com/Riedel/171019Riedel.docx" TargetMode="External"/><Relationship Id="rId24" Type="http://schemas.openxmlformats.org/officeDocument/2006/relationships/hyperlink" Target="http://www.wallstcom.com/Riedel/Bildquadrat_Images.zip" TargetMode="External"/><Relationship Id="rId25" Type="http://schemas.openxmlformats.org/officeDocument/2006/relationships/hyperlink" Target="http://www.riedel.net"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4" Type="http://schemas.microsoft.com/office/2016/09/relationships/commentsIds" Target="commentsIds.xml"/><Relationship Id="rId3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s://twitter.com/RIEDELnet" TargetMode="External"/><Relationship Id="rId12" Type="http://schemas.openxmlformats.org/officeDocument/2006/relationships/image" Target="media/image3.png"/><Relationship Id="rId13" Type="http://schemas.openxmlformats.org/officeDocument/2006/relationships/hyperlink" Target="https://www.linkedin.com/company/549773" TargetMode="External"/><Relationship Id="rId14" Type="http://schemas.openxmlformats.org/officeDocument/2006/relationships/image" Target="media/image4.png"/><Relationship Id="rId15" Type="http://schemas.openxmlformats.org/officeDocument/2006/relationships/hyperlink" Target="https://www.youtube.com/c/RiedelNet" TargetMode="External"/><Relationship Id="rId16" Type="http://schemas.openxmlformats.org/officeDocument/2006/relationships/image" Target="media/image5.png"/><Relationship Id="rId17" Type="http://schemas.openxmlformats.org/officeDocument/2006/relationships/hyperlink" Target="http://de.pinterest.com/RIEDELnet/" TargetMode="External"/><Relationship Id="rId18" Type="http://schemas.openxmlformats.org/officeDocument/2006/relationships/image" Target="media/image6.png"/><Relationship Id="rId19" Type="http://schemas.openxmlformats.org/officeDocument/2006/relationships/hyperlink" Target="http://instagram.com/riedelcommunications" TargetMode="Externa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facebook.com/RiedelCommunicationsInternational"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5586A8-ABEC-E243-A8D7-EF98118E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4819</Characters>
  <Application>Microsoft Macintosh Word</Application>
  <DocSecurity>0</DocSecurity>
  <Lines>40</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Aller</dc:creator>
  <cp:lastModifiedBy>Sebastian Schneider</cp:lastModifiedBy>
  <cp:revision>16</cp:revision>
  <cp:lastPrinted>2017-10-17T16:47:00Z</cp:lastPrinted>
  <dcterms:created xsi:type="dcterms:W3CDTF">2017-10-18T10:24:00Z</dcterms:created>
  <dcterms:modified xsi:type="dcterms:W3CDTF">2017-10-19T14:19:00Z</dcterms:modified>
</cp:coreProperties>
</file>