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19DB0" w14:textId="6FEFF73A" w:rsidR="005A4049" w:rsidRDefault="005D4036" w:rsidP="002B1186">
      <w:pPr>
        <w:rPr>
          <w:rFonts w:ascii="Calibri" w:hAnsi="Calibri" w:cs="Consolas"/>
          <w:color w:val="000000"/>
          <w:sz w:val="27"/>
          <w:szCs w:val="27"/>
        </w:rPr>
      </w:pPr>
      <w:r>
        <w:rPr>
          <w:rFonts w:ascii="Calibri" w:hAnsi="Calibri" w:cs="Consolas"/>
          <w:noProof/>
          <w:color w:val="000000"/>
          <w:sz w:val="27"/>
          <w:szCs w:val="27"/>
        </w:rPr>
        <w:drawing>
          <wp:inline distT="0" distB="0" distL="0" distR="0" wp14:anchorId="4A451C9A" wp14:editId="18903939">
            <wp:extent cx="193675" cy="193675"/>
            <wp:effectExtent l="0" t="0" r="9525" b="952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58671A75" wp14:editId="6F437031">
            <wp:extent cx="193675" cy="193675"/>
            <wp:effectExtent l="0" t="0" r="9525" b="952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66EE488" wp14:editId="1D657418">
            <wp:extent cx="237490" cy="193675"/>
            <wp:effectExtent l="0" t="0" r="0" b="952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490" cy="19367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741E9B4" wp14:editId="4D7892F9">
            <wp:extent cx="193675" cy="193675"/>
            <wp:effectExtent l="0" t="0" r="9525" b="952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6AF9659" wp14:editId="0E3D8F1E">
            <wp:extent cx="290195" cy="193675"/>
            <wp:effectExtent l="0" t="0" r="0" b="952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0195" cy="193675"/>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7927CD1D" wp14:editId="2857DA0F">
            <wp:extent cx="193675" cy="193675"/>
            <wp:effectExtent l="0" t="0" r="9525" b="952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6F4CA40" wp14:editId="0B343177">
            <wp:extent cx="193675" cy="193675"/>
            <wp:effectExtent l="0" t="0" r="9525" b="952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7FF9E56" wp14:editId="7392839C">
            <wp:extent cx="193675" cy="193675"/>
            <wp:effectExtent l="0" t="0" r="9525" b="952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p w14:paraId="2CE5612D" w14:textId="77777777" w:rsidR="005F0E61" w:rsidRDefault="005F0E61" w:rsidP="005F0E61">
      <w:pPr>
        <w:jc w:val="right"/>
        <w:rPr>
          <w:rFonts w:ascii="Arial" w:hAnsi="Arial" w:cs="Arial"/>
          <w:b/>
          <w:i/>
          <w:sz w:val="20"/>
          <w:szCs w:val="20"/>
        </w:rPr>
      </w:pPr>
    </w:p>
    <w:p w14:paraId="36E93D67" w14:textId="77777777" w:rsidR="005F0E61" w:rsidRDefault="005F0E61" w:rsidP="005F0E61">
      <w:pPr>
        <w:jc w:val="right"/>
        <w:rPr>
          <w:rFonts w:ascii="Arial" w:hAnsi="Arial" w:cs="Arial"/>
          <w:b/>
          <w:i/>
          <w:sz w:val="20"/>
          <w:szCs w:val="20"/>
        </w:rPr>
      </w:pPr>
      <w:r w:rsidRPr="00F73B2C">
        <w:rPr>
          <w:rFonts w:ascii="Arial" w:hAnsi="Arial" w:cs="Arial"/>
          <w:b/>
          <w:i/>
          <w:sz w:val="20"/>
          <w:szCs w:val="20"/>
        </w:rPr>
        <w:t>Visit Riedel Communications at IBC2017 on Stand 10.A31</w:t>
      </w:r>
    </w:p>
    <w:p w14:paraId="7A3B2E05"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2A95C899" w14:textId="77777777">
        <w:trPr>
          <w:trHeight w:val="1152"/>
        </w:trPr>
        <w:tc>
          <w:tcPr>
            <w:tcW w:w="4500" w:type="dxa"/>
          </w:tcPr>
          <w:p w14:paraId="4B6161CA"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71F1527A" w14:textId="77777777" w:rsidR="005A4049" w:rsidRDefault="005A4049" w:rsidP="002B1186">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51F61931"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693144D7"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222AD65B"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606E2A43" w14:textId="77777777" w:rsidR="005A4049" w:rsidRPr="00C82291" w:rsidRDefault="005A4049" w:rsidP="002B1186">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7D5837EF" w14:textId="77777777" w:rsidR="005A4049" w:rsidRPr="00C82291" w:rsidRDefault="005A4049" w:rsidP="002B1186">
            <w:pPr>
              <w:rPr>
                <w:rFonts w:ascii="Arial" w:hAnsi="Arial"/>
                <w:sz w:val="20"/>
                <w:szCs w:val="20"/>
              </w:rPr>
            </w:pPr>
            <w:r w:rsidRPr="00C82291">
              <w:rPr>
                <w:rFonts w:ascii="Arial" w:hAnsi="Arial"/>
                <w:sz w:val="20"/>
                <w:szCs w:val="20"/>
              </w:rPr>
              <w:t>Serkan Güner</w:t>
            </w:r>
          </w:p>
          <w:p w14:paraId="3C66C5BC"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4DBC8527"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544D0A6D"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4F3D569F" w14:textId="77777777" w:rsidR="005A4049" w:rsidRDefault="005A4049" w:rsidP="002B1186">
      <w:pPr>
        <w:rPr>
          <w:rFonts w:ascii="Arial" w:hAnsi="Arial" w:cs="Arial"/>
          <w:b/>
          <w:sz w:val="20"/>
          <w:szCs w:val="20"/>
        </w:rPr>
      </w:pPr>
    </w:p>
    <w:p w14:paraId="76CDBD22" w14:textId="2FE55D7A" w:rsidR="005F0E61" w:rsidRDefault="005F0E61" w:rsidP="002B1186">
      <w:pPr>
        <w:rPr>
          <w:rFonts w:ascii="Arial" w:hAnsi="Arial" w:cs="Arial"/>
          <w:b/>
          <w:sz w:val="20"/>
          <w:szCs w:val="20"/>
        </w:rPr>
      </w:pPr>
      <w:r>
        <w:rPr>
          <w:rFonts w:ascii="Arial" w:hAnsi="Arial" w:cs="Arial"/>
          <w:b/>
          <w:sz w:val="20"/>
          <w:szCs w:val="20"/>
        </w:rPr>
        <w:t>Link to Word Doc:</w:t>
      </w:r>
      <w:r w:rsidR="00FD6539">
        <w:rPr>
          <w:rFonts w:ascii="Arial" w:hAnsi="Arial" w:cs="Arial"/>
          <w:b/>
          <w:sz w:val="20"/>
          <w:szCs w:val="20"/>
        </w:rPr>
        <w:t xml:space="preserve"> </w:t>
      </w:r>
      <w:hyperlink r:id="rId24" w:history="1">
        <w:r w:rsidR="00163202" w:rsidRPr="00617630">
          <w:rPr>
            <w:rStyle w:val="Hyperlink"/>
            <w:rFonts w:ascii="Arial" w:hAnsi="Arial" w:cs="Arial"/>
            <w:sz w:val="20"/>
            <w:szCs w:val="20"/>
          </w:rPr>
          <w:t>www.wallstcom.com/Riedel/170915TVSkyline.docx</w:t>
        </w:r>
      </w:hyperlink>
      <w:r w:rsidR="00163202">
        <w:rPr>
          <w:rFonts w:ascii="Arial" w:hAnsi="Arial" w:cs="Arial"/>
          <w:sz w:val="20"/>
          <w:szCs w:val="20"/>
        </w:rPr>
        <w:t xml:space="preserve"> </w:t>
      </w:r>
      <w:bookmarkStart w:id="0" w:name="_GoBack"/>
      <w:bookmarkEnd w:id="0"/>
    </w:p>
    <w:p w14:paraId="4DDDAD9F" w14:textId="77777777" w:rsidR="005F0E61" w:rsidRDefault="005F0E61" w:rsidP="002B1186">
      <w:pPr>
        <w:rPr>
          <w:rFonts w:ascii="Arial" w:hAnsi="Arial" w:cs="Arial"/>
          <w:b/>
          <w:sz w:val="20"/>
          <w:szCs w:val="20"/>
        </w:rPr>
      </w:pPr>
    </w:p>
    <w:p w14:paraId="7F30DEB6" w14:textId="0BFEC35E" w:rsidR="00B125C2" w:rsidRDefault="005A4049" w:rsidP="002B1186">
      <w:pPr>
        <w:rPr>
          <w:rFonts w:ascii="Arial" w:hAnsi="Arial" w:cs="Arial"/>
          <w:sz w:val="20"/>
          <w:szCs w:val="20"/>
        </w:rPr>
      </w:pPr>
      <w:r w:rsidRPr="00C82291">
        <w:rPr>
          <w:rFonts w:ascii="Arial" w:hAnsi="Arial" w:cs="Arial"/>
          <w:b/>
          <w:sz w:val="20"/>
          <w:szCs w:val="20"/>
        </w:rPr>
        <w:t>Link</w:t>
      </w:r>
      <w:r w:rsidR="00B125C2">
        <w:rPr>
          <w:rFonts w:ascii="Arial" w:hAnsi="Arial" w:cs="Arial"/>
          <w:b/>
          <w:sz w:val="20"/>
          <w:szCs w:val="20"/>
        </w:rPr>
        <w:t xml:space="preserve"> to Photos</w:t>
      </w:r>
      <w:r w:rsidRPr="00C82291">
        <w:rPr>
          <w:rFonts w:ascii="Arial" w:hAnsi="Arial" w:cs="Arial"/>
          <w:b/>
          <w:sz w:val="20"/>
          <w:szCs w:val="20"/>
        </w:rPr>
        <w:t xml:space="preserve">: </w:t>
      </w:r>
      <w:hyperlink r:id="rId25" w:history="1">
        <w:r w:rsidR="00495AED" w:rsidRPr="00740F48">
          <w:rPr>
            <w:rStyle w:val="Hyperlink"/>
            <w:rFonts w:ascii="Arial" w:hAnsi="Arial" w:cs="Arial"/>
            <w:sz w:val="20"/>
            <w:szCs w:val="20"/>
          </w:rPr>
          <w:t>www.wallstcom.com/Riedel/Riedel_TV-Skyline-Images.zip</w:t>
        </w:r>
      </w:hyperlink>
      <w:r w:rsidR="00495AED">
        <w:rPr>
          <w:rFonts w:ascii="Arial" w:hAnsi="Arial" w:cs="Arial"/>
          <w:sz w:val="20"/>
          <w:szCs w:val="20"/>
        </w:rPr>
        <w:t xml:space="preserve"> </w:t>
      </w:r>
    </w:p>
    <w:p w14:paraId="10DCDADD" w14:textId="5EA2EB9B" w:rsidR="005A4049" w:rsidRPr="00C82291" w:rsidRDefault="00B125C2" w:rsidP="002B1186">
      <w:pPr>
        <w:rPr>
          <w:rFonts w:ascii="Arial" w:hAnsi="Arial" w:cs="Arial"/>
          <w:sz w:val="20"/>
          <w:szCs w:val="20"/>
        </w:rPr>
      </w:pPr>
      <w:r w:rsidRPr="00B125C2">
        <w:rPr>
          <w:rFonts w:ascii="Arial" w:hAnsi="Arial" w:cs="Arial"/>
          <w:b/>
          <w:sz w:val="20"/>
          <w:szCs w:val="20"/>
        </w:rPr>
        <w:t>Description of Photos</w:t>
      </w:r>
      <w:r w:rsidR="005A4049" w:rsidRPr="00C82291">
        <w:rPr>
          <w:rFonts w:ascii="Arial" w:hAnsi="Arial" w:cs="Arial"/>
          <w:b/>
          <w:sz w:val="20"/>
          <w:szCs w:val="20"/>
        </w:rPr>
        <w:t xml:space="preserve">: </w:t>
      </w:r>
      <w:r w:rsidR="00D20B99">
        <w:rPr>
          <w:rFonts w:ascii="Arial" w:hAnsi="Arial" w:cs="Arial"/>
          <w:sz w:val="20"/>
          <w:szCs w:val="20"/>
        </w:rPr>
        <w:t>TV Skyline has outfitted two OB Vans With Riedel’s Bolero wireless intercom system</w:t>
      </w:r>
      <w:r w:rsidR="00FD6539">
        <w:rPr>
          <w:rFonts w:ascii="Arial" w:hAnsi="Arial" w:cs="Arial"/>
          <w:sz w:val="20"/>
          <w:szCs w:val="20"/>
        </w:rPr>
        <w:t>.</w:t>
      </w:r>
    </w:p>
    <w:p w14:paraId="3ECBBDBD" w14:textId="2222C8FF" w:rsidR="005A4049" w:rsidRPr="005F0E61" w:rsidRDefault="005A4049" w:rsidP="005F0E61">
      <w:pPr>
        <w:pStyle w:val="Heading1"/>
        <w:spacing w:before="0" w:after="0"/>
      </w:pPr>
    </w:p>
    <w:p w14:paraId="27FC241B" w14:textId="6D673D4A" w:rsidR="00AB16D6" w:rsidRPr="005F0E61" w:rsidRDefault="00AB16D6" w:rsidP="00AB16D6">
      <w:pPr>
        <w:jc w:val="center"/>
        <w:rPr>
          <w:rFonts w:ascii="Arial" w:hAnsi="Arial" w:cs="Arial Narrow"/>
          <w:b/>
          <w:sz w:val="32"/>
          <w:szCs w:val="32"/>
        </w:rPr>
      </w:pPr>
      <w:r w:rsidRPr="005F0E61">
        <w:rPr>
          <w:rFonts w:ascii="Arial" w:hAnsi="Arial" w:cs="Arial Narrow"/>
          <w:b/>
          <w:sz w:val="32"/>
          <w:szCs w:val="32"/>
        </w:rPr>
        <w:t>In Germany’s First Bolero Installation, TV Skyline Outfits Two OB Vans With All-New Wireless Intercom</w:t>
      </w:r>
      <w:r w:rsidR="007A05D9" w:rsidRPr="005F0E61">
        <w:rPr>
          <w:rFonts w:ascii="Arial" w:hAnsi="Arial" w:cs="Arial Narrow"/>
          <w:b/>
          <w:sz w:val="32"/>
          <w:szCs w:val="32"/>
        </w:rPr>
        <w:t xml:space="preserve"> From Riedel</w:t>
      </w:r>
    </w:p>
    <w:p w14:paraId="5159BE75" w14:textId="77777777" w:rsidR="005A4049" w:rsidRPr="00735607" w:rsidRDefault="005A4049" w:rsidP="002B1186">
      <w:pPr>
        <w:pStyle w:val="BlockText"/>
        <w:tabs>
          <w:tab w:val="left" w:pos="180"/>
        </w:tabs>
        <w:ind w:left="0" w:right="0"/>
        <w:rPr>
          <w:rFonts w:ascii="Arial" w:hAnsi="Arial"/>
          <w:color w:val="000000" w:themeColor="text1"/>
          <w:sz w:val="32"/>
          <w:szCs w:val="32"/>
        </w:rPr>
      </w:pPr>
    </w:p>
    <w:p w14:paraId="78ACD8F7" w14:textId="3E369C75" w:rsidR="00AB16D6" w:rsidRPr="005F0E61" w:rsidRDefault="00AB16D6" w:rsidP="005F0E61">
      <w:pPr>
        <w:spacing w:line="360" w:lineRule="auto"/>
        <w:rPr>
          <w:rFonts w:ascii="Arial" w:hAnsi="Arial" w:cs="Arial"/>
          <w:sz w:val="22"/>
          <w:szCs w:val="22"/>
        </w:rPr>
      </w:pPr>
      <w:r w:rsidRPr="005F0E61">
        <w:rPr>
          <w:rFonts w:ascii="Arial" w:hAnsi="Arial" w:cs="Arial"/>
          <w:b/>
          <w:bCs/>
          <w:sz w:val="22"/>
          <w:szCs w:val="22"/>
        </w:rPr>
        <w:t xml:space="preserve">WUPPERTAL, Germany </w:t>
      </w:r>
      <w:r w:rsidRPr="005F0E61">
        <w:rPr>
          <w:rFonts w:ascii="Arial" w:hAnsi="Arial" w:cs="Arial"/>
          <w:sz w:val="22"/>
          <w:szCs w:val="22"/>
        </w:rPr>
        <w:t>—</w:t>
      </w:r>
      <w:r w:rsidRPr="005F0E61">
        <w:rPr>
          <w:rFonts w:ascii="Arial" w:hAnsi="Arial" w:cs="Arial"/>
          <w:b/>
          <w:bCs/>
          <w:sz w:val="22"/>
          <w:szCs w:val="22"/>
        </w:rPr>
        <w:t xml:space="preserve"> Sept. </w:t>
      </w:r>
      <w:r w:rsidR="00D20B99">
        <w:rPr>
          <w:rFonts w:ascii="Arial" w:hAnsi="Arial" w:cs="Arial"/>
          <w:b/>
          <w:bCs/>
          <w:sz w:val="22"/>
          <w:szCs w:val="22"/>
        </w:rPr>
        <w:t>15</w:t>
      </w:r>
      <w:r w:rsidRPr="005F0E61">
        <w:rPr>
          <w:rFonts w:ascii="Arial" w:hAnsi="Arial" w:cs="Arial"/>
          <w:b/>
          <w:bCs/>
          <w:sz w:val="22"/>
          <w:szCs w:val="22"/>
        </w:rPr>
        <w:t>, 2017</w:t>
      </w:r>
      <w:r w:rsidRPr="005F0E61">
        <w:rPr>
          <w:rFonts w:ascii="Arial" w:hAnsi="Arial" w:cs="Arial"/>
          <w:sz w:val="22"/>
          <w:szCs w:val="22"/>
        </w:rPr>
        <w:t xml:space="preserve"> — Full-service OB production company TV Skyline is </w:t>
      </w:r>
      <w:r w:rsidR="00364012">
        <w:rPr>
          <w:rFonts w:ascii="Arial" w:hAnsi="Arial" w:cs="Arial"/>
          <w:sz w:val="22"/>
          <w:szCs w:val="22"/>
        </w:rPr>
        <w:t xml:space="preserve">Riedel’s </w:t>
      </w:r>
      <w:r w:rsidRPr="005F0E61">
        <w:rPr>
          <w:rFonts w:ascii="Arial" w:hAnsi="Arial" w:cs="Arial"/>
          <w:sz w:val="22"/>
          <w:szCs w:val="22"/>
        </w:rPr>
        <w:t xml:space="preserve">first customer </w:t>
      </w:r>
      <w:r w:rsidR="00364012">
        <w:rPr>
          <w:rFonts w:ascii="Arial" w:hAnsi="Arial" w:cs="Arial"/>
          <w:sz w:val="22"/>
          <w:szCs w:val="22"/>
        </w:rPr>
        <w:t xml:space="preserve">in Germany </w:t>
      </w:r>
      <w:r w:rsidRPr="005F0E61">
        <w:rPr>
          <w:rFonts w:ascii="Arial" w:hAnsi="Arial" w:cs="Arial"/>
          <w:sz w:val="22"/>
          <w:szCs w:val="22"/>
        </w:rPr>
        <w:t xml:space="preserve">for </w:t>
      </w:r>
      <w:r w:rsidR="00364012">
        <w:rPr>
          <w:rFonts w:ascii="Arial" w:hAnsi="Arial" w:cs="Arial"/>
          <w:sz w:val="22"/>
          <w:szCs w:val="22"/>
        </w:rPr>
        <w:t>its</w:t>
      </w:r>
      <w:r w:rsidRPr="005F0E61">
        <w:rPr>
          <w:rFonts w:ascii="Arial" w:hAnsi="Arial" w:cs="Arial"/>
          <w:sz w:val="22"/>
          <w:szCs w:val="22"/>
        </w:rPr>
        <w:t xml:space="preserve"> all-new Bolero wireless intercom system. TV Skyline has outfitted its OB7 and OB8 vans with eight Bolero beltpacks and four Bolero antennas each. The Bolero systems are integrated seamlessly with TV Skyline’s Artist digital matrix intercom platform to provide comprehensive, flexible, and high-quality wireless communications for any type of live broadcast or entertainment production.</w:t>
      </w:r>
    </w:p>
    <w:p w14:paraId="1A0C623C" w14:textId="77777777" w:rsidR="00AB16D6" w:rsidRPr="005F0E61" w:rsidRDefault="00AB16D6" w:rsidP="005F0E61">
      <w:pPr>
        <w:spacing w:line="360" w:lineRule="auto"/>
        <w:rPr>
          <w:rFonts w:ascii="Arial" w:hAnsi="Arial" w:cs="Arial"/>
          <w:sz w:val="22"/>
          <w:szCs w:val="22"/>
        </w:rPr>
      </w:pPr>
    </w:p>
    <w:p w14:paraId="68215DDA" w14:textId="24B923DF" w:rsidR="00AB16D6" w:rsidRPr="005F0E61" w:rsidRDefault="00AB16D6" w:rsidP="005F0E61">
      <w:pPr>
        <w:spacing w:line="360" w:lineRule="auto"/>
        <w:rPr>
          <w:rFonts w:ascii="Arial" w:hAnsi="Arial" w:cs="Arial"/>
          <w:sz w:val="22"/>
          <w:szCs w:val="22"/>
        </w:rPr>
      </w:pPr>
      <w:r w:rsidRPr="005F0E61">
        <w:rPr>
          <w:rFonts w:ascii="Arial" w:hAnsi="Arial" w:cs="Arial"/>
          <w:sz w:val="22"/>
          <w:szCs w:val="22"/>
        </w:rPr>
        <w:t>Launched earlier this year to much industry acclaim, award-winning Bolero is an expandable, full-roaming, DECT-based intercom system in the license-free 1.9</w:t>
      </w:r>
      <w:r w:rsidR="006B49FD">
        <w:rPr>
          <w:rFonts w:ascii="Arial" w:hAnsi="Arial" w:cs="Arial"/>
          <w:sz w:val="22"/>
          <w:szCs w:val="22"/>
        </w:rPr>
        <w:t>-</w:t>
      </w:r>
      <w:r w:rsidRPr="005F0E61">
        <w:rPr>
          <w:rFonts w:ascii="Arial" w:hAnsi="Arial" w:cs="Arial"/>
          <w:sz w:val="22"/>
          <w:szCs w:val="22"/>
        </w:rPr>
        <w:t xml:space="preserve">GHz frequency range. Bolero features </w:t>
      </w:r>
      <w:r w:rsidR="00691B84" w:rsidRPr="005F0E61">
        <w:rPr>
          <w:rFonts w:ascii="Arial" w:hAnsi="Arial" w:cs="Arial"/>
          <w:sz w:val="22"/>
          <w:szCs w:val="22"/>
        </w:rPr>
        <w:t xml:space="preserve">the </w:t>
      </w:r>
      <w:r w:rsidRPr="005F0E61">
        <w:rPr>
          <w:rFonts w:ascii="Arial" w:hAnsi="Arial" w:cs="Arial"/>
          <w:sz w:val="22"/>
          <w:szCs w:val="22"/>
        </w:rPr>
        <w:t xml:space="preserve">Riedel-exclusive Advanced DECT Receiver (ADR), a diversity receiver technology specifically designed to reduce sensitivity to multipath RF reflections, making the system useable in challenging RF environments where other systems </w:t>
      </w:r>
      <w:r w:rsidR="00691B84" w:rsidRPr="005F0E61">
        <w:rPr>
          <w:rFonts w:ascii="Arial" w:hAnsi="Arial" w:cs="Arial"/>
          <w:sz w:val="22"/>
          <w:szCs w:val="22"/>
        </w:rPr>
        <w:t xml:space="preserve">can </w:t>
      </w:r>
      <w:r w:rsidRPr="005F0E61">
        <w:rPr>
          <w:rFonts w:ascii="Arial" w:hAnsi="Arial" w:cs="Arial"/>
          <w:sz w:val="22"/>
          <w:szCs w:val="22"/>
        </w:rPr>
        <w:t xml:space="preserve">have difficulty. </w:t>
      </w:r>
    </w:p>
    <w:p w14:paraId="631A6E07" w14:textId="77777777" w:rsidR="00AB16D6" w:rsidRPr="005F0E61" w:rsidRDefault="00AB16D6" w:rsidP="005F0E61">
      <w:pPr>
        <w:spacing w:line="360" w:lineRule="auto"/>
        <w:rPr>
          <w:rFonts w:ascii="Arial" w:hAnsi="Arial" w:cs="Arial"/>
          <w:sz w:val="22"/>
          <w:szCs w:val="22"/>
        </w:rPr>
      </w:pPr>
    </w:p>
    <w:p w14:paraId="07FBE9B9" w14:textId="0AC47025" w:rsidR="00AB16D6" w:rsidRPr="005F0E61" w:rsidRDefault="00AB16D6" w:rsidP="005F0E61">
      <w:pPr>
        <w:spacing w:line="360" w:lineRule="auto"/>
        <w:rPr>
          <w:rFonts w:ascii="Arial" w:hAnsi="Arial" w:cs="Arial"/>
          <w:sz w:val="22"/>
          <w:szCs w:val="22"/>
        </w:rPr>
      </w:pPr>
      <w:r w:rsidRPr="005F0E61">
        <w:rPr>
          <w:rFonts w:ascii="Arial" w:hAnsi="Arial" w:cs="Arial"/>
          <w:sz w:val="22"/>
          <w:szCs w:val="22"/>
        </w:rPr>
        <w:t>“With Bolero, we finally have a wireless communications system that we can recommend to our broadcast customers with complete confidence,” said Laurent Schiltz, Chief Technology Officer of TV Skyline. “In recent productions, Bolero has delivered outstanding and highly reliable performance</w:t>
      </w:r>
      <w:r w:rsidR="00972D52" w:rsidRPr="005F0E61">
        <w:rPr>
          <w:rFonts w:ascii="Arial" w:hAnsi="Arial" w:cs="Arial"/>
          <w:sz w:val="22"/>
          <w:szCs w:val="22"/>
        </w:rPr>
        <w:t>,</w:t>
      </w:r>
      <w:r w:rsidRPr="005F0E61">
        <w:rPr>
          <w:rFonts w:ascii="Arial" w:hAnsi="Arial" w:cs="Arial"/>
          <w:sz w:val="22"/>
          <w:szCs w:val="22"/>
        </w:rPr>
        <w:t xml:space="preserve"> even from challenging crew positions. And because Bolero is fully integrated with Artist, we can set up wired or wireless communications quickly and in any location</w:t>
      </w:r>
      <w:r w:rsidR="00C26606" w:rsidRPr="005F0E61">
        <w:rPr>
          <w:rFonts w:ascii="Arial" w:hAnsi="Arial" w:cs="Arial"/>
          <w:sz w:val="22"/>
          <w:szCs w:val="22"/>
        </w:rPr>
        <w:t>,</w:t>
      </w:r>
      <w:r w:rsidR="00C95FDC" w:rsidRPr="005F0E61">
        <w:rPr>
          <w:rFonts w:ascii="Arial" w:hAnsi="Arial" w:cs="Arial"/>
          <w:sz w:val="22"/>
          <w:szCs w:val="22"/>
        </w:rPr>
        <w:t xml:space="preserve"> and control it all with the Director software</w:t>
      </w:r>
      <w:r w:rsidR="008B7C5F">
        <w:rPr>
          <w:rFonts w:ascii="Arial" w:hAnsi="Arial" w:cs="Arial"/>
          <w:sz w:val="22"/>
          <w:szCs w:val="22"/>
        </w:rPr>
        <w:t xml:space="preserve"> </w:t>
      </w:r>
      <w:r w:rsidR="008B7C5F" w:rsidRPr="00EE02BE">
        <w:rPr>
          <w:rFonts w:ascii="Arial" w:hAnsi="Arial" w:cs="Arial"/>
          <w:sz w:val="22"/>
          <w:szCs w:val="22"/>
        </w:rPr>
        <w:t>or with the web GUI built into the antennas</w:t>
      </w:r>
      <w:r w:rsidRPr="005F0E61">
        <w:rPr>
          <w:rFonts w:ascii="Arial" w:hAnsi="Arial" w:cs="Arial"/>
          <w:sz w:val="22"/>
          <w:szCs w:val="22"/>
        </w:rPr>
        <w:t>.”</w:t>
      </w:r>
    </w:p>
    <w:p w14:paraId="66421640" w14:textId="079B6B4B" w:rsidR="00AB16D6" w:rsidRPr="005F0E61" w:rsidRDefault="002773AA" w:rsidP="005F0E61">
      <w:pPr>
        <w:spacing w:line="360" w:lineRule="auto"/>
        <w:rPr>
          <w:rFonts w:ascii="Arial" w:hAnsi="Arial" w:cs="Arial"/>
          <w:sz w:val="22"/>
          <w:szCs w:val="22"/>
        </w:rPr>
      </w:pPr>
      <w:r w:rsidRPr="005F0E61">
        <w:rPr>
          <w:rFonts w:ascii="Arial" w:hAnsi="Arial" w:cs="Arial"/>
          <w:sz w:val="22"/>
          <w:szCs w:val="22"/>
        </w:rPr>
        <w:lastRenderedPageBreak/>
        <w:t xml:space="preserve">Bolero </w:t>
      </w:r>
      <w:r w:rsidR="003D6430" w:rsidRPr="005F0E61">
        <w:rPr>
          <w:rFonts w:ascii="Arial" w:hAnsi="Arial" w:cs="Arial"/>
          <w:sz w:val="22"/>
          <w:szCs w:val="22"/>
        </w:rPr>
        <w:t>is unique in that it operates</w:t>
      </w:r>
      <w:r w:rsidRPr="005F0E61">
        <w:rPr>
          <w:rFonts w:ascii="Arial" w:hAnsi="Arial" w:cs="Arial"/>
          <w:sz w:val="22"/>
          <w:szCs w:val="22"/>
        </w:rPr>
        <w:t xml:space="preserve"> over a s</w:t>
      </w:r>
      <w:r w:rsidR="00854ED2" w:rsidRPr="005F0E61">
        <w:rPr>
          <w:rFonts w:ascii="Arial" w:hAnsi="Arial" w:cs="Arial"/>
          <w:sz w:val="22"/>
          <w:szCs w:val="22"/>
        </w:rPr>
        <w:t>tandards-based AES67 IP network.</w:t>
      </w:r>
      <w:r w:rsidRPr="005F0E61">
        <w:rPr>
          <w:rFonts w:ascii="Arial" w:hAnsi="Arial" w:cs="Arial"/>
          <w:sz w:val="22"/>
          <w:szCs w:val="22"/>
        </w:rPr>
        <w:t xml:space="preserve"> </w:t>
      </w:r>
      <w:r w:rsidR="00854ED2" w:rsidRPr="005F0E61">
        <w:rPr>
          <w:rFonts w:ascii="Arial" w:hAnsi="Arial" w:cs="Arial"/>
          <w:sz w:val="22"/>
          <w:szCs w:val="22"/>
        </w:rPr>
        <w:t>S</w:t>
      </w:r>
      <w:r w:rsidRPr="005F0E61">
        <w:rPr>
          <w:rFonts w:ascii="Arial" w:hAnsi="Arial" w:cs="Arial"/>
          <w:sz w:val="22"/>
          <w:szCs w:val="22"/>
        </w:rPr>
        <w:t>ignals from the Bolero backpacks are transmitte</w:t>
      </w:r>
      <w:r w:rsidR="00854ED2" w:rsidRPr="005F0E61">
        <w:rPr>
          <w:rFonts w:ascii="Arial" w:hAnsi="Arial" w:cs="Arial"/>
          <w:sz w:val="22"/>
          <w:szCs w:val="22"/>
        </w:rPr>
        <w:t>d by decentralized antennas connected to</w:t>
      </w:r>
      <w:r w:rsidRPr="005F0E61">
        <w:rPr>
          <w:rFonts w:ascii="Arial" w:hAnsi="Arial" w:cs="Arial"/>
          <w:sz w:val="22"/>
          <w:szCs w:val="22"/>
        </w:rPr>
        <w:t xml:space="preserve"> AES67 switches</w:t>
      </w:r>
      <w:r w:rsidR="00854ED2" w:rsidRPr="005F0E61">
        <w:rPr>
          <w:rFonts w:ascii="Arial" w:hAnsi="Arial" w:cs="Arial"/>
          <w:sz w:val="22"/>
          <w:szCs w:val="22"/>
        </w:rPr>
        <w:t>. The switches then connect</w:t>
      </w:r>
      <w:r w:rsidRPr="005F0E61">
        <w:rPr>
          <w:rFonts w:ascii="Arial" w:hAnsi="Arial" w:cs="Arial"/>
          <w:sz w:val="22"/>
          <w:szCs w:val="22"/>
        </w:rPr>
        <w:t xml:space="preserve"> to the trucks’ Artist frames equipped with AES67 client cards, providing a fully integrated point-to-point intercom ecosystem with seamless roaming capabilities.</w:t>
      </w:r>
    </w:p>
    <w:p w14:paraId="26DE4163" w14:textId="77777777" w:rsidR="00854ED2" w:rsidRPr="005F0E61" w:rsidRDefault="00854ED2" w:rsidP="005F0E61">
      <w:pPr>
        <w:spacing w:line="360" w:lineRule="auto"/>
        <w:rPr>
          <w:rFonts w:ascii="Arial" w:hAnsi="Arial" w:cs="Arial"/>
          <w:sz w:val="22"/>
          <w:szCs w:val="22"/>
          <w:lang w:eastAsia="en-GB"/>
        </w:rPr>
      </w:pPr>
    </w:p>
    <w:p w14:paraId="105C905C" w14:textId="287BD24B" w:rsidR="00AB16D6" w:rsidRPr="005F0E61" w:rsidRDefault="003D6430" w:rsidP="005F0E61">
      <w:pPr>
        <w:spacing w:line="360" w:lineRule="auto"/>
        <w:rPr>
          <w:rFonts w:ascii="Arial" w:hAnsi="Arial" w:cs="Arial"/>
          <w:sz w:val="22"/>
          <w:szCs w:val="22"/>
        </w:rPr>
      </w:pPr>
      <w:r w:rsidRPr="005F0E61">
        <w:rPr>
          <w:rFonts w:ascii="Arial" w:hAnsi="Arial" w:cs="Arial"/>
          <w:sz w:val="22"/>
          <w:szCs w:val="22"/>
        </w:rPr>
        <w:t xml:space="preserve">TV Skyline’s </w:t>
      </w:r>
      <w:r w:rsidR="00AB16D6" w:rsidRPr="005F0E61">
        <w:rPr>
          <w:rFonts w:ascii="Arial" w:hAnsi="Arial" w:cs="Arial"/>
          <w:sz w:val="22"/>
          <w:szCs w:val="22"/>
        </w:rPr>
        <w:t xml:space="preserve">OB7 is </w:t>
      </w:r>
      <w:r w:rsidR="00CC4F4A" w:rsidRPr="005F0E61">
        <w:rPr>
          <w:rFonts w:ascii="Arial" w:hAnsi="Arial" w:cs="Arial"/>
          <w:sz w:val="22"/>
          <w:szCs w:val="22"/>
        </w:rPr>
        <w:t>the</w:t>
      </w:r>
      <w:r w:rsidR="00CC4F4A">
        <w:rPr>
          <w:rFonts w:ascii="Arial" w:hAnsi="Arial" w:cs="Arial"/>
          <w:sz w:val="22"/>
          <w:szCs w:val="22"/>
        </w:rPr>
        <w:t xml:space="preserve"> company’s </w:t>
      </w:r>
      <w:r w:rsidR="00AB16D6" w:rsidRPr="005F0E61">
        <w:rPr>
          <w:rFonts w:ascii="Arial" w:hAnsi="Arial" w:cs="Arial"/>
          <w:sz w:val="22"/>
          <w:szCs w:val="22"/>
        </w:rPr>
        <w:t>flagship HD production vehicle, with up to 22 cameras and 32 working positions. OB8 is TV Skyline’s dedicated ultra-high-definition (UHD) production</w:t>
      </w:r>
      <w:r w:rsidRPr="005F0E61">
        <w:rPr>
          <w:rFonts w:ascii="Arial" w:hAnsi="Arial" w:cs="Arial"/>
          <w:sz w:val="22"/>
          <w:szCs w:val="22"/>
        </w:rPr>
        <w:t xml:space="preserve"> van</w:t>
      </w:r>
      <w:r w:rsidR="00AB16D6" w:rsidRPr="005F0E61">
        <w:rPr>
          <w:rFonts w:ascii="Arial" w:hAnsi="Arial" w:cs="Arial"/>
          <w:sz w:val="22"/>
          <w:szCs w:val="22"/>
        </w:rPr>
        <w:t xml:space="preserve">, </w:t>
      </w:r>
      <w:r w:rsidRPr="005F0E61">
        <w:rPr>
          <w:rFonts w:ascii="Arial" w:hAnsi="Arial" w:cs="Arial"/>
          <w:sz w:val="22"/>
          <w:szCs w:val="22"/>
        </w:rPr>
        <w:t xml:space="preserve">equipped </w:t>
      </w:r>
      <w:r w:rsidR="00AB16D6" w:rsidRPr="005F0E61">
        <w:rPr>
          <w:rFonts w:ascii="Arial" w:hAnsi="Arial" w:cs="Arial"/>
          <w:sz w:val="22"/>
          <w:szCs w:val="22"/>
        </w:rPr>
        <w:t xml:space="preserve">with 30 UHD cameras. </w:t>
      </w:r>
    </w:p>
    <w:p w14:paraId="4A1ADD9B" w14:textId="77777777" w:rsidR="00AB16D6" w:rsidRPr="005F0E61" w:rsidRDefault="00AB16D6" w:rsidP="005F0E61">
      <w:pPr>
        <w:spacing w:line="360" w:lineRule="auto"/>
        <w:rPr>
          <w:rFonts w:ascii="Arial" w:hAnsi="Arial" w:cs="Arial"/>
          <w:sz w:val="22"/>
          <w:szCs w:val="22"/>
        </w:rPr>
      </w:pPr>
    </w:p>
    <w:p w14:paraId="03B46864" w14:textId="313F425E" w:rsidR="00AB16D6" w:rsidRPr="005F0E61" w:rsidRDefault="00AB16D6" w:rsidP="005F0E61">
      <w:pPr>
        <w:spacing w:line="360" w:lineRule="auto"/>
        <w:rPr>
          <w:rFonts w:ascii="Arial" w:hAnsi="Arial" w:cs="Arial"/>
          <w:sz w:val="22"/>
          <w:szCs w:val="22"/>
        </w:rPr>
      </w:pPr>
      <w:r w:rsidRPr="005F0E61">
        <w:rPr>
          <w:rFonts w:ascii="Arial" w:hAnsi="Arial" w:cs="Arial"/>
          <w:sz w:val="22"/>
          <w:szCs w:val="22"/>
        </w:rPr>
        <w:t xml:space="preserve">“In only a few short months, Bolero has taken the live production industry by storm,” said Olivier Görts, Broadcast Sales Manager, Riedel Communications. “TV Skyline is one of Europe’s most innovative production service providers, and its fleet of HD OB vans is well-known for offering the most advanced and highest-quality broadcast technologies. Germany’s first Bolero installation is a true milestone — </w:t>
      </w:r>
      <w:r w:rsidR="007C3EA6" w:rsidRPr="005F0E61">
        <w:rPr>
          <w:rFonts w:ascii="Arial" w:hAnsi="Arial" w:cs="Arial"/>
          <w:sz w:val="22"/>
          <w:szCs w:val="22"/>
        </w:rPr>
        <w:t xml:space="preserve">and </w:t>
      </w:r>
      <w:r w:rsidRPr="005F0E61">
        <w:rPr>
          <w:rFonts w:ascii="Arial" w:hAnsi="Arial" w:cs="Arial"/>
          <w:sz w:val="22"/>
          <w:szCs w:val="22"/>
        </w:rPr>
        <w:t xml:space="preserve">one more indication of how quickly the system is being embraced by </w:t>
      </w:r>
      <w:r w:rsidR="007C3EA6" w:rsidRPr="005F0E61">
        <w:rPr>
          <w:rFonts w:ascii="Arial" w:hAnsi="Arial" w:cs="Arial"/>
          <w:sz w:val="22"/>
          <w:szCs w:val="22"/>
        </w:rPr>
        <w:t xml:space="preserve">the </w:t>
      </w:r>
      <w:r w:rsidRPr="005F0E61">
        <w:rPr>
          <w:rFonts w:ascii="Arial" w:hAnsi="Arial" w:cs="Arial"/>
          <w:sz w:val="22"/>
          <w:szCs w:val="22"/>
        </w:rPr>
        <w:t>industry’s biggest names in live production.”</w:t>
      </w:r>
    </w:p>
    <w:p w14:paraId="3B157914" w14:textId="77777777" w:rsidR="00AB16D6" w:rsidRPr="005F0E61" w:rsidRDefault="00AB16D6" w:rsidP="005F0E61">
      <w:pPr>
        <w:spacing w:line="360" w:lineRule="auto"/>
        <w:rPr>
          <w:rFonts w:ascii="Arial" w:hAnsi="Arial" w:cs="Arial"/>
          <w:sz w:val="22"/>
          <w:szCs w:val="22"/>
        </w:rPr>
      </w:pPr>
    </w:p>
    <w:p w14:paraId="41D2C94F" w14:textId="77777777" w:rsidR="00AB16D6" w:rsidRPr="005F0E61" w:rsidRDefault="00AB16D6" w:rsidP="005F0E61">
      <w:pPr>
        <w:spacing w:line="360" w:lineRule="auto"/>
        <w:rPr>
          <w:rFonts w:ascii="Arial" w:hAnsi="Arial" w:cs="Arial"/>
          <w:sz w:val="22"/>
          <w:szCs w:val="22"/>
        </w:rPr>
      </w:pPr>
      <w:r w:rsidRPr="005F0E61">
        <w:rPr>
          <w:sz w:val="22"/>
          <w:szCs w:val="22"/>
        </w:rPr>
        <w:t> </w:t>
      </w:r>
      <w:r w:rsidRPr="005F0E61">
        <w:rPr>
          <w:rFonts w:ascii="Arial" w:hAnsi="Arial" w:cs="Arial"/>
          <w:sz w:val="22"/>
          <w:szCs w:val="22"/>
        </w:rPr>
        <w:t xml:space="preserve">Further information about Riedel and the company’s products is available at </w:t>
      </w:r>
      <w:hyperlink r:id="rId26" w:history="1">
        <w:r w:rsidRPr="005F0E61">
          <w:rPr>
            <w:rStyle w:val="Hyperlink"/>
            <w:rFonts w:ascii="Arial" w:hAnsi="Arial" w:cs="Arial"/>
            <w:sz w:val="22"/>
            <w:szCs w:val="22"/>
          </w:rPr>
          <w:t>www.riedel.net</w:t>
        </w:r>
      </w:hyperlink>
      <w:r w:rsidRPr="005F0E61">
        <w:rPr>
          <w:rFonts w:ascii="Arial" w:hAnsi="Arial" w:cs="Arial"/>
          <w:sz w:val="22"/>
          <w:szCs w:val="22"/>
        </w:rPr>
        <w:t>.</w:t>
      </w:r>
    </w:p>
    <w:p w14:paraId="4E81BBC2" w14:textId="77777777" w:rsidR="00AB16D6" w:rsidRPr="005F0E61" w:rsidRDefault="00AB16D6" w:rsidP="005F0E61">
      <w:pPr>
        <w:spacing w:line="360" w:lineRule="auto"/>
        <w:rPr>
          <w:rFonts w:ascii="Arial" w:hAnsi="Arial" w:cs="Arial"/>
          <w:sz w:val="22"/>
          <w:szCs w:val="22"/>
        </w:rPr>
      </w:pPr>
    </w:p>
    <w:p w14:paraId="620CD612" w14:textId="77777777" w:rsidR="00AB16D6" w:rsidRPr="005F0E61" w:rsidRDefault="00AB16D6" w:rsidP="005F0E61">
      <w:pPr>
        <w:pStyle w:val="HTMLBody"/>
        <w:autoSpaceDE/>
        <w:autoSpaceDN/>
        <w:adjustRightInd/>
        <w:spacing w:line="360" w:lineRule="auto"/>
        <w:jc w:val="center"/>
        <w:rPr>
          <w:rFonts w:cs="Arial"/>
          <w:sz w:val="22"/>
          <w:szCs w:val="22"/>
        </w:rPr>
      </w:pPr>
      <w:r w:rsidRPr="005F0E61">
        <w:rPr>
          <w:rFonts w:cs="Arial"/>
          <w:sz w:val="22"/>
          <w:szCs w:val="22"/>
        </w:rPr>
        <w:t># # #</w:t>
      </w:r>
    </w:p>
    <w:p w14:paraId="2FB6344B" w14:textId="77777777" w:rsidR="005A4049" w:rsidRPr="005F0E61" w:rsidRDefault="005A4049" w:rsidP="005F0E61">
      <w:pPr>
        <w:pStyle w:val="HTMLBody"/>
        <w:autoSpaceDE/>
        <w:autoSpaceDN/>
        <w:adjustRightInd/>
        <w:spacing w:line="360" w:lineRule="auto"/>
        <w:rPr>
          <w:rFonts w:cs="Arial"/>
          <w:sz w:val="22"/>
          <w:szCs w:val="22"/>
        </w:rPr>
      </w:pPr>
    </w:p>
    <w:p w14:paraId="7C00E01C" w14:textId="77777777" w:rsidR="005A4049" w:rsidRPr="002B1186" w:rsidRDefault="005A4049" w:rsidP="005F0E61">
      <w:pPr>
        <w:rPr>
          <w:rFonts w:ascii="Arial" w:hAnsi="Arial" w:cs="Arial"/>
          <w:sz w:val="20"/>
          <w:szCs w:val="20"/>
        </w:rPr>
      </w:pPr>
      <w:r w:rsidRPr="002B1186">
        <w:rPr>
          <w:rFonts w:ascii="Arial" w:hAnsi="Arial" w:cs="Arial"/>
          <w:b/>
          <w:bCs/>
          <w:sz w:val="20"/>
          <w:szCs w:val="20"/>
        </w:rPr>
        <w:t>About Riedel Communications</w:t>
      </w:r>
    </w:p>
    <w:p w14:paraId="48A27B39" w14:textId="6624B89E" w:rsidR="008C1B17" w:rsidRPr="002B1186" w:rsidRDefault="008C1B17" w:rsidP="005F0E61">
      <w:pPr>
        <w:rPr>
          <w:rFonts w:ascii="Arial" w:hAnsi="Arial" w:cs="Arial"/>
          <w:sz w:val="20"/>
          <w:szCs w:val="20"/>
        </w:rPr>
      </w:pPr>
      <w:r w:rsidRPr="002B1186">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2B1186">
        <w:rPr>
          <w:rFonts w:ascii="Arial" w:hAnsi="Arial" w:cs="Arial"/>
          <w:bCs/>
          <w:sz w:val="20"/>
          <w:szCs w:val="20"/>
        </w:rPr>
        <w:t>Riedel is headquartered in Wuppertal, Germany</w:t>
      </w:r>
      <w:r w:rsidR="00743E3A">
        <w:rPr>
          <w:rFonts w:ascii="Arial" w:hAnsi="Arial" w:cs="Arial"/>
          <w:bCs/>
          <w:sz w:val="20"/>
          <w:szCs w:val="20"/>
        </w:rPr>
        <w:t>,</w:t>
      </w:r>
      <w:r w:rsidRPr="002B1186">
        <w:rPr>
          <w:rFonts w:ascii="Arial" w:hAnsi="Arial" w:cs="Arial"/>
          <w:bCs/>
          <w:sz w:val="20"/>
          <w:szCs w:val="20"/>
        </w:rPr>
        <w:t xml:space="preserve"> and employs </w:t>
      </w:r>
      <w:r w:rsidR="00424470">
        <w:rPr>
          <w:rFonts w:ascii="Arial" w:hAnsi="Arial" w:cs="Arial"/>
          <w:bCs/>
          <w:sz w:val="20"/>
          <w:szCs w:val="20"/>
        </w:rPr>
        <w:t>more than</w:t>
      </w:r>
      <w:r w:rsidR="00424470" w:rsidRPr="002B1186">
        <w:rPr>
          <w:rFonts w:ascii="Arial" w:hAnsi="Arial" w:cs="Arial"/>
          <w:bCs/>
          <w:sz w:val="20"/>
          <w:szCs w:val="20"/>
        </w:rPr>
        <w:t xml:space="preserve"> </w:t>
      </w:r>
      <w:r w:rsidRPr="002B1186">
        <w:rPr>
          <w:rFonts w:ascii="Arial" w:hAnsi="Arial" w:cs="Arial"/>
          <w:bCs/>
          <w:sz w:val="20"/>
          <w:szCs w:val="20"/>
        </w:rPr>
        <w:t>450 people in 19 locations throughout Europe, Australia, Asia, and the Americas.</w:t>
      </w:r>
    </w:p>
    <w:p w14:paraId="1C5E06A9" w14:textId="77777777" w:rsidR="008C1B17" w:rsidRPr="002B1186" w:rsidRDefault="008C1B17" w:rsidP="005F0E61">
      <w:pPr>
        <w:rPr>
          <w:rFonts w:ascii="Arial" w:hAnsi="Arial" w:cs="Arial"/>
          <w:sz w:val="20"/>
          <w:szCs w:val="20"/>
        </w:rPr>
      </w:pPr>
    </w:p>
    <w:p w14:paraId="5E3249C6" w14:textId="77777777" w:rsidR="005A4049" w:rsidRPr="002B1186" w:rsidRDefault="008C1B17" w:rsidP="005F0E61">
      <w:pPr>
        <w:rPr>
          <w:rFonts w:ascii="Arial" w:eastAsia="MS Mincho" w:hAnsi="Arial" w:cs="Arial"/>
          <w:sz w:val="20"/>
          <w:szCs w:val="20"/>
        </w:rPr>
      </w:pPr>
      <w:r w:rsidRPr="002B1186">
        <w:rPr>
          <w:rFonts w:ascii="Arial" w:eastAsia="MS Mincho" w:hAnsi="Arial" w:cs="Arial"/>
          <w:sz w:val="20"/>
          <w:szCs w:val="20"/>
        </w:rPr>
        <w:t>All trademarks appearing herein are the prope</w:t>
      </w:r>
      <w:r w:rsidR="002B1186" w:rsidRPr="002B1186">
        <w:rPr>
          <w:rFonts w:ascii="Arial" w:eastAsia="MS Mincho" w:hAnsi="Arial" w:cs="Arial"/>
          <w:sz w:val="20"/>
          <w:szCs w:val="20"/>
        </w:rPr>
        <w:t>rty of their respective owners.</w:t>
      </w:r>
    </w:p>
    <w:sectPr w:rsidR="005A4049" w:rsidRPr="002B1186"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A6F2AA" w16cid:durableId="1D5A523A"/>
  <w16cid:commentId w16cid:paraId="217D4D27" w16cid:durableId="1D5A523B"/>
  <w16cid:commentId w16cid:paraId="710AB652" w16cid:durableId="1D5A5368"/>
  <w16cid:commentId w16cid:paraId="4A5C7C1A" w16cid:durableId="1D5A53E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FDC6F" w14:textId="77777777" w:rsidR="009A5E83" w:rsidRDefault="009A5E83">
      <w:r>
        <w:separator/>
      </w:r>
    </w:p>
  </w:endnote>
  <w:endnote w:type="continuationSeparator" w:id="0">
    <w:p w14:paraId="40EBB846" w14:textId="77777777" w:rsidR="009A5E83" w:rsidRDefault="009A5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81A11" w14:textId="3D6C2D3A" w:rsidR="00180D10" w:rsidRPr="00065699" w:rsidRDefault="00180D1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63202">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586A1" w14:textId="04DA3A20" w:rsidR="00180D10" w:rsidRPr="000F5EE9" w:rsidRDefault="00180D1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6320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73D5E" w14:textId="77777777" w:rsidR="009A5E83" w:rsidRDefault="009A5E83">
      <w:r>
        <w:separator/>
      </w:r>
    </w:p>
  </w:footnote>
  <w:footnote w:type="continuationSeparator" w:id="0">
    <w:p w14:paraId="1C1AB4D2" w14:textId="77777777" w:rsidR="009A5E83" w:rsidRDefault="009A5E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39445" w14:textId="66717987" w:rsidR="00180D10" w:rsidRDefault="005D4036" w:rsidP="005A4049">
    <w:pPr>
      <w:pStyle w:val="Header"/>
      <w:jc w:val="right"/>
    </w:pPr>
    <w:r>
      <w:rPr>
        <w:noProof/>
      </w:rPr>
      <mc:AlternateContent>
        <mc:Choice Requires="wps">
          <w:drawing>
            <wp:anchor distT="0" distB="0" distL="114300" distR="114300" simplePos="0" relativeHeight="251656704" behindDoc="0" locked="0" layoutInCell="1" allowOverlap="1" wp14:anchorId="496E25F1" wp14:editId="6899918B">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55EA9FA" w14:textId="77777777" w:rsidR="00180D10" w:rsidRPr="0084339B" w:rsidRDefault="00180D10">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6E25F1"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" filled="f" stroked="f">
              <v:textbox inset=",7.2pt,,7.2pt">
                <w:txbxContent>
                  <w:p w14:paraId="155EA9FA" w14:textId="77777777" w:rsidR="00180D10" w:rsidRPr="0084339B" w:rsidRDefault="00180D10">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21B272F5" wp14:editId="56E7E43D">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55F0E3C4" wp14:editId="7434BB7F">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E7754D" id="Rechteck 2" o:spid="_x0000_s1026" style="position:absolute;margin-left:-71.85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2jkg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07A44"/>
    <w:rsid w:val="00011C99"/>
    <w:rsid w:val="0003466C"/>
    <w:rsid w:val="000555CA"/>
    <w:rsid w:val="0005700C"/>
    <w:rsid w:val="000575E9"/>
    <w:rsid w:val="00057D0D"/>
    <w:rsid w:val="00065C89"/>
    <w:rsid w:val="0008066A"/>
    <w:rsid w:val="00083EBE"/>
    <w:rsid w:val="00095249"/>
    <w:rsid w:val="000A3466"/>
    <w:rsid w:val="000B7F74"/>
    <w:rsid w:val="000C4178"/>
    <w:rsid w:val="000F44A3"/>
    <w:rsid w:val="00104BAC"/>
    <w:rsid w:val="00113B43"/>
    <w:rsid w:val="00114F07"/>
    <w:rsid w:val="0011704D"/>
    <w:rsid w:val="00131575"/>
    <w:rsid w:val="001362C6"/>
    <w:rsid w:val="00162A5C"/>
    <w:rsid w:val="00163202"/>
    <w:rsid w:val="00177B3A"/>
    <w:rsid w:val="00180A85"/>
    <w:rsid w:val="00180D10"/>
    <w:rsid w:val="001911B5"/>
    <w:rsid w:val="001B60E4"/>
    <w:rsid w:val="001C3430"/>
    <w:rsid w:val="001D10EA"/>
    <w:rsid w:val="001D46E2"/>
    <w:rsid w:val="001D6755"/>
    <w:rsid w:val="001E3CDA"/>
    <w:rsid w:val="001F19F9"/>
    <w:rsid w:val="00221D11"/>
    <w:rsid w:val="00232BFD"/>
    <w:rsid w:val="0023449A"/>
    <w:rsid w:val="00236C4F"/>
    <w:rsid w:val="00241E31"/>
    <w:rsid w:val="00263577"/>
    <w:rsid w:val="002663DA"/>
    <w:rsid w:val="002752D4"/>
    <w:rsid w:val="00276191"/>
    <w:rsid w:val="002773AA"/>
    <w:rsid w:val="00290988"/>
    <w:rsid w:val="002914E1"/>
    <w:rsid w:val="002A4EF1"/>
    <w:rsid w:val="002B018D"/>
    <w:rsid w:val="002B1186"/>
    <w:rsid w:val="002B32FE"/>
    <w:rsid w:val="002B4628"/>
    <w:rsid w:val="002B55B5"/>
    <w:rsid w:val="002B616A"/>
    <w:rsid w:val="002D1577"/>
    <w:rsid w:val="002D764B"/>
    <w:rsid w:val="002E0126"/>
    <w:rsid w:val="002E673A"/>
    <w:rsid w:val="002F0F11"/>
    <w:rsid w:val="0030563F"/>
    <w:rsid w:val="003273DC"/>
    <w:rsid w:val="00330D5E"/>
    <w:rsid w:val="00331534"/>
    <w:rsid w:val="00337251"/>
    <w:rsid w:val="00350F73"/>
    <w:rsid w:val="0035595B"/>
    <w:rsid w:val="00364012"/>
    <w:rsid w:val="00371922"/>
    <w:rsid w:val="003A2F05"/>
    <w:rsid w:val="003B7805"/>
    <w:rsid w:val="003C1664"/>
    <w:rsid w:val="003C5589"/>
    <w:rsid w:val="003D6430"/>
    <w:rsid w:val="003D664D"/>
    <w:rsid w:val="003E259E"/>
    <w:rsid w:val="003F7D62"/>
    <w:rsid w:val="00404FBF"/>
    <w:rsid w:val="0040564A"/>
    <w:rsid w:val="00421BD1"/>
    <w:rsid w:val="004224E1"/>
    <w:rsid w:val="00423A31"/>
    <w:rsid w:val="00424470"/>
    <w:rsid w:val="00451489"/>
    <w:rsid w:val="00463CF0"/>
    <w:rsid w:val="00472CDA"/>
    <w:rsid w:val="0048202E"/>
    <w:rsid w:val="004934AA"/>
    <w:rsid w:val="00495705"/>
    <w:rsid w:val="00495AED"/>
    <w:rsid w:val="00495D50"/>
    <w:rsid w:val="004A01E9"/>
    <w:rsid w:val="004B17B2"/>
    <w:rsid w:val="004B7352"/>
    <w:rsid w:val="004C2CF6"/>
    <w:rsid w:val="004C321B"/>
    <w:rsid w:val="004E5325"/>
    <w:rsid w:val="004F53AD"/>
    <w:rsid w:val="005004A3"/>
    <w:rsid w:val="005024E1"/>
    <w:rsid w:val="00502B90"/>
    <w:rsid w:val="0052572F"/>
    <w:rsid w:val="0055024B"/>
    <w:rsid w:val="00550B15"/>
    <w:rsid w:val="00560701"/>
    <w:rsid w:val="00571568"/>
    <w:rsid w:val="0058406F"/>
    <w:rsid w:val="005A2FA5"/>
    <w:rsid w:val="005A4049"/>
    <w:rsid w:val="005B1BD9"/>
    <w:rsid w:val="005B317B"/>
    <w:rsid w:val="005B4166"/>
    <w:rsid w:val="005B4EF5"/>
    <w:rsid w:val="005C4197"/>
    <w:rsid w:val="005D4036"/>
    <w:rsid w:val="005F0E61"/>
    <w:rsid w:val="005F19E2"/>
    <w:rsid w:val="005F2AD6"/>
    <w:rsid w:val="005F51EA"/>
    <w:rsid w:val="00605FEB"/>
    <w:rsid w:val="00613892"/>
    <w:rsid w:val="00637D09"/>
    <w:rsid w:val="006575B1"/>
    <w:rsid w:val="00660BF6"/>
    <w:rsid w:val="00667D36"/>
    <w:rsid w:val="00671E25"/>
    <w:rsid w:val="006860C6"/>
    <w:rsid w:val="00691B84"/>
    <w:rsid w:val="006B49FD"/>
    <w:rsid w:val="006B553B"/>
    <w:rsid w:val="006C2FCE"/>
    <w:rsid w:val="006C7585"/>
    <w:rsid w:val="006E5C95"/>
    <w:rsid w:val="00704A5C"/>
    <w:rsid w:val="00706900"/>
    <w:rsid w:val="00712E7B"/>
    <w:rsid w:val="007139DA"/>
    <w:rsid w:val="00735607"/>
    <w:rsid w:val="00743E3A"/>
    <w:rsid w:val="00750E33"/>
    <w:rsid w:val="007528CA"/>
    <w:rsid w:val="007530C4"/>
    <w:rsid w:val="00782C22"/>
    <w:rsid w:val="00797FD1"/>
    <w:rsid w:val="007A05D9"/>
    <w:rsid w:val="007A12B3"/>
    <w:rsid w:val="007A180D"/>
    <w:rsid w:val="007A67FF"/>
    <w:rsid w:val="007A6EEE"/>
    <w:rsid w:val="007B591D"/>
    <w:rsid w:val="007B6FAB"/>
    <w:rsid w:val="007C3EA6"/>
    <w:rsid w:val="007C5F56"/>
    <w:rsid w:val="007E252D"/>
    <w:rsid w:val="007E5922"/>
    <w:rsid w:val="007F1DDF"/>
    <w:rsid w:val="0080060B"/>
    <w:rsid w:val="008026F9"/>
    <w:rsid w:val="00811799"/>
    <w:rsid w:val="00816CDD"/>
    <w:rsid w:val="0082629D"/>
    <w:rsid w:val="008265F3"/>
    <w:rsid w:val="0083593B"/>
    <w:rsid w:val="00854ED2"/>
    <w:rsid w:val="008574F7"/>
    <w:rsid w:val="008601FE"/>
    <w:rsid w:val="008622A8"/>
    <w:rsid w:val="00862CF7"/>
    <w:rsid w:val="008671CC"/>
    <w:rsid w:val="008833E2"/>
    <w:rsid w:val="008854D1"/>
    <w:rsid w:val="008A01DC"/>
    <w:rsid w:val="008A10E6"/>
    <w:rsid w:val="008B2130"/>
    <w:rsid w:val="008B7C5F"/>
    <w:rsid w:val="008C0CEC"/>
    <w:rsid w:val="008C1B17"/>
    <w:rsid w:val="008D49A5"/>
    <w:rsid w:val="008E0910"/>
    <w:rsid w:val="008E1157"/>
    <w:rsid w:val="008E1455"/>
    <w:rsid w:val="008F1843"/>
    <w:rsid w:val="00917361"/>
    <w:rsid w:val="00943167"/>
    <w:rsid w:val="00945606"/>
    <w:rsid w:val="00946192"/>
    <w:rsid w:val="00954BD0"/>
    <w:rsid w:val="00960467"/>
    <w:rsid w:val="0096453C"/>
    <w:rsid w:val="009707D7"/>
    <w:rsid w:val="00972D52"/>
    <w:rsid w:val="009844BC"/>
    <w:rsid w:val="00997472"/>
    <w:rsid w:val="009A5E83"/>
    <w:rsid w:val="009A67B7"/>
    <w:rsid w:val="009A6F3B"/>
    <w:rsid w:val="009B165A"/>
    <w:rsid w:val="009B1B8A"/>
    <w:rsid w:val="009C0381"/>
    <w:rsid w:val="009E4E6F"/>
    <w:rsid w:val="009E5E42"/>
    <w:rsid w:val="009F5EE9"/>
    <w:rsid w:val="00A13BC8"/>
    <w:rsid w:val="00A20FF8"/>
    <w:rsid w:val="00A30345"/>
    <w:rsid w:val="00A34E5E"/>
    <w:rsid w:val="00A50D13"/>
    <w:rsid w:val="00A540C0"/>
    <w:rsid w:val="00A55C23"/>
    <w:rsid w:val="00A7687A"/>
    <w:rsid w:val="00A832F8"/>
    <w:rsid w:val="00A84C36"/>
    <w:rsid w:val="00AB16D6"/>
    <w:rsid w:val="00AB6432"/>
    <w:rsid w:val="00AC03FA"/>
    <w:rsid w:val="00AD0B93"/>
    <w:rsid w:val="00AE4B86"/>
    <w:rsid w:val="00AF1753"/>
    <w:rsid w:val="00B000D6"/>
    <w:rsid w:val="00B01973"/>
    <w:rsid w:val="00B125C2"/>
    <w:rsid w:val="00B12732"/>
    <w:rsid w:val="00B37B67"/>
    <w:rsid w:val="00B55CDA"/>
    <w:rsid w:val="00B77B8B"/>
    <w:rsid w:val="00BA062C"/>
    <w:rsid w:val="00BB0359"/>
    <w:rsid w:val="00BB1E41"/>
    <w:rsid w:val="00BB67D0"/>
    <w:rsid w:val="00BB70E9"/>
    <w:rsid w:val="00BC46EB"/>
    <w:rsid w:val="00BD6578"/>
    <w:rsid w:val="00BD7656"/>
    <w:rsid w:val="00BD77C4"/>
    <w:rsid w:val="00BE1E7C"/>
    <w:rsid w:val="00C20C03"/>
    <w:rsid w:val="00C26606"/>
    <w:rsid w:val="00C36558"/>
    <w:rsid w:val="00C37926"/>
    <w:rsid w:val="00C72C88"/>
    <w:rsid w:val="00C86972"/>
    <w:rsid w:val="00C90A79"/>
    <w:rsid w:val="00C91A72"/>
    <w:rsid w:val="00C95FDC"/>
    <w:rsid w:val="00CB0857"/>
    <w:rsid w:val="00CB69CD"/>
    <w:rsid w:val="00CC2EBA"/>
    <w:rsid w:val="00CC4F4A"/>
    <w:rsid w:val="00CD7287"/>
    <w:rsid w:val="00CF3195"/>
    <w:rsid w:val="00CF4E43"/>
    <w:rsid w:val="00CF6775"/>
    <w:rsid w:val="00D07E3B"/>
    <w:rsid w:val="00D146C0"/>
    <w:rsid w:val="00D20B99"/>
    <w:rsid w:val="00D273B1"/>
    <w:rsid w:val="00D336C1"/>
    <w:rsid w:val="00D448E3"/>
    <w:rsid w:val="00D505CD"/>
    <w:rsid w:val="00D5492A"/>
    <w:rsid w:val="00D55439"/>
    <w:rsid w:val="00D5731A"/>
    <w:rsid w:val="00D73F5B"/>
    <w:rsid w:val="00D764F4"/>
    <w:rsid w:val="00D84B6E"/>
    <w:rsid w:val="00D86C32"/>
    <w:rsid w:val="00DA2975"/>
    <w:rsid w:val="00DA5AD6"/>
    <w:rsid w:val="00DA78E5"/>
    <w:rsid w:val="00DD66AF"/>
    <w:rsid w:val="00DD6DAC"/>
    <w:rsid w:val="00E07287"/>
    <w:rsid w:val="00E309EF"/>
    <w:rsid w:val="00E312EE"/>
    <w:rsid w:val="00E3373A"/>
    <w:rsid w:val="00E461A0"/>
    <w:rsid w:val="00E505A1"/>
    <w:rsid w:val="00E538F3"/>
    <w:rsid w:val="00E55989"/>
    <w:rsid w:val="00E57AF4"/>
    <w:rsid w:val="00E71BE0"/>
    <w:rsid w:val="00E77047"/>
    <w:rsid w:val="00EA5F54"/>
    <w:rsid w:val="00EB1D37"/>
    <w:rsid w:val="00EC0106"/>
    <w:rsid w:val="00EC7538"/>
    <w:rsid w:val="00EC7890"/>
    <w:rsid w:val="00ED27A5"/>
    <w:rsid w:val="00ED4163"/>
    <w:rsid w:val="00EF20EA"/>
    <w:rsid w:val="00EF62F2"/>
    <w:rsid w:val="00F01C12"/>
    <w:rsid w:val="00F03A41"/>
    <w:rsid w:val="00F04F23"/>
    <w:rsid w:val="00F162F2"/>
    <w:rsid w:val="00F17467"/>
    <w:rsid w:val="00F22D2B"/>
    <w:rsid w:val="00F452F8"/>
    <w:rsid w:val="00F47733"/>
    <w:rsid w:val="00F572B8"/>
    <w:rsid w:val="00F57B71"/>
    <w:rsid w:val="00F7065E"/>
    <w:rsid w:val="00F72513"/>
    <w:rsid w:val="00F74B9A"/>
    <w:rsid w:val="00F9006A"/>
    <w:rsid w:val="00F911F7"/>
    <w:rsid w:val="00FB6805"/>
    <w:rsid w:val="00FC6767"/>
    <w:rsid w:val="00FD4491"/>
    <w:rsid w:val="00FD6539"/>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724F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character" w:customStyle="1" w:styleId="apple-converted-space">
    <w:name w:val="apple-converted-space"/>
    <w:basedOn w:val="DefaultParagraphFont"/>
    <w:rsid w:val="00782C22"/>
  </w:style>
  <w:style w:type="paragraph" w:styleId="DocumentMap">
    <w:name w:val="Document Map"/>
    <w:basedOn w:val="Normal"/>
    <w:link w:val="DocumentMapChar"/>
    <w:semiHidden/>
    <w:unhideWhenUsed/>
    <w:rsid w:val="001F19F9"/>
  </w:style>
  <w:style w:type="character" w:customStyle="1" w:styleId="DocumentMapChar">
    <w:name w:val="Document Map Char"/>
    <w:basedOn w:val="DefaultParagraphFont"/>
    <w:link w:val="DocumentMap"/>
    <w:semiHidden/>
    <w:rsid w:val="001F19F9"/>
    <w:rPr>
      <w:sz w:val="24"/>
      <w:szCs w:val="24"/>
    </w:rPr>
  </w:style>
  <w:style w:type="paragraph" w:styleId="Revision">
    <w:name w:val="Revision"/>
    <w:hidden/>
    <w:semiHidden/>
    <w:rsid w:val="001F19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4084999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70915TVSkyline.docx" TargetMode="External"/><Relationship Id="rId25" Type="http://schemas.openxmlformats.org/officeDocument/2006/relationships/hyperlink" Target="http://www.wallstcom.com/Riedel/Riedel_TV-Skyline-Images.zip" TargetMode="External"/><Relationship Id="rId26" Type="http://schemas.openxmlformats.org/officeDocument/2006/relationships/hyperlink" Target="http://www.riedel.net" TargetMode="External"/><Relationship Id="rId27" Type="http://schemas.openxmlformats.org/officeDocument/2006/relationships/footer" Target="footer1.xml"/><Relationship Id="rId28" Type="http://schemas.openxmlformats.org/officeDocument/2006/relationships/header" Target="header1.xml"/><Relationship Id="rId29" Type="http://schemas.openxmlformats.org/officeDocument/2006/relationships/footer" Target="footer2.xml"/><Relationship Id="rId34" Type="http://schemas.microsoft.com/office/2016/09/relationships/commentsIds" Target="commentsIds.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20156-3D44-E348-95CA-66A793914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637</Words>
  <Characters>3634</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4263</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14</cp:revision>
  <cp:lastPrinted>2017-09-06T17:09:00Z</cp:lastPrinted>
  <dcterms:created xsi:type="dcterms:W3CDTF">2017-09-07T11:31:00Z</dcterms:created>
  <dcterms:modified xsi:type="dcterms:W3CDTF">2017-09-12T16:38:00Z</dcterms:modified>
</cp:coreProperties>
</file>