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Riedel Communications Kontakt:</w:t>
      </w:r>
    </w:p>
    <w:p w14:paraId="04A3BC13" w14:textId="35BF089C"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4F3475" w:rsidRDefault="00A73D4C" w:rsidP="00A73D4C">
      <w:pPr>
        <w:rPr>
          <w:rFonts w:ascii="Arial" w:hAnsi="Arial"/>
          <w:sz w:val="20"/>
          <w:szCs w:val="20"/>
        </w:rPr>
      </w:pPr>
      <w:r w:rsidRPr="004F3475">
        <w:rPr>
          <w:rFonts w:ascii="Arial" w:hAnsi="Arial" w:cs="Arial"/>
          <w:sz w:val="20"/>
          <w:szCs w:val="20"/>
        </w:rPr>
        <w:t xml:space="preserve">Tel: </w:t>
      </w:r>
      <w:r w:rsidR="002A1CB2" w:rsidRPr="004F3475">
        <w:rPr>
          <w:rFonts w:ascii="Arial" w:hAnsi="Arial" w:cs="Arial"/>
          <w:sz w:val="20"/>
          <w:szCs w:val="20"/>
        </w:rPr>
        <w:t>+</w:t>
      </w:r>
      <w:r w:rsidR="002A1CB2" w:rsidRPr="004F3475">
        <w:rPr>
          <w:sz w:val="20"/>
          <w:szCs w:val="20"/>
        </w:rPr>
        <w:t xml:space="preserve"> </w:t>
      </w:r>
      <w:r w:rsidR="002A1CB2" w:rsidRPr="004F3475">
        <w:rPr>
          <w:rFonts w:ascii="Arial" w:hAnsi="Arial"/>
          <w:sz w:val="20"/>
          <w:szCs w:val="20"/>
        </w:rPr>
        <w:t>49 (0) 174 339 24 48</w:t>
      </w:r>
    </w:p>
    <w:p w14:paraId="13213C8B" w14:textId="77777777" w:rsidR="00A73D4C" w:rsidRPr="004F3475" w:rsidRDefault="00A73D4C" w:rsidP="00A73D4C">
      <w:pPr>
        <w:rPr>
          <w:rFonts w:ascii="Arial" w:hAnsi="Arial" w:cs="Arial"/>
          <w:sz w:val="20"/>
          <w:szCs w:val="20"/>
          <w:highlight w:val="yellow"/>
        </w:rPr>
      </w:pPr>
      <w:r w:rsidRPr="004F3475">
        <w:rPr>
          <w:rFonts w:ascii="Arial" w:hAnsi="Arial" w:cs="Arial"/>
          <w:sz w:val="20"/>
          <w:szCs w:val="20"/>
        </w:rPr>
        <w:t xml:space="preserve">Email: </w:t>
      </w:r>
      <w:r w:rsidRPr="004F3475">
        <w:rPr>
          <w:rFonts w:ascii="Arial" w:hAnsi="Arial"/>
          <w:sz w:val="20"/>
          <w:szCs w:val="20"/>
        </w:rPr>
        <w:t>press@riedel.net</w:t>
      </w:r>
    </w:p>
    <w:p w14:paraId="7D1C5DEF" w14:textId="77777777" w:rsidR="00A73D4C" w:rsidRPr="004F3475" w:rsidRDefault="00A73D4C" w:rsidP="00A73D4C">
      <w:pPr>
        <w:pStyle w:val="HTMLVorformatiert"/>
        <w:rPr>
          <w:rFonts w:ascii="Arial" w:hAnsi="Arial" w:cs="Arial"/>
          <w:b/>
          <w:lang w:val="en-US"/>
        </w:rPr>
      </w:pPr>
    </w:p>
    <w:p w14:paraId="571B795B" w14:textId="3EB2905B" w:rsidR="00E951C6" w:rsidRPr="004F3475" w:rsidRDefault="00E951C6" w:rsidP="00E951C6">
      <w:pPr>
        <w:rPr>
          <w:rFonts w:ascii="Calibri" w:eastAsiaTheme="minorHAnsi" w:hAnsi="Calibri" w:cs="Calibri"/>
          <w:color w:val="0B4CB4"/>
          <w:sz w:val="22"/>
          <w:szCs w:val="22"/>
          <w:u w:val="single" w:color="0B4CB4"/>
        </w:rPr>
      </w:pPr>
    </w:p>
    <w:p w14:paraId="038F13E2" w14:textId="33A047FF" w:rsidR="00603094" w:rsidRPr="00E23D9F" w:rsidRDefault="00E951C6" w:rsidP="00357C0D">
      <w:pPr>
        <w:rPr>
          <w:rFonts w:ascii="Arial" w:hAnsi="Arial" w:cs="Arial"/>
          <w:sz w:val="20"/>
          <w:szCs w:val="20"/>
          <w:lang w:val="de-CH"/>
        </w:rPr>
      </w:pPr>
      <w:r w:rsidRPr="000148D8">
        <w:rPr>
          <w:rFonts w:ascii="Arial" w:hAnsi="Arial" w:cs="Arial"/>
          <w:b/>
          <w:sz w:val="20"/>
          <w:szCs w:val="20"/>
          <w:lang w:val="de-DE"/>
        </w:rPr>
        <w:t>Fotobeschreibung</w:t>
      </w:r>
      <w:r w:rsidR="00E23D9F">
        <w:rPr>
          <w:rFonts w:ascii="Arial" w:hAnsi="Arial" w:cs="Arial"/>
          <w:b/>
          <w:sz w:val="20"/>
          <w:szCs w:val="20"/>
          <w:lang w:val="de-DE"/>
        </w:rPr>
        <w:t xml:space="preserve">: </w:t>
      </w:r>
      <w:r w:rsidR="00416B98">
        <w:rPr>
          <w:rFonts w:ascii="Arial" w:hAnsi="Arial" w:cs="Arial"/>
          <w:sz w:val="20"/>
          <w:szCs w:val="20"/>
          <w:lang w:val="de-DE"/>
        </w:rPr>
        <w:t>MultiViewer</w:t>
      </w:r>
      <w:r w:rsidR="00BC5EB3">
        <w:rPr>
          <w:rFonts w:ascii="Arial" w:hAnsi="Arial" w:cs="Arial"/>
          <w:sz w:val="20"/>
          <w:szCs w:val="20"/>
          <w:lang w:val="de-DE"/>
        </w:rPr>
        <w:t xml:space="preserve"> </w:t>
      </w:r>
      <w:r w:rsidR="00C57F3C">
        <w:rPr>
          <w:rFonts w:ascii="Arial" w:hAnsi="Arial" w:cs="Arial"/>
          <w:sz w:val="20"/>
          <w:szCs w:val="20"/>
          <w:lang w:val="de-DE"/>
        </w:rPr>
        <w:t>Produktbilder</w:t>
      </w:r>
    </w:p>
    <w:p w14:paraId="407C70D7" w14:textId="77777777" w:rsidR="00357C0D" w:rsidRPr="00C574CE" w:rsidRDefault="00357C0D" w:rsidP="00357C0D">
      <w:pPr>
        <w:rPr>
          <w:rFonts w:ascii="Arial" w:hAnsi="Arial" w:cs="Arial"/>
          <w:sz w:val="20"/>
          <w:szCs w:val="20"/>
          <w:lang w:val="de-CH"/>
        </w:rPr>
      </w:pPr>
    </w:p>
    <w:p w14:paraId="0B2DC1AA" w14:textId="77777777" w:rsidR="00916453"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2950694F" w14:textId="6731A547" w:rsidR="00357C0D" w:rsidRPr="00EE3855" w:rsidRDefault="00B72CFD" w:rsidP="00EE3855">
      <w:pPr>
        <w:widowControl w:val="0"/>
        <w:autoSpaceDE w:val="0"/>
        <w:autoSpaceDN w:val="0"/>
        <w:adjustRightInd w:val="0"/>
        <w:spacing w:after="40"/>
        <w:jc w:val="center"/>
        <w:rPr>
          <w:rFonts w:ascii="Arial" w:eastAsiaTheme="minorHAnsi" w:hAnsi="Arial" w:cs="Arial"/>
          <w:b/>
          <w:bCs/>
          <w:sz w:val="32"/>
          <w:szCs w:val="32"/>
          <w:lang w:val="de-DE"/>
        </w:rPr>
      </w:pPr>
      <w:r>
        <w:rPr>
          <w:rFonts w:ascii="Arial" w:eastAsiaTheme="minorHAnsi" w:hAnsi="Arial" w:cs="Arial"/>
          <w:b/>
          <w:bCs/>
          <w:sz w:val="32"/>
          <w:szCs w:val="32"/>
          <w:lang w:val="de-DE"/>
        </w:rPr>
        <w:t>Der</w:t>
      </w:r>
      <w:r w:rsidR="005E6104">
        <w:rPr>
          <w:rFonts w:ascii="Arial" w:eastAsiaTheme="minorHAnsi" w:hAnsi="Arial" w:cs="Arial"/>
          <w:b/>
          <w:bCs/>
          <w:sz w:val="32"/>
          <w:szCs w:val="32"/>
          <w:lang w:val="de-DE"/>
        </w:rPr>
        <w:t xml:space="preserve"> neue MultiViewer </w:t>
      </w:r>
      <w:bookmarkStart w:id="0" w:name="_GoBack"/>
      <w:bookmarkEnd w:id="0"/>
      <w:r w:rsidR="00EE3855">
        <w:rPr>
          <w:rFonts w:ascii="Arial" w:eastAsiaTheme="minorHAnsi" w:hAnsi="Arial" w:cs="Arial"/>
          <w:b/>
          <w:bCs/>
          <w:sz w:val="32"/>
          <w:szCs w:val="32"/>
          <w:lang w:val="de-DE"/>
        </w:rPr>
        <w:t>von Riedel ist da!</w:t>
      </w:r>
      <w:r w:rsidR="00C85A68">
        <w:rPr>
          <w:rFonts w:ascii="Arial" w:eastAsiaTheme="minorHAnsi" w:hAnsi="Arial" w:cs="Arial"/>
          <w:b/>
          <w:bCs/>
          <w:sz w:val="32"/>
          <w:szCs w:val="32"/>
          <w:lang w:val="de-DE"/>
        </w:rPr>
        <w:t xml:space="preserve"> </w:t>
      </w:r>
      <w:r w:rsidR="00EE3855">
        <w:rPr>
          <w:rFonts w:ascii="Arial" w:eastAsiaTheme="minorHAnsi" w:hAnsi="Arial" w:cs="Arial"/>
          <w:b/>
          <w:bCs/>
          <w:sz w:val="32"/>
          <w:szCs w:val="32"/>
          <w:lang w:val="de-DE"/>
        </w:rPr>
        <w:br/>
      </w:r>
    </w:p>
    <w:p w14:paraId="3FB537A6" w14:textId="77777777" w:rsidR="00561F95" w:rsidRDefault="00561F95" w:rsidP="00D47D3E">
      <w:pPr>
        <w:widowControl w:val="0"/>
        <w:autoSpaceDE w:val="0"/>
        <w:autoSpaceDN w:val="0"/>
        <w:adjustRightInd w:val="0"/>
        <w:spacing w:line="360" w:lineRule="auto"/>
        <w:rPr>
          <w:rFonts w:ascii="Arial" w:hAnsi="Arial" w:cs="Arial"/>
          <w:b/>
          <w:bCs/>
          <w:sz w:val="22"/>
          <w:szCs w:val="22"/>
          <w:lang w:val="de-DE" w:eastAsia="de-DE"/>
        </w:rPr>
      </w:pPr>
    </w:p>
    <w:p w14:paraId="1120620F" w14:textId="21E5C8F4" w:rsidR="00F158EC" w:rsidRDefault="00FF60E3"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hAnsi="Arial" w:cs="Arial"/>
          <w:b/>
          <w:bCs/>
          <w:sz w:val="22"/>
          <w:szCs w:val="22"/>
          <w:lang w:val="de-DE" w:eastAsia="de-DE"/>
        </w:rPr>
        <w:t>WUPPERTAL</w:t>
      </w:r>
      <w:r w:rsidR="008F69EE">
        <w:rPr>
          <w:rFonts w:ascii="Arial" w:hAnsi="Arial" w:cs="Arial"/>
          <w:b/>
          <w:bCs/>
          <w:sz w:val="22"/>
          <w:szCs w:val="22"/>
          <w:lang w:val="de-DE" w:eastAsia="de-DE"/>
        </w:rPr>
        <w:t xml:space="preserve">, </w:t>
      </w:r>
      <w:r w:rsidR="00E94715">
        <w:rPr>
          <w:rFonts w:ascii="Arial" w:hAnsi="Arial" w:cs="Arial"/>
          <w:b/>
          <w:bCs/>
          <w:sz w:val="22"/>
          <w:szCs w:val="22"/>
          <w:lang w:val="de-DE" w:eastAsia="de-DE"/>
        </w:rPr>
        <w:t>2</w:t>
      </w:r>
      <w:r w:rsidR="009C6694">
        <w:rPr>
          <w:rFonts w:ascii="Arial" w:hAnsi="Arial" w:cs="Arial"/>
          <w:b/>
          <w:bCs/>
          <w:sz w:val="22"/>
          <w:szCs w:val="22"/>
          <w:lang w:val="de-DE" w:eastAsia="de-DE"/>
        </w:rPr>
        <w:t>4</w:t>
      </w:r>
      <w:r>
        <w:rPr>
          <w:rFonts w:ascii="Arial" w:hAnsi="Arial" w:cs="Arial"/>
          <w:b/>
          <w:bCs/>
          <w:sz w:val="22"/>
          <w:szCs w:val="22"/>
          <w:lang w:val="de-DE" w:eastAsia="de-DE"/>
        </w:rPr>
        <w:t xml:space="preserve">. </w:t>
      </w:r>
      <w:r w:rsidR="009C6694">
        <w:rPr>
          <w:rFonts w:ascii="Arial" w:hAnsi="Arial" w:cs="Arial"/>
          <w:b/>
          <w:bCs/>
          <w:sz w:val="22"/>
          <w:szCs w:val="22"/>
          <w:lang w:val="de-DE" w:eastAsia="de-DE"/>
        </w:rPr>
        <w:t>April</w:t>
      </w:r>
      <w:r w:rsidR="0079446A" w:rsidRPr="009232F2">
        <w:rPr>
          <w:rFonts w:ascii="Arial" w:hAnsi="Arial" w:cs="Arial"/>
          <w:b/>
          <w:bCs/>
          <w:sz w:val="22"/>
          <w:szCs w:val="22"/>
          <w:lang w:val="de-DE" w:eastAsia="de-DE"/>
        </w:rPr>
        <w:t xml:space="preserve"> </w:t>
      </w:r>
      <w:r w:rsidR="00A73D4C" w:rsidRPr="009232F2">
        <w:rPr>
          <w:rFonts w:ascii="Arial" w:hAnsi="Arial" w:cs="Arial"/>
          <w:b/>
          <w:bCs/>
          <w:sz w:val="22"/>
          <w:szCs w:val="22"/>
          <w:lang w:val="de-DE" w:eastAsia="de-DE"/>
        </w:rPr>
        <w:t>201</w:t>
      </w:r>
      <w:r w:rsidR="00236492">
        <w:rPr>
          <w:rFonts w:ascii="Arial" w:hAnsi="Arial" w:cs="Arial"/>
          <w:b/>
          <w:bCs/>
          <w:sz w:val="22"/>
          <w:szCs w:val="22"/>
          <w:lang w:val="de-DE" w:eastAsia="de-DE"/>
        </w:rPr>
        <w:t>7</w:t>
      </w:r>
      <w:r w:rsidR="00A73D4C" w:rsidRPr="009232F2">
        <w:rPr>
          <w:rFonts w:ascii="Arial" w:hAnsi="Arial" w:cs="Arial"/>
          <w:sz w:val="22"/>
          <w:szCs w:val="22"/>
          <w:lang w:val="de-DE" w:eastAsia="de-DE"/>
        </w:rPr>
        <w:t xml:space="preserve"> —</w:t>
      </w:r>
      <w:r w:rsidR="009232F2">
        <w:rPr>
          <w:rFonts w:ascii="Arial" w:eastAsiaTheme="minorHAnsi" w:hAnsi="Arial" w:cs="Arial"/>
          <w:sz w:val="22"/>
          <w:szCs w:val="22"/>
          <w:lang w:val="de-DE"/>
        </w:rPr>
        <w:t xml:space="preserve"> </w:t>
      </w:r>
      <w:r w:rsidR="0099576D">
        <w:rPr>
          <w:rFonts w:ascii="Arial" w:eastAsiaTheme="minorHAnsi" w:hAnsi="Arial" w:cs="Arial"/>
          <w:sz w:val="22"/>
          <w:szCs w:val="22"/>
          <w:lang w:val="de-DE"/>
        </w:rPr>
        <w:t>Riedel</w:t>
      </w:r>
      <w:r w:rsidR="0064064F">
        <w:rPr>
          <w:rFonts w:ascii="Arial" w:eastAsiaTheme="minorHAnsi" w:hAnsi="Arial" w:cs="Arial"/>
          <w:sz w:val="22"/>
          <w:szCs w:val="22"/>
          <w:lang w:val="de-DE"/>
        </w:rPr>
        <w:t xml:space="preserve"> fügt seinem dezentralen Kreuzschienen</w:t>
      </w:r>
      <w:r w:rsidR="00C36FBF">
        <w:rPr>
          <w:rFonts w:ascii="Arial" w:eastAsiaTheme="minorHAnsi" w:hAnsi="Arial" w:cs="Arial"/>
          <w:sz w:val="22"/>
          <w:szCs w:val="22"/>
          <w:lang w:val="de-DE"/>
        </w:rPr>
        <w:t>-K</w:t>
      </w:r>
      <w:r w:rsidR="0099576D">
        <w:rPr>
          <w:rFonts w:ascii="Arial" w:eastAsiaTheme="minorHAnsi" w:hAnsi="Arial" w:cs="Arial"/>
          <w:sz w:val="22"/>
          <w:szCs w:val="22"/>
          <w:lang w:val="de-DE"/>
        </w:rPr>
        <w:t xml:space="preserve">onzept ein neues Kapitel hinzu. </w:t>
      </w:r>
      <w:r w:rsidR="003C0B93" w:rsidRPr="003C0B93">
        <w:rPr>
          <w:rFonts w:ascii="Arial" w:eastAsiaTheme="minorHAnsi" w:hAnsi="Arial" w:cs="Arial"/>
          <w:sz w:val="22"/>
          <w:szCs w:val="22"/>
          <w:lang w:val="de-DE"/>
        </w:rPr>
        <w:t xml:space="preserve">Der </w:t>
      </w:r>
      <w:r w:rsidR="003C0B93">
        <w:rPr>
          <w:rFonts w:ascii="Arial" w:eastAsiaTheme="minorHAnsi" w:hAnsi="Arial" w:cs="Arial"/>
          <w:sz w:val="22"/>
          <w:szCs w:val="22"/>
          <w:lang w:val="de-DE"/>
        </w:rPr>
        <w:t xml:space="preserve">neue </w:t>
      </w:r>
      <w:r w:rsidR="00F641E2">
        <w:rPr>
          <w:rFonts w:ascii="Arial" w:eastAsiaTheme="minorHAnsi" w:hAnsi="Arial" w:cs="Arial"/>
          <w:sz w:val="22"/>
          <w:szCs w:val="22"/>
          <w:lang w:val="de-DE"/>
        </w:rPr>
        <w:t>virtuelle</w:t>
      </w:r>
      <w:r w:rsidR="00BE4FE4" w:rsidRPr="003C0B93">
        <w:rPr>
          <w:rFonts w:ascii="Arial" w:eastAsiaTheme="minorHAnsi" w:hAnsi="Arial" w:cs="Arial"/>
          <w:sz w:val="22"/>
          <w:szCs w:val="22"/>
          <w:lang w:val="de-DE"/>
        </w:rPr>
        <w:t xml:space="preserve"> </w:t>
      </w:r>
      <w:r w:rsidR="003C0B93" w:rsidRPr="003C0B93">
        <w:rPr>
          <w:rFonts w:ascii="Arial" w:eastAsiaTheme="minorHAnsi" w:hAnsi="Arial" w:cs="Arial"/>
          <w:sz w:val="22"/>
          <w:szCs w:val="22"/>
          <w:lang w:val="de-DE"/>
        </w:rPr>
        <w:t>MediorNet MultiViewer</w:t>
      </w:r>
      <w:r w:rsidR="00C157B3">
        <w:rPr>
          <w:rFonts w:ascii="Arial" w:eastAsiaTheme="minorHAnsi" w:hAnsi="Arial" w:cs="Arial"/>
          <w:sz w:val="22"/>
          <w:szCs w:val="22"/>
          <w:lang w:val="de-DE"/>
        </w:rPr>
        <w:t xml:space="preserve"> basiert </w:t>
      </w:r>
      <w:r w:rsidR="004627F9">
        <w:rPr>
          <w:rFonts w:ascii="Arial" w:eastAsiaTheme="minorHAnsi" w:hAnsi="Arial" w:cs="Arial"/>
          <w:sz w:val="22"/>
          <w:szCs w:val="22"/>
          <w:lang w:val="de-DE"/>
        </w:rPr>
        <w:t xml:space="preserve">auf der </w:t>
      </w:r>
      <w:r w:rsidR="00715F3A">
        <w:rPr>
          <w:rFonts w:ascii="Arial" w:eastAsiaTheme="minorHAnsi" w:hAnsi="Arial" w:cs="Arial"/>
          <w:sz w:val="22"/>
          <w:szCs w:val="22"/>
          <w:lang w:val="de-DE"/>
        </w:rPr>
        <w:t>MicroN-</w:t>
      </w:r>
      <w:r w:rsidR="00DC1535">
        <w:rPr>
          <w:rFonts w:ascii="Arial" w:eastAsiaTheme="minorHAnsi" w:hAnsi="Arial" w:cs="Arial"/>
          <w:sz w:val="22"/>
          <w:szCs w:val="22"/>
          <w:lang w:val="de-DE"/>
        </w:rPr>
        <w:t>Hardware</w:t>
      </w:r>
      <w:r w:rsidR="004627F9">
        <w:rPr>
          <w:rFonts w:ascii="Arial" w:eastAsiaTheme="minorHAnsi" w:hAnsi="Arial" w:cs="Arial"/>
          <w:sz w:val="22"/>
          <w:szCs w:val="22"/>
          <w:lang w:val="de-DE"/>
        </w:rPr>
        <w:t xml:space="preserve">, </w:t>
      </w:r>
      <w:r w:rsidR="004627F9" w:rsidRPr="00A64ED2">
        <w:rPr>
          <w:rFonts w:ascii="Arial" w:eastAsia="Calibri" w:hAnsi="Arial" w:cs="Arial"/>
          <w:color w:val="000000" w:themeColor="text1"/>
          <w:sz w:val="22"/>
          <w:szCs w:val="22"/>
          <w:lang w:val="de-DE"/>
        </w:rPr>
        <w:t>Riedels</w:t>
      </w:r>
      <w:r w:rsidR="00DC1535" w:rsidRPr="00A64ED2">
        <w:rPr>
          <w:rFonts w:ascii="Arial" w:eastAsia="Calibri" w:hAnsi="Arial" w:cs="Arial"/>
          <w:color w:val="000000" w:themeColor="text1"/>
          <w:sz w:val="22"/>
          <w:szCs w:val="22"/>
          <w:lang w:val="de-DE"/>
        </w:rPr>
        <w:t xml:space="preserve"> </w:t>
      </w:r>
      <w:r w:rsidR="003869DB" w:rsidRPr="00A64ED2">
        <w:rPr>
          <w:rFonts w:ascii="Arial" w:eastAsia="Calibri" w:hAnsi="Arial" w:cs="Arial"/>
          <w:color w:val="000000" w:themeColor="text1"/>
          <w:sz w:val="22"/>
          <w:szCs w:val="22"/>
          <w:lang w:val="de-DE"/>
        </w:rPr>
        <w:t>ne</w:t>
      </w:r>
      <w:r w:rsidR="0005584F" w:rsidRPr="00A64ED2">
        <w:rPr>
          <w:rFonts w:ascii="Arial" w:eastAsia="Calibri" w:hAnsi="Arial" w:cs="Arial"/>
          <w:color w:val="000000" w:themeColor="text1"/>
          <w:sz w:val="22"/>
          <w:szCs w:val="22"/>
          <w:lang w:val="de-DE"/>
        </w:rPr>
        <w:t>uestem MediorNet</w:t>
      </w:r>
      <w:r w:rsidR="003869DB" w:rsidRPr="00A64ED2">
        <w:rPr>
          <w:rFonts w:ascii="Arial" w:eastAsia="Calibri" w:hAnsi="Arial" w:cs="Arial"/>
          <w:color w:val="000000" w:themeColor="text1"/>
          <w:sz w:val="22"/>
          <w:szCs w:val="22"/>
          <w:lang w:val="de-DE"/>
        </w:rPr>
        <w:t>-Node</w:t>
      </w:r>
      <w:r w:rsidR="00653C01" w:rsidRPr="00A64ED2">
        <w:rPr>
          <w:rFonts w:ascii="Arial" w:eastAsia="Calibri" w:hAnsi="Arial" w:cs="Arial"/>
          <w:color w:val="000000" w:themeColor="text1"/>
          <w:sz w:val="22"/>
          <w:szCs w:val="22"/>
          <w:lang w:val="de-DE"/>
        </w:rPr>
        <w:t>.</w:t>
      </w:r>
      <w:r w:rsidR="00653C01">
        <w:rPr>
          <w:rFonts w:ascii="Arial" w:eastAsia="Calibri" w:hAnsi="Arial" w:cs="Arial"/>
          <w:sz w:val="22"/>
          <w:szCs w:val="22"/>
          <w:lang w:val="de-DE"/>
        </w:rPr>
        <w:t xml:space="preserve"> Der </w:t>
      </w:r>
      <w:r w:rsidR="00653C01" w:rsidRPr="003C0B93">
        <w:rPr>
          <w:rFonts w:ascii="Arial" w:eastAsiaTheme="minorHAnsi" w:hAnsi="Arial" w:cs="Arial"/>
          <w:sz w:val="22"/>
          <w:szCs w:val="22"/>
          <w:lang w:val="de-DE"/>
        </w:rPr>
        <w:t>MultiViewer</w:t>
      </w:r>
      <w:r w:rsidR="00653C01">
        <w:rPr>
          <w:rFonts w:ascii="Arial" w:eastAsiaTheme="minorHAnsi" w:hAnsi="Arial" w:cs="Arial"/>
          <w:sz w:val="22"/>
          <w:szCs w:val="22"/>
          <w:lang w:val="de-DE"/>
        </w:rPr>
        <w:t xml:space="preserve"> </w:t>
      </w:r>
      <w:r w:rsidR="0042305F">
        <w:rPr>
          <w:rFonts w:ascii="Arial" w:eastAsia="Calibri" w:hAnsi="Arial" w:cs="Arial"/>
          <w:sz w:val="22"/>
          <w:szCs w:val="22"/>
          <w:lang w:val="de-DE"/>
        </w:rPr>
        <w:t>füg</w:t>
      </w:r>
      <w:r w:rsidR="00B72FAE">
        <w:rPr>
          <w:rFonts w:ascii="Arial" w:eastAsia="Calibri" w:hAnsi="Arial" w:cs="Arial"/>
          <w:sz w:val="22"/>
          <w:szCs w:val="22"/>
          <w:lang w:val="de-DE"/>
        </w:rPr>
        <w:t>t sich nahtlos in das MediorNet-</w:t>
      </w:r>
      <w:r w:rsidR="0042305F">
        <w:rPr>
          <w:rFonts w:ascii="Arial" w:eastAsia="Calibri" w:hAnsi="Arial" w:cs="Arial"/>
          <w:sz w:val="22"/>
          <w:szCs w:val="22"/>
          <w:lang w:val="de-DE"/>
        </w:rPr>
        <w:t>Ökosystem</w:t>
      </w:r>
      <w:r w:rsidR="00B077F0">
        <w:rPr>
          <w:rFonts w:ascii="Arial" w:eastAsia="Calibri" w:hAnsi="Arial" w:cs="Arial"/>
          <w:sz w:val="22"/>
          <w:szCs w:val="22"/>
          <w:lang w:val="de-DE"/>
        </w:rPr>
        <w:t xml:space="preserve"> </w:t>
      </w:r>
      <w:r w:rsidR="0042305F">
        <w:rPr>
          <w:rFonts w:ascii="Arial" w:eastAsia="Calibri" w:hAnsi="Arial" w:cs="Arial"/>
          <w:sz w:val="22"/>
          <w:szCs w:val="22"/>
          <w:lang w:val="de-DE"/>
        </w:rPr>
        <w:t>ein</w:t>
      </w:r>
      <w:r w:rsidR="00B72FAE">
        <w:rPr>
          <w:rFonts w:ascii="Arial" w:eastAsia="Calibri" w:hAnsi="Arial" w:cs="Arial"/>
          <w:sz w:val="22"/>
          <w:szCs w:val="22"/>
          <w:lang w:val="de-DE"/>
        </w:rPr>
        <w:t xml:space="preserve"> und reduziert so </w:t>
      </w:r>
      <w:r w:rsidR="00FE1B99">
        <w:rPr>
          <w:rFonts w:ascii="Arial" w:eastAsia="Calibri" w:hAnsi="Arial" w:cs="Arial"/>
          <w:sz w:val="22"/>
          <w:szCs w:val="22"/>
          <w:lang w:val="de-DE"/>
        </w:rPr>
        <w:t xml:space="preserve">den Materialaufwand und </w:t>
      </w:r>
      <w:r w:rsidR="00DD3C48">
        <w:rPr>
          <w:rFonts w:ascii="Arial" w:eastAsia="Calibri" w:hAnsi="Arial" w:cs="Arial"/>
          <w:sz w:val="22"/>
          <w:szCs w:val="22"/>
          <w:lang w:val="de-DE"/>
        </w:rPr>
        <w:t>die Systemkomplexität wesentlich.</w:t>
      </w:r>
    </w:p>
    <w:p w14:paraId="54767AEB" w14:textId="77777777" w:rsidR="0034391B" w:rsidRDefault="0034391B" w:rsidP="00D47D3E">
      <w:pPr>
        <w:widowControl w:val="0"/>
        <w:autoSpaceDE w:val="0"/>
        <w:autoSpaceDN w:val="0"/>
        <w:adjustRightInd w:val="0"/>
        <w:spacing w:line="360" w:lineRule="auto"/>
        <w:rPr>
          <w:rFonts w:ascii="Arial" w:eastAsiaTheme="minorHAnsi" w:hAnsi="Arial" w:cs="Arial"/>
          <w:sz w:val="22"/>
          <w:szCs w:val="22"/>
          <w:lang w:val="de-DE"/>
        </w:rPr>
      </w:pPr>
    </w:p>
    <w:p w14:paraId="0AD95720" w14:textId="4E8BD29C" w:rsidR="00FE1B99" w:rsidRDefault="00EA7E74" w:rsidP="00631C8E">
      <w:pPr>
        <w:widowControl w:val="0"/>
        <w:autoSpaceDE w:val="0"/>
        <w:autoSpaceDN w:val="0"/>
        <w:adjustRightInd w:val="0"/>
        <w:spacing w:line="360" w:lineRule="auto"/>
        <w:rPr>
          <w:rFonts w:ascii="Arial" w:eastAsiaTheme="minorHAnsi" w:hAnsi="Arial" w:cs="Arial"/>
          <w:sz w:val="22"/>
          <w:szCs w:val="22"/>
          <w:lang w:val="de-DE"/>
        </w:rPr>
      </w:pPr>
      <w:r w:rsidRPr="004B7347">
        <w:rPr>
          <w:rFonts w:ascii="Arial" w:eastAsiaTheme="minorHAnsi" w:hAnsi="Arial" w:cs="Arial"/>
          <w:sz w:val="22"/>
          <w:szCs w:val="22"/>
          <w:lang w:val="de-DE"/>
        </w:rPr>
        <w:t>„</w:t>
      </w:r>
      <w:r w:rsidR="00631C8E" w:rsidRPr="004B7347">
        <w:rPr>
          <w:rFonts w:ascii="Arial" w:eastAsia="Calibri" w:hAnsi="Arial" w:cs="Arial"/>
          <w:sz w:val="22"/>
          <w:szCs w:val="22"/>
          <w:lang w:val="de-DE"/>
        </w:rPr>
        <w:t>Mit</w:t>
      </w:r>
      <w:r w:rsidR="00631C8E" w:rsidRPr="004B7347">
        <w:rPr>
          <w:rFonts w:ascii="Arial" w:eastAsiaTheme="minorHAnsi" w:hAnsi="Arial" w:cs="Arial"/>
          <w:sz w:val="22"/>
          <w:szCs w:val="22"/>
          <w:lang w:val="de-DE"/>
        </w:rPr>
        <w:t xml:space="preserve"> </w:t>
      </w:r>
      <w:r w:rsidR="00631C8E" w:rsidRPr="004B7347">
        <w:rPr>
          <w:rFonts w:ascii="Arial" w:eastAsia="Calibri" w:hAnsi="Arial" w:cs="Arial"/>
          <w:sz w:val="22"/>
          <w:szCs w:val="22"/>
          <w:lang w:val="de-DE"/>
        </w:rPr>
        <w:t>dem</w:t>
      </w:r>
      <w:r w:rsidR="00631C8E" w:rsidRPr="004B7347">
        <w:rPr>
          <w:rFonts w:ascii="Arial" w:eastAsiaTheme="minorHAnsi" w:hAnsi="Arial" w:cs="Arial"/>
          <w:sz w:val="22"/>
          <w:szCs w:val="22"/>
          <w:lang w:val="de-DE"/>
        </w:rPr>
        <w:t xml:space="preserve"> </w:t>
      </w:r>
      <w:r w:rsidR="00631C8E" w:rsidRPr="004B7347">
        <w:rPr>
          <w:rFonts w:ascii="Arial" w:eastAsia="Calibri" w:hAnsi="Arial" w:cs="Arial"/>
          <w:sz w:val="22"/>
          <w:szCs w:val="22"/>
          <w:lang w:val="de-DE"/>
        </w:rPr>
        <w:t>neuen</w:t>
      </w:r>
      <w:r w:rsidR="00631C8E" w:rsidRPr="004B7347">
        <w:rPr>
          <w:rFonts w:ascii="Arial" w:eastAsiaTheme="minorHAnsi" w:hAnsi="Arial" w:cs="Arial"/>
          <w:sz w:val="22"/>
          <w:szCs w:val="22"/>
          <w:lang w:val="de-DE"/>
        </w:rPr>
        <w:t xml:space="preserve"> </w:t>
      </w:r>
      <w:r w:rsidR="00631C8E" w:rsidRPr="004B7347">
        <w:rPr>
          <w:rFonts w:ascii="Arial" w:eastAsia="Calibri" w:hAnsi="Arial" w:cs="Arial"/>
          <w:sz w:val="22"/>
          <w:szCs w:val="22"/>
          <w:lang w:val="de-DE"/>
        </w:rPr>
        <w:t>MultiViewer</w:t>
      </w:r>
      <w:r w:rsidR="00631C8E" w:rsidRPr="004B7347">
        <w:rPr>
          <w:rFonts w:ascii="Arial" w:eastAsiaTheme="minorHAnsi" w:hAnsi="Arial" w:cs="Arial"/>
          <w:sz w:val="22"/>
          <w:szCs w:val="22"/>
          <w:lang w:val="de-DE"/>
        </w:rPr>
        <w:t xml:space="preserve"> </w:t>
      </w:r>
      <w:r w:rsidR="006254C7">
        <w:rPr>
          <w:rFonts w:ascii="Arial" w:eastAsia="Calibri" w:hAnsi="Arial" w:cs="Arial"/>
          <w:sz w:val="22"/>
          <w:szCs w:val="22"/>
          <w:lang w:val="de-DE"/>
        </w:rPr>
        <w:t>treiben</w:t>
      </w:r>
      <w:r w:rsidR="00631C8E" w:rsidRPr="004B7347">
        <w:rPr>
          <w:rFonts w:ascii="Arial" w:eastAsiaTheme="minorHAnsi" w:hAnsi="Arial" w:cs="Arial"/>
          <w:sz w:val="22"/>
          <w:szCs w:val="22"/>
          <w:lang w:val="de-DE"/>
        </w:rPr>
        <w:t xml:space="preserve"> </w:t>
      </w:r>
      <w:r w:rsidR="00631C8E" w:rsidRPr="004B7347">
        <w:rPr>
          <w:rFonts w:ascii="Arial" w:eastAsia="Calibri" w:hAnsi="Arial" w:cs="Arial"/>
          <w:sz w:val="22"/>
          <w:szCs w:val="22"/>
          <w:lang w:val="de-DE"/>
        </w:rPr>
        <w:t>wir</w:t>
      </w:r>
      <w:r w:rsidR="00631C8E" w:rsidRPr="004B7347">
        <w:rPr>
          <w:rFonts w:ascii="Arial" w:eastAsiaTheme="minorHAnsi" w:hAnsi="Arial" w:cs="Arial"/>
          <w:sz w:val="22"/>
          <w:szCs w:val="22"/>
          <w:lang w:val="de-DE"/>
        </w:rPr>
        <w:t xml:space="preserve"> </w:t>
      </w:r>
      <w:r w:rsidR="00631C8E" w:rsidRPr="004B7347">
        <w:rPr>
          <w:rFonts w:ascii="Arial" w:eastAsia="Calibri" w:hAnsi="Arial" w:cs="Arial"/>
          <w:sz w:val="22"/>
          <w:szCs w:val="22"/>
          <w:lang w:val="de-DE"/>
        </w:rPr>
        <w:t>unseren</w:t>
      </w:r>
      <w:r w:rsidR="00631C8E" w:rsidRPr="004B7347">
        <w:rPr>
          <w:rFonts w:ascii="Arial" w:eastAsiaTheme="minorHAnsi" w:hAnsi="Arial" w:cs="Arial"/>
          <w:sz w:val="22"/>
          <w:szCs w:val="22"/>
          <w:lang w:val="de-DE"/>
        </w:rPr>
        <w:t xml:space="preserve"> </w:t>
      </w:r>
      <w:r w:rsidR="00631C8E" w:rsidRPr="004B7347">
        <w:rPr>
          <w:rFonts w:ascii="Arial" w:eastAsia="Calibri" w:hAnsi="Arial" w:cs="Arial"/>
          <w:sz w:val="22"/>
          <w:szCs w:val="22"/>
          <w:lang w:val="de-DE"/>
        </w:rPr>
        <w:t>dezentralen</w:t>
      </w:r>
      <w:r w:rsidR="00631C8E" w:rsidRPr="004B7347">
        <w:rPr>
          <w:rFonts w:ascii="Arial" w:eastAsiaTheme="minorHAnsi" w:hAnsi="Arial" w:cs="Arial"/>
          <w:sz w:val="22"/>
          <w:szCs w:val="22"/>
          <w:lang w:val="de-DE"/>
        </w:rPr>
        <w:t xml:space="preserve"> </w:t>
      </w:r>
      <w:r w:rsidR="00653C01">
        <w:rPr>
          <w:rFonts w:ascii="Arial" w:eastAsia="Calibri" w:hAnsi="Arial" w:cs="Arial"/>
          <w:sz w:val="22"/>
          <w:szCs w:val="22"/>
          <w:lang w:val="de-DE"/>
        </w:rPr>
        <w:t>A</w:t>
      </w:r>
      <w:r w:rsidR="0008565E" w:rsidRPr="004B7347">
        <w:rPr>
          <w:rFonts w:ascii="Arial" w:eastAsia="Calibri" w:hAnsi="Arial" w:cs="Arial"/>
          <w:sz w:val="22"/>
          <w:szCs w:val="22"/>
          <w:lang w:val="de-DE"/>
        </w:rPr>
        <w:t>nsatz</w:t>
      </w:r>
      <w:r w:rsidR="0008565E" w:rsidRPr="004B7347">
        <w:rPr>
          <w:rFonts w:ascii="Arial" w:eastAsiaTheme="minorHAnsi" w:hAnsi="Arial" w:cs="Arial"/>
          <w:sz w:val="22"/>
          <w:szCs w:val="22"/>
          <w:lang w:val="de-DE"/>
        </w:rPr>
        <w:t xml:space="preserve"> </w:t>
      </w:r>
      <w:r w:rsidR="0008565E" w:rsidRPr="004B7347">
        <w:rPr>
          <w:rFonts w:ascii="Arial" w:eastAsia="Calibri" w:hAnsi="Arial" w:cs="Arial"/>
          <w:sz w:val="22"/>
          <w:szCs w:val="22"/>
          <w:lang w:val="de-DE"/>
        </w:rPr>
        <w:t>weiter</w:t>
      </w:r>
      <w:r w:rsidR="0008565E" w:rsidRPr="004B7347">
        <w:rPr>
          <w:rFonts w:ascii="Arial" w:eastAsiaTheme="minorHAnsi" w:hAnsi="Arial" w:cs="Arial"/>
          <w:sz w:val="22"/>
          <w:szCs w:val="22"/>
          <w:lang w:val="de-DE"/>
        </w:rPr>
        <w:t xml:space="preserve">. </w:t>
      </w:r>
      <w:r w:rsidR="00631C8E" w:rsidRPr="004B7347">
        <w:rPr>
          <w:rFonts w:ascii="Arial" w:eastAsia="Calibri" w:hAnsi="Arial" w:cs="Arial"/>
          <w:color w:val="000000" w:themeColor="text1"/>
          <w:sz w:val="22"/>
          <w:szCs w:val="22"/>
          <w:lang w:val="de-DE"/>
        </w:rPr>
        <w:t>Ein</w:t>
      </w:r>
      <w:r w:rsidR="00631C8E" w:rsidRPr="004B7347">
        <w:rPr>
          <w:rFonts w:ascii="Arial" w:hAnsi="Arial" w:cs="Arial"/>
          <w:color w:val="000000" w:themeColor="text1"/>
          <w:sz w:val="22"/>
          <w:szCs w:val="22"/>
          <w:lang w:val="de-DE"/>
        </w:rPr>
        <w:t xml:space="preserve"> </w:t>
      </w:r>
      <w:r w:rsidR="00631C8E" w:rsidRPr="004B7347">
        <w:rPr>
          <w:rFonts w:ascii="Arial" w:eastAsia="Calibri" w:hAnsi="Arial" w:cs="Arial"/>
          <w:color w:val="000000" w:themeColor="text1"/>
          <w:sz w:val="22"/>
          <w:szCs w:val="22"/>
          <w:lang w:val="de-DE"/>
        </w:rPr>
        <w:t>wesentlicher</w:t>
      </w:r>
      <w:r w:rsidR="00631C8E" w:rsidRPr="004B7347">
        <w:rPr>
          <w:rFonts w:ascii="Arial" w:hAnsi="Arial" w:cs="Arial"/>
          <w:color w:val="000000" w:themeColor="text1"/>
          <w:sz w:val="22"/>
          <w:szCs w:val="22"/>
          <w:lang w:val="de-DE"/>
        </w:rPr>
        <w:t xml:space="preserve"> </w:t>
      </w:r>
      <w:r w:rsidR="00631C8E" w:rsidRPr="004B7347">
        <w:rPr>
          <w:rFonts w:ascii="Arial" w:eastAsia="Calibri" w:hAnsi="Arial" w:cs="Arial"/>
          <w:color w:val="000000" w:themeColor="text1"/>
          <w:sz w:val="22"/>
          <w:szCs w:val="22"/>
          <w:lang w:val="de-DE"/>
        </w:rPr>
        <w:t>Vorteil</w:t>
      </w:r>
      <w:r w:rsidR="00631C8E" w:rsidRPr="004B7347">
        <w:rPr>
          <w:rFonts w:ascii="Arial" w:hAnsi="Arial" w:cs="Arial"/>
          <w:color w:val="000000" w:themeColor="text1"/>
          <w:sz w:val="22"/>
          <w:szCs w:val="22"/>
          <w:lang w:val="de-DE"/>
        </w:rPr>
        <w:t xml:space="preserve"> </w:t>
      </w:r>
      <w:r w:rsidR="0008565E" w:rsidRPr="004B7347">
        <w:rPr>
          <w:rFonts w:ascii="Arial" w:eastAsia="Calibri" w:hAnsi="Arial" w:cs="Arial"/>
          <w:color w:val="000000" w:themeColor="text1"/>
          <w:sz w:val="22"/>
          <w:szCs w:val="22"/>
          <w:lang w:val="de-DE"/>
        </w:rPr>
        <w:t>der</w:t>
      </w:r>
      <w:r w:rsidR="0008565E" w:rsidRPr="004B7347">
        <w:rPr>
          <w:rFonts w:ascii="Arial" w:hAnsi="Arial" w:cs="Arial"/>
          <w:color w:val="000000" w:themeColor="text1"/>
          <w:sz w:val="22"/>
          <w:szCs w:val="22"/>
          <w:lang w:val="de-DE"/>
        </w:rPr>
        <w:t xml:space="preserve"> </w:t>
      </w:r>
      <w:r w:rsidR="0008565E" w:rsidRPr="004B7347">
        <w:rPr>
          <w:rFonts w:ascii="Arial" w:eastAsia="Calibri" w:hAnsi="Arial" w:cs="Arial"/>
          <w:color w:val="000000" w:themeColor="text1"/>
          <w:sz w:val="22"/>
          <w:szCs w:val="22"/>
          <w:lang w:val="de-DE"/>
        </w:rPr>
        <w:t>verteilten</w:t>
      </w:r>
      <w:r w:rsidR="0008565E" w:rsidRPr="004B7347">
        <w:rPr>
          <w:rFonts w:ascii="Arial" w:hAnsi="Arial" w:cs="Arial"/>
          <w:color w:val="000000" w:themeColor="text1"/>
          <w:sz w:val="22"/>
          <w:szCs w:val="22"/>
          <w:lang w:val="de-DE"/>
        </w:rPr>
        <w:t xml:space="preserve"> </w:t>
      </w:r>
      <w:r w:rsidR="0008565E" w:rsidRPr="004B7347">
        <w:rPr>
          <w:rFonts w:ascii="Arial" w:eastAsia="Calibri" w:hAnsi="Arial" w:cs="Arial"/>
          <w:color w:val="000000" w:themeColor="text1"/>
          <w:sz w:val="22"/>
          <w:szCs w:val="22"/>
          <w:lang w:val="de-DE"/>
        </w:rPr>
        <w:t>Systemintelligenz</w:t>
      </w:r>
      <w:r w:rsidR="0008565E" w:rsidRPr="004B7347">
        <w:rPr>
          <w:rFonts w:ascii="Arial" w:hAnsi="Arial" w:cs="Arial"/>
          <w:color w:val="000000" w:themeColor="text1"/>
          <w:sz w:val="22"/>
          <w:szCs w:val="22"/>
          <w:lang w:val="de-DE"/>
        </w:rPr>
        <w:t xml:space="preserve"> </w:t>
      </w:r>
      <w:r w:rsidR="0008565E" w:rsidRPr="004B7347">
        <w:rPr>
          <w:rFonts w:ascii="Arial" w:eastAsia="Calibri" w:hAnsi="Arial" w:cs="Arial"/>
          <w:color w:val="000000" w:themeColor="text1"/>
          <w:sz w:val="22"/>
          <w:szCs w:val="22"/>
          <w:lang w:val="de-DE"/>
        </w:rPr>
        <w:t>besteht</w:t>
      </w:r>
      <w:r w:rsidR="0008565E" w:rsidRPr="004B7347">
        <w:rPr>
          <w:rFonts w:ascii="Arial" w:hAnsi="Arial" w:cs="Arial"/>
          <w:color w:val="000000" w:themeColor="text1"/>
          <w:sz w:val="22"/>
          <w:szCs w:val="22"/>
          <w:lang w:val="de-DE"/>
        </w:rPr>
        <w:t xml:space="preserve"> </w:t>
      </w:r>
      <w:r w:rsidR="0008565E" w:rsidRPr="004B7347">
        <w:rPr>
          <w:rFonts w:ascii="Arial" w:eastAsia="Calibri" w:hAnsi="Arial" w:cs="Arial"/>
          <w:color w:val="000000" w:themeColor="text1"/>
          <w:sz w:val="22"/>
          <w:szCs w:val="22"/>
          <w:lang w:val="de-DE"/>
        </w:rPr>
        <w:t>darin</w:t>
      </w:r>
      <w:r w:rsidR="0008565E" w:rsidRPr="004B7347">
        <w:rPr>
          <w:rFonts w:ascii="Arial" w:hAnsi="Arial" w:cs="Arial"/>
          <w:color w:val="000000" w:themeColor="text1"/>
          <w:sz w:val="22"/>
          <w:szCs w:val="22"/>
          <w:lang w:val="de-DE"/>
        </w:rPr>
        <w:t>,</w:t>
      </w:r>
      <w:r w:rsidR="00281905" w:rsidRPr="004B7347">
        <w:rPr>
          <w:rFonts w:ascii="Arial" w:hAnsi="Arial" w:cs="Arial"/>
          <w:color w:val="000000" w:themeColor="text1"/>
          <w:sz w:val="22"/>
          <w:szCs w:val="22"/>
          <w:lang w:val="de-DE"/>
        </w:rPr>
        <w:t xml:space="preserve"> </w:t>
      </w:r>
      <w:r w:rsidR="00281905" w:rsidRPr="004B7347">
        <w:rPr>
          <w:rFonts w:ascii="Arial" w:eastAsia="Calibri" w:hAnsi="Arial" w:cs="Arial"/>
          <w:color w:val="000000" w:themeColor="text1"/>
          <w:sz w:val="22"/>
          <w:szCs w:val="22"/>
          <w:lang w:val="de-DE"/>
        </w:rPr>
        <w:t>die</w:t>
      </w:r>
      <w:r w:rsidR="00281905" w:rsidRPr="004B7347">
        <w:rPr>
          <w:rFonts w:ascii="Arial" w:hAnsi="Arial" w:cs="Arial"/>
          <w:color w:val="000000" w:themeColor="text1"/>
          <w:sz w:val="22"/>
          <w:szCs w:val="22"/>
          <w:lang w:val="de-DE"/>
        </w:rPr>
        <w:t xml:space="preserve"> </w:t>
      </w:r>
      <w:r w:rsidR="00281905" w:rsidRPr="004B7347">
        <w:rPr>
          <w:rFonts w:ascii="Arial" w:eastAsia="Calibri" w:hAnsi="Arial" w:cs="Arial"/>
          <w:color w:val="000000" w:themeColor="text1"/>
          <w:sz w:val="22"/>
          <w:szCs w:val="22"/>
          <w:lang w:val="de-DE"/>
        </w:rPr>
        <w:t>Signale</w:t>
      </w:r>
      <w:r w:rsidR="00281905" w:rsidRPr="004B7347">
        <w:rPr>
          <w:rFonts w:ascii="Arial" w:hAnsi="Arial" w:cs="Arial"/>
          <w:color w:val="000000" w:themeColor="text1"/>
          <w:sz w:val="22"/>
          <w:szCs w:val="22"/>
          <w:lang w:val="de-DE"/>
        </w:rPr>
        <w:t xml:space="preserve"> </w:t>
      </w:r>
      <w:r w:rsidR="00281905" w:rsidRPr="004B7347">
        <w:rPr>
          <w:rFonts w:ascii="Arial" w:eastAsia="Calibri" w:hAnsi="Arial" w:cs="Arial"/>
          <w:color w:val="000000" w:themeColor="text1"/>
          <w:sz w:val="22"/>
          <w:szCs w:val="22"/>
          <w:lang w:val="de-DE"/>
        </w:rPr>
        <w:t>genau</w:t>
      </w:r>
      <w:r w:rsidR="00281905" w:rsidRPr="004B7347">
        <w:rPr>
          <w:rFonts w:ascii="Arial" w:hAnsi="Arial" w:cs="Arial"/>
          <w:color w:val="000000" w:themeColor="text1"/>
          <w:sz w:val="22"/>
          <w:szCs w:val="22"/>
          <w:lang w:val="de-DE"/>
        </w:rPr>
        <w:t xml:space="preserve"> </w:t>
      </w:r>
      <w:r w:rsidR="00281905" w:rsidRPr="004B7347">
        <w:rPr>
          <w:rFonts w:ascii="Arial" w:eastAsia="Calibri" w:hAnsi="Arial" w:cs="Arial"/>
          <w:color w:val="000000" w:themeColor="text1"/>
          <w:sz w:val="22"/>
          <w:szCs w:val="22"/>
          <w:lang w:val="de-DE"/>
        </w:rPr>
        <w:t>an</w:t>
      </w:r>
      <w:r w:rsidR="00281905" w:rsidRPr="004B7347">
        <w:rPr>
          <w:rFonts w:ascii="Arial" w:hAnsi="Arial" w:cs="Arial"/>
          <w:color w:val="000000" w:themeColor="text1"/>
          <w:sz w:val="22"/>
          <w:szCs w:val="22"/>
          <w:lang w:val="de-DE"/>
        </w:rPr>
        <w:t xml:space="preserve"> </w:t>
      </w:r>
      <w:r w:rsidR="00281905" w:rsidRPr="004B7347">
        <w:rPr>
          <w:rFonts w:ascii="Arial" w:eastAsia="Calibri" w:hAnsi="Arial" w:cs="Arial"/>
          <w:color w:val="000000" w:themeColor="text1"/>
          <w:sz w:val="22"/>
          <w:szCs w:val="22"/>
          <w:lang w:val="de-DE"/>
        </w:rPr>
        <w:t>jenen</w:t>
      </w:r>
      <w:r w:rsidR="00281905" w:rsidRPr="004B7347">
        <w:rPr>
          <w:rFonts w:ascii="Arial" w:hAnsi="Arial" w:cs="Arial"/>
          <w:color w:val="000000" w:themeColor="text1"/>
          <w:sz w:val="22"/>
          <w:szCs w:val="22"/>
          <w:lang w:val="de-DE"/>
        </w:rPr>
        <w:t xml:space="preserve"> </w:t>
      </w:r>
      <w:r w:rsidR="00281905" w:rsidRPr="004B7347">
        <w:rPr>
          <w:rFonts w:ascii="Arial" w:eastAsia="Calibri" w:hAnsi="Arial" w:cs="Arial"/>
          <w:color w:val="000000" w:themeColor="text1"/>
          <w:sz w:val="22"/>
          <w:szCs w:val="22"/>
          <w:lang w:val="de-DE"/>
        </w:rPr>
        <w:t>Punkten</w:t>
      </w:r>
      <w:r w:rsidR="00281905" w:rsidRPr="004B7347">
        <w:rPr>
          <w:rFonts w:ascii="Arial" w:hAnsi="Arial" w:cs="Arial"/>
          <w:color w:val="000000" w:themeColor="text1"/>
          <w:sz w:val="22"/>
          <w:szCs w:val="22"/>
          <w:lang w:val="de-DE"/>
        </w:rPr>
        <w:t xml:space="preserve"> </w:t>
      </w:r>
      <w:r w:rsidR="00281905" w:rsidRPr="004B7347">
        <w:rPr>
          <w:rFonts w:ascii="Arial" w:eastAsia="Calibri" w:hAnsi="Arial" w:cs="Arial"/>
          <w:color w:val="000000" w:themeColor="text1"/>
          <w:sz w:val="22"/>
          <w:szCs w:val="22"/>
          <w:lang w:val="de-DE"/>
        </w:rPr>
        <w:t>zu</w:t>
      </w:r>
      <w:r w:rsidR="00281905" w:rsidRPr="004B7347">
        <w:rPr>
          <w:rFonts w:ascii="Arial" w:hAnsi="Arial" w:cs="Arial"/>
          <w:color w:val="000000" w:themeColor="text1"/>
          <w:sz w:val="22"/>
          <w:szCs w:val="22"/>
          <w:lang w:val="de-DE"/>
        </w:rPr>
        <w:t xml:space="preserve"> </w:t>
      </w:r>
      <w:r w:rsidR="00281905" w:rsidRPr="004B7347">
        <w:rPr>
          <w:rFonts w:ascii="Arial" w:eastAsia="Calibri" w:hAnsi="Arial" w:cs="Arial"/>
          <w:color w:val="000000" w:themeColor="text1"/>
          <w:sz w:val="22"/>
          <w:szCs w:val="22"/>
          <w:lang w:val="de-DE"/>
        </w:rPr>
        <w:t>hab</w:t>
      </w:r>
      <w:r w:rsidR="00C04EC5" w:rsidRPr="004B7347">
        <w:rPr>
          <w:rFonts w:ascii="Arial" w:eastAsia="Calibri" w:hAnsi="Arial" w:cs="Arial"/>
          <w:color w:val="000000" w:themeColor="text1"/>
          <w:sz w:val="22"/>
          <w:szCs w:val="22"/>
          <w:lang w:val="de-DE"/>
        </w:rPr>
        <w:t>en</w:t>
      </w:r>
      <w:r w:rsidR="00C04EC5" w:rsidRPr="004B7347">
        <w:rPr>
          <w:rFonts w:ascii="Arial" w:hAnsi="Arial" w:cs="Arial"/>
          <w:color w:val="000000" w:themeColor="text1"/>
          <w:sz w:val="22"/>
          <w:szCs w:val="22"/>
          <w:lang w:val="de-DE"/>
        </w:rPr>
        <w:t xml:space="preserve">, </w:t>
      </w:r>
      <w:r w:rsidR="006B6E94" w:rsidRPr="004B7347">
        <w:rPr>
          <w:rFonts w:ascii="Arial" w:eastAsia="Calibri" w:hAnsi="Arial" w:cs="Arial"/>
          <w:color w:val="000000" w:themeColor="text1"/>
          <w:sz w:val="22"/>
          <w:szCs w:val="22"/>
          <w:lang w:val="de-DE"/>
        </w:rPr>
        <w:t>an</w:t>
      </w:r>
      <w:r w:rsidR="006B6E94" w:rsidRPr="004B7347">
        <w:rPr>
          <w:rFonts w:ascii="Arial" w:hAnsi="Arial" w:cs="Arial"/>
          <w:color w:val="000000" w:themeColor="text1"/>
          <w:sz w:val="22"/>
          <w:szCs w:val="22"/>
          <w:lang w:val="de-DE"/>
        </w:rPr>
        <w:t xml:space="preserve"> </w:t>
      </w:r>
      <w:r w:rsidR="006B6E94" w:rsidRPr="004B7347">
        <w:rPr>
          <w:rFonts w:ascii="Arial" w:eastAsia="Calibri" w:hAnsi="Arial" w:cs="Arial"/>
          <w:color w:val="000000" w:themeColor="text1"/>
          <w:sz w:val="22"/>
          <w:szCs w:val="22"/>
          <w:lang w:val="de-DE"/>
        </w:rPr>
        <w:t>denen</w:t>
      </w:r>
      <w:r w:rsidR="00C04EC5" w:rsidRPr="004B7347">
        <w:rPr>
          <w:rFonts w:ascii="Arial" w:hAnsi="Arial" w:cs="Arial"/>
          <w:color w:val="000000" w:themeColor="text1"/>
          <w:sz w:val="22"/>
          <w:szCs w:val="22"/>
          <w:lang w:val="de-DE"/>
        </w:rPr>
        <w:t xml:space="preserve"> </w:t>
      </w:r>
      <w:r w:rsidR="00C04EC5" w:rsidRPr="004B7347">
        <w:rPr>
          <w:rFonts w:ascii="Arial" w:eastAsia="Calibri" w:hAnsi="Arial" w:cs="Arial"/>
          <w:color w:val="000000" w:themeColor="text1"/>
          <w:sz w:val="22"/>
          <w:szCs w:val="22"/>
          <w:lang w:val="de-DE"/>
        </w:rPr>
        <w:t>sie</w:t>
      </w:r>
      <w:r w:rsidR="00C04EC5" w:rsidRPr="004B7347">
        <w:rPr>
          <w:rFonts w:ascii="Arial" w:hAnsi="Arial" w:cs="Arial"/>
          <w:color w:val="000000" w:themeColor="text1"/>
          <w:sz w:val="22"/>
          <w:szCs w:val="22"/>
          <w:lang w:val="de-DE"/>
        </w:rPr>
        <w:t xml:space="preserve"> </w:t>
      </w:r>
      <w:r w:rsidR="00C04EC5" w:rsidRPr="004B7347">
        <w:rPr>
          <w:rFonts w:ascii="Arial" w:eastAsia="Calibri" w:hAnsi="Arial" w:cs="Arial"/>
          <w:color w:val="000000" w:themeColor="text1"/>
          <w:sz w:val="22"/>
          <w:szCs w:val="22"/>
          <w:lang w:val="de-DE"/>
        </w:rPr>
        <w:t>auch</w:t>
      </w:r>
      <w:r w:rsidR="00C04EC5" w:rsidRPr="004B7347">
        <w:rPr>
          <w:rFonts w:ascii="Arial" w:hAnsi="Arial" w:cs="Arial"/>
          <w:color w:val="000000" w:themeColor="text1"/>
          <w:sz w:val="22"/>
          <w:szCs w:val="22"/>
          <w:lang w:val="de-DE"/>
        </w:rPr>
        <w:t xml:space="preserve"> </w:t>
      </w:r>
      <w:r w:rsidR="00C04EC5" w:rsidRPr="004B7347">
        <w:rPr>
          <w:rFonts w:ascii="Arial" w:eastAsia="Calibri" w:hAnsi="Arial" w:cs="Arial"/>
          <w:color w:val="000000" w:themeColor="text1"/>
          <w:sz w:val="22"/>
          <w:szCs w:val="22"/>
          <w:lang w:val="de-DE"/>
        </w:rPr>
        <w:t>benötigt</w:t>
      </w:r>
      <w:r w:rsidR="00C04EC5" w:rsidRPr="004B7347">
        <w:rPr>
          <w:rFonts w:ascii="Arial" w:hAnsi="Arial" w:cs="Arial"/>
          <w:color w:val="000000" w:themeColor="text1"/>
          <w:sz w:val="22"/>
          <w:szCs w:val="22"/>
          <w:lang w:val="de-DE"/>
        </w:rPr>
        <w:t xml:space="preserve"> </w:t>
      </w:r>
      <w:r w:rsidR="00C04EC5" w:rsidRPr="004B7347">
        <w:rPr>
          <w:rFonts w:ascii="Arial" w:eastAsia="Calibri" w:hAnsi="Arial" w:cs="Arial"/>
          <w:color w:val="000000" w:themeColor="text1"/>
          <w:sz w:val="22"/>
          <w:szCs w:val="22"/>
          <w:lang w:val="de-DE"/>
        </w:rPr>
        <w:t>werden</w:t>
      </w:r>
      <w:r w:rsidR="002C5F6C" w:rsidRPr="004B7347">
        <w:rPr>
          <w:rFonts w:ascii="Arial" w:hAnsi="Arial" w:cs="Arial"/>
          <w:color w:val="000000" w:themeColor="text1"/>
          <w:sz w:val="22"/>
          <w:szCs w:val="22"/>
          <w:lang w:val="de-DE"/>
        </w:rPr>
        <w:t xml:space="preserve">“, </w:t>
      </w:r>
      <w:r w:rsidR="002C5F6C" w:rsidRPr="004B7347">
        <w:rPr>
          <w:rFonts w:ascii="Arial" w:eastAsia="Calibri" w:hAnsi="Arial" w:cs="Arial"/>
          <w:sz w:val="22"/>
          <w:szCs w:val="22"/>
          <w:lang w:val="de-DE"/>
        </w:rPr>
        <w:t>so</w:t>
      </w:r>
      <w:r w:rsidR="002C5F6C" w:rsidRPr="004B7347">
        <w:rPr>
          <w:rFonts w:ascii="Arial" w:eastAsiaTheme="minorHAnsi" w:hAnsi="Arial" w:cs="Arial"/>
          <w:sz w:val="22"/>
          <w:szCs w:val="22"/>
          <w:lang w:val="de-DE"/>
        </w:rPr>
        <w:t xml:space="preserve"> </w:t>
      </w:r>
      <w:r w:rsidR="002C5F6C" w:rsidRPr="004B7347">
        <w:rPr>
          <w:rFonts w:ascii="Arial" w:eastAsia="Calibri" w:hAnsi="Arial" w:cs="Arial"/>
          <w:sz w:val="22"/>
          <w:szCs w:val="22"/>
          <w:lang w:val="de-DE"/>
        </w:rPr>
        <w:t>Dr</w:t>
      </w:r>
      <w:r w:rsidR="002C5F6C" w:rsidRPr="004B7347">
        <w:rPr>
          <w:rFonts w:ascii="Arial" w:eastAsiaTheme="minorHAnsi" w:hAnsi="Arial" w:cs="Arial"/>
          <w:sz w:val="22"/>
          <w:szCs w:val="22"/>
          <w:lang w:val="de-DE"/>
        </w:rPr>
        <w:t xml:space="preserve">. </w:t>
      </w:r>
      <w:r w:rsidR="00631C8E" w:rsidRPr="004B7347">
        <w:rPr>
          <w:rFonts w:ascii="Arial" w:eastAsia="Calibri" w:hAnsi="Arial" w:cs="Arial"/>
          <w:sz w:val="22"/>
          <w:szCs w:val="22"/>
          <w:lang w:val="de-DE"/>
        </w:rPr>
        <w:t>Lars</w:t>
      </w:r>
      <w:r w:rsidR="002C5F6C" w:rsidRPr="004B7347">
        <w:rPr>
          <w:rFonts w:ascii="Arial" w:eastAsiaTheme="minorHAnsi" w:hAnsi="Arial" w:cs="Arial"/>
          <w:sz w:val="22"/>
          <w:szCs w:val="22"/>
          <w:lang w:val="de-DE"/>
        </w:rPr>
        <w:t xml:space="preserve"> </w:t>
      </w:r>
      <w:r w:rsidR="00631C8E" w:rsidRPr="004B7347">
        <w:rPr>
          <w:rFonts w:ascii="Arial" w:eastAsia="Calibri" w:hAnsi="Arial" w:cs="Arial"/>
          <w:sz w:val="22"/>
          <w:szCs w:val="22"/>
          <w:lang w:val="de-DE"/>
        </w:rPr>
        <w:t>Höhmann</w:t>
      </w:r>
      <w:r w:rsidR="002C5F6C" w:rsidRPr="004B7347">
        <w:rPr>
          <w:rFonts w:ascii="Arial" w:eastAsiaTheme="minorHAnsi" w:hAnsi="Arial" w:cs="Arial"/>
          <w:sz w:val="22"/>
          <w:szCs w:val="22"/>
          <w:lang w:val="de-DE"/>
        </w:rPr>
        <w:t xml:space="preserve">, </w:t>
      </w:r>
      <w:r w:rsidR="002C5F6C" w:rsidRPr="004B7347">
        <w:rPr>
          <w:rFonts w:ascii="Arial" w:eastAsia="Calibri" w:hAnsi="Arial" w:cs="Arial"/>
          <w:sz w:val="22"/>
          <w:szCs w:val="22"/>
          <w:lang w:val="de-DE"/>
        </w:rPr>
        <w:t>Produktmanager</w:t>
      </w:r>
      <w:r w:rsidR="002C5F6C" w:rsidRPr="004B7347">
        <w:rPr>
          <w:rFonts w:ascii="Arial" w:eastAsiaTheme="minorHAnsi" w:hAnsi="Arial" w:cs="Arial"/>
          <w:sz w:val="22"/>
          <w:szCs w:val="22"/>
          <w:lang w:val="de-DE"/>
        </w:rPr>
        <w:t xml:space="preserve"> </w:t>
      </w:r>
      <w:r w:rsidR="002C5F6C" w:rsidRPr="004B7347">
        <w:rPr>
          <w:rFonts w:ascii="Arial" w:eastAsia="Calibri" w:hAnsi="Arial" w:cs="Arial"/>
          <w:sz w:val="22"/>
          <w:szCs w:val="22"/>
          <w:lang w:val="de-DE"/>
        </w:rPr>
        <w:t>bei</w:t>
      </w:r>
      <w:r w:rsidR="002C5F6C" w:rsidRPr="004B7347">
        <w:rPr>
          <w:rFonts w:ascii="Arial" w:eastAsiaTheme="minorHAnsi" w:hAnsi="Arial" w:cs="Arial"/>
          <w:sz w:val="22"/>
          <w:szCs w:val="22"/>
          <w:lang w:val="de-DE"/>
        </w:rPr>
        <w:t xml:space="preserve"> </w:t>
      </w:r>
      <w:r w:rsidR="002C5F6C" w:rsidRPr="004B7347">
        <w:rPr>
          <w:rFonts w:ascii="Arial" w:eastAsia="Calibri" w:hAnsi="Arial" w:cs="Arial"/>
          <w:sz w:val="22"/>
          <w:szCs w:val="22"/>
          <w:lang w:val="de-DE"/>
        </w:rPr>
        <w:t>Riedel</w:t>
      </w:r>
      <w:r w:rsidR="002C5F6C" w:rsidRPr="004B7347">
        <w:rPr>
          <w:rFonts w:ascii="Arial" w:eastAsiaTheme="minorHAnsi" w:hAnsi="Arial" w:cs="Arial"/>
          <w:sz w:val="22"/>
          <w:szCs w:val="22"/>
          <w:lang w:val="de-DE"/>
        </w:rPr>
        <w:t xml:space="preserve"> </w:t>
      </w:r>
      <w:r w:rsidR="002C5F6C" w:rsidRPr="004B7347">
        <w:rPr>
          <w:rFonts w:ascii="Arial" w:eastAsia="Calibri" w:hAnsi="Arial" w:cs="Arial"/>
          <w:sz w:val="22"/>
          <w:szCs w:val="22"/>
          <w:lang w:val="de-DE"/>
        </w:rPr>
        <w:t>Communications</w:t>
      </w:r>
      <w:r w:rsidR="002C5F6C" w:rsidRPr="004B7347">
        <w:rPr>
          <w:rFonts w:ascii="Arial" w:hAnsi="Arial" w:cs="Arial"/>
          <w:color w:val="000000" w:themeColor="text1"/>
          <w:sz w:val="22"/>
          <w:szCs w:val="22"/>
          <w:lang w:val="de-DE"/>
        </w:rPr>
        <w:t xml:space="preserve">. </w:t>
      </w:r>
      <w:r w:rsidR="00C04EC5" w:rsidRPr="004B7347">
        <w:rPr>
          <w:rFonts w:ascii="Arial" w:hAnsi="Arial" w:cs="Arial"/>
          <w:color w:val="000000" w:themeColor="text1"/>
          <w:sz w:val="22"/>
          <w:szCs w:val="22"/>
          <w:lang w:val="de-DE"/>
        </w:rPr>
        <w:t>„</w:t>
      </w:r>
      <w:r w:rsidR="00C04EC5" w:rsidRPr="004B7347">
        <w:rPr>
          <w:rFonts w:ascii="Arial" w:eastAsia="Calibri" w:hAnsi="Arial" w:cs="Arial"/>
          <w:color w:val="000000" w:themeColor="text1"/>
          <w:sz w:val="22"/>
          <w:szCs w:val="22"/>
          <w:lang w:val="de-DE"/>
        </w:rPr>
        <w:t>Das</w:t>
      </w:r>
      <w:r w:rsidR="00C04EC5" w:rsidRPr="004B7347">
        <w:rPr>
          <w:rFonts w:ascii="Arial" w:hAnsi="Arial" w:cs="Arial"/>
          <w:color w:val="000000" w:themeColor="text1"/>
          <w:sz w:val="22"/>
          <w:szCs w:val="22"/>
          <w:lang w:val="de-DE"/>
        </w:rPr>
        <w:t xml:space="preserve"> </w:t>
      </w:r>
      <w:r w:rsidR="00C04EC5" w:rsidRPr="004B7347">
        <w:rPr>
          <w:rFonts w:ascii="Arial" w:eastAsia="Calibri" w:hAnsi="Arial" w:cs="Arial"/>
          <w:color w:val="000000" w:themeColor="text1"/>
          <w:sz w:val="22"/>
          <w:szCs w:val="22"/>
          <w:lang w:val="de-DE"/>
        </w:rPr>
        <w:t>Produktionsumfeld</w:t>
      </w:r>
      <w:r w:rsidR="00C04EC5" w:rsidRPr="004B7347">
        <w:rPr>
          <w:rFonts w:ascii="Arial" w:hAnsi="Arial" w:cs="Arial"/>
          <w:color w:val="000000" w:themeColor="text1"/>
          <w:sz w:val="22"/>
          <w:szCs w:val="22"/>
          <w:lang w:val="de-DE"/>
        </w:rPr>
        <w:t xml:space="preserve"> </w:t>
      </w:r>
      <w:r w:rsidR="007474F1">
        <w:rPr>
          <w:rFonts w:ascii="Arial" w:eastAsia="Calibri" w:hAnsi="Arial" w:cs="Arial"/>
          <w:color w:val="000000" w:themeColor="text1"/>
          <w:sz w:val="22"/>
          <w:szCs w:val="22"/>
          <w:lang w:val="de-DE"/>
        </w:rPr>
        <w:t>muss</w:t>
      </w:r>
      <w:r w:rsidR="00C04EC5" w:rsidRPr="004B7347">
        <w:rPr>
          <w:rFonts w:ascii="Arial" w:hAnsi="Arial" w:cs="Arial"/>
          <w:color w:val="000000" w:themeColor="text1"/>
          <w:sz w:val="22"/>
          <w:szCs w:val="22"/>
          <w:lang w:val="de-DE"/>
        </w:rPr>
        <w:t xml:space="preserve"> </w:t>
      </w:r>
      <w:r w:rsidR="00C04EC5" w:rsidRPr="004B7347">
        <w:rPr>
          <w:rFonts w:ascii="Arial" w:eastAsia="Calibri" w:hAnsi="Arial" w:cs="Arial"/>
          <w:color w:val="000000" w:themeColor="text1"/>
          <w:sz w:val="22"/>
          <w:szCs w:val="22"/>
          <w:lang w:val="de-DE"/>
        </w:rPr>
        <w:t>heute</w:t>
      </w:r>
      <w:r w:rsidR="00C04EC5" w:rsidRPr="004B7347">
        <w:rPr>
          <w:rFonts w:ascii="Arial" w:hAnsi="Arial" w:cs="Arial"/>
          <w:color w:val="000000" w:themeColor="text1"/>
          <w:sz w:val="22"/>
          <w:szCs w:val="22"/>
          <w:lang w:val="de-DE"/>
        </w:rPr>
        <w:t xml:space="preserve"> </w:t>
      </w:r>
      <w:r w:rsidR="00B65D5A">
        <w:rPr>
          <w:rFonts w:ascii="Arial" w:eastAsia="Calibri" w:hAnsi="Arial" w:cs="Arial"/>
          <w:color w:val="000000" w:themeColor="text1"/>
          <w:sz w:val="22"/>
          <w:szCs w:val="22"/>
          <w:lang w:val="de-DE"/>
        </w:rPr>
        <w:t>flexibler denn je</w:t>
      </w:r>
      <w:r w:rsidR="00C04EC5" w:rsidRPr="004B7347">
        <w:rPr>
          <w:rFonts w:ascii="Arial" w:hAnsi="Arial" w:cs="Arial"/>
          <w:color w:val="000000" w:themeColor="text1"/>
          <w:sz w:val="22"/>
          <w:szCs w:val="22"/>
          <w:lang w:val="de-DE"/>
        </w:rPr>
        <w:t xml:space="preserve"> </w:t>
      </w:r>
      <w:r w:rsidR="007474F1">
        <w:rPr>
          <w:rFonts w:ascii="Arial" w:hAnsi="Arial" w:cs="Arial"/>
          <w:color w:val="000000" w:themeColor="text1"/>
          <w:sz w:val="22"/>
          <w:szCs w:val="22"/>
          <w:lang w:val="de-DE"/>
        </w:rPr>
        <w:t xml:space="preserve">gestaltet </w:t>
      </w:r>
      <w:r w:rsidR="007A386A">
        <w:rPr>
          <w:rFonts w:ascii="Arial" w:hAnsi="Arial" w:cs="Arial"/>
          <w:color w:val="000000" w:themeColor="text1"/>
          <w:sz w:val="22"/>
          <w:szCs w:val="22"/>
          <w:lang w:val="de-DE"/>
        </w:rPr>
        <w:t>werden</w:t>
      </w:r>
      <w:r w:rsidR="003A7FA6" w:rsidRPr="004B7347">
        <w:rPr>
          <w:rFonts w:ascii="Arial" w:eastAsiaTheme="minorHAnsi" w:hAnsi="Arial" w:cs="Arial"/>
          <w:sz w:val="22"/>
          <w:szCs w:val="22"/>
          <w:lang w:val="de-DE"/>
        </w:rPr>
        <w:t>.</w:t>
      </w:r>
      <w:r w:rsidR="00C04EC5" w:rsidRPr="004B7347">
        <w:rPr>
          <w:rFonts w:ascii="Arial" w:eastAsiaTheme="minorHAnsi" w:hAnsi="Arial" w:cs="Arial"/>
          <w:sz w:val="22"/>
          <w:szCs w:val="22"/>
          <w:lang w:val="de-DE"/>
        </w:rPr>
        <w:t xml:space="preserve"> </w:t>
      </w:r>
      <w:r w:rsidR="007A386A">
        <w:rPr>
          <w:rFonts w:ascii="Arial" w:eastAsiaTheme="minorHAnsi" w:hAnsi="Arial" w:cs="Arial"/>
          <w:sz w:val="22"/>
          <w:szCs w:val="22"/>
          <w:lang w:val="de-DE"/>
        </w:rPr>
        <w:t xml:space="preserve">Unser </w:t>
      </w:r>
      <w:r w:rsidR="007474F1">
        <w:rPr>
          <w:rFonts w:ascii="Arial" w:eastAsia="Calibri" w:hAnsi="Arial" w:cs="Arial"/>
          <w:sz w:val="22"/>
          <w:szCs w:val="22"/>
          <w:lang w:val="de-DE"/>
        </w:rPr>
        <w:t>dezentrale</w:t>
      </w:r>
      <w:r w:rsidR="007A386A">
        <w:rPr>
          <w:rFonts w:ascii="Arial" w:eastAsia="Calibri" w:hAnsi="Arial" w:cs="Arial"/>
          <w:sz w:val="22"/>
          <w:szCs w:val="22"/>
          <w:lang w:val="de-DE"/>
        </w:rPr>
        <w:t>s</w:t>
      </w:r>
      <w:r w:rsidR="006B6E94" w:rsidRPr="004B7347">
        <w:rPr>
          <w:rFonts w:ascii="Arial" w:eastAsiaTheme="minorHAnsi" w:hAnsi="Arial" w:cs="Arial"/>
          <w:sz w:val="22"/>
          <w:szCs w:val="22"/>
          <w:lang w:val="de-DE"/>
        </w:rPr>
        <w:t xml:space="preserve"> </w:t>
      </w:r>
      <w:r w:rsidR="006B6E94" w:rsidRPr="004B7347">
        <w:rPr>
          <w:rFonts w:ascii="Arial" w:eastAsia="Calibri" w:hAnsi="Arial" w:cs="Arial"/>
          <w:sz w:val="22"/>
          <w:szCs w:val="22"/>
          <w:lang w:val="de-DE"/>
        </w:rPr>
        <w:t>Kreuzschienen</w:t>
      </w:r>
      <w:r w:rsidR="00AC5F9E">
        <w:rPr>
          <w:rFonts w:ascii="Arial" w:eastAsia="Calibri" w:hAnsi="Arial" w:cs="Arial"/>
          <w:sz w:val="22"/>
          <w:szCs w:val="22"/>
          <w:lang w:val="de-DE"/>
        </w:rPr>
        <w:t>-K</w:t>
      </w:r>
      <w:r w:rsidR="006B6E94" w:rsidRPr="004B7347">
        <w:rPr>
          <w:rFonts w:ascii="Arial" w:eastAsia="Calibri" w:hAnsi="Arial" w:cs="Arial"/>
          <w:sz w:val="22"/>
          <w:szCs w:val="22"/>
          <w:lang w:val="de-DE"/>
        </w:rPr>
        <w:t>onzept</w:t>
      </w:r>
      <w:r w:rsidR="007A386A">
        <w:rPr>
          <w:rFonts w:ascii="Arial" w:eastAsia="Calibri" w:hAnsi="Arial" w:cs="Arial"/>
          <w:sz w:val="22"/>
          <w:szCs w:val="22"/>
          <w:lang w:val="de-DE"/>
        </w:rPr>
        <w:t xml:space="preserve"> mit MicroN</w:t>
      </w:r>
      <w:r w:rsidR="006B6E94" w:rsidRPr="004B7347">
        <w:rPr>
          <w:rFonts w:ascii="Arial" w:eastAsiaTheme="minorHAnsi" w:hAnsi="Arial" w:cs="Arial"/>
          <w:sz w:val="22"/>
          <w:szCs w:val="22"/>
          <w:lang w:val="de-DE"/>
        </w:rPr>
        <w:t xml:space="preserve">, </w:t>
      </w:r>
      <w:r w:rsidR="006B6E94" w:rsidRPr="004B7347">
        <w:rPr>
          <w:rFonts w:ascii="Arial" w:eastAsia="Calibri" w:hAnsi="Arial" w:cs="Arial"/>
          <w:sz w:val="22"/>
          <w:szCs w:val="22"/>
          <w:lang w:val="de-DE"/>
        </w:rPr>
        <w:t>das</w:t>
      </w:r>
      <w:r w:rsidR="006B6E94" w:rsidRPr="004B7347">
        <w:rPr>
          <w:rFonts w:ascii="Arial" w:eastAsiaTheme="minorHAnsi" w:hAnsi="Arial" w:cs="Arial"/>
          <w:sz w:val="22"/>
          <w:szCs w:val="22"/>
          <w:lang w:val="de-DE"/>
        </w:rPr>
        <w:t xml:space="preserve"> </w:t>
      </w:r>
      <w:r w:rsidR="007A386A">
        <w:rPr>
          <w:rFonts w:ascii="Arial" w:eastAsiaTheme="minorHAnsi" w:hAnsi="Arial" w:cs="Arial"/>
          <w:sz w:val="22"/>
          <w:szCs w:val="22"/>
          <w:lang w:val="de-DE"/>
        </w:rPr>
        <w:t>zahlreiche Broadcaster übernommen haben, ist unsere Antwort darauf – jetzt erreichen wir</w:t>
      </w:r>
      <w:r w:rsidR="006B6E94" w:rsidRPr="004B7347">
        <w:rPr>
          <w:rFonts w:ascii="Arial" w:eastAsiaTheme="minorHAnsi" w:hAnsi="Arial" w:cs="Arial"/>
          <w:sz w:val="22"/>
          <w:szCs w:val="22"/>
          <w:lang w:val="de-DE"/>
        </w:rPr>
        <w:t xml:space="preserve"> </w:t>
      </w:r>
      <w:r w:rsidR="007A386A">
        <w:rPr>
          <w:rFonts w:ascii="Arial" w:eastAsia="Calibri" w:hAnsi="Arial" w:cs="Arial"/>
          <w:sz w:val="22"/>
          <w:szCs w:val="22"/>
          <w:lang w:val="de-DE"/>
        </w:rPr>
        <w:t>eine neue Stufe der Flexibilität</w:t>
      </w:r>
      <w:r w:rsidR="00DF4AD9">
        <w:rPr>
          <w:rFonts w:ascii="Arial" w:eastAsia="Calibri" w:hAnsi="Arial" w:cs="Arial"/>
          <w:sz w:val="22"/>
          <w:szCs w:val="22"/>
          <w:lang w:val="de-DE"/>
        </w:rPr>
        <w:t xml:space="preserve"> im Systemdesign</w:t>
      </w:r>
      <w:r w:rsidR="007A386A">
        <w:rPr>
          <w:rFonts w:ascii="Arial" w:eastAsia="Calibri" w:hAnsi="Arial" w:cs="Arial"/>
          <w:sz w:val="22"/>
          <w:szCs w:val="22"/>
          <w:lang w:val="de-DE"/>
        </w:rPr>
        <w:t>:</w:t>
      </w:r>
      <w:r w:rsidR="006B6E94" w:rsidRPr="004B7347">
        <w:rPr>
          <w:rFonts w:ascii="Arial" w:eastAsiaTheme="minorHAnsi" w:hAnsi="Arial" w:cs="Arial"/>
          <w:sz w:val="22"/>
          <w:szCs w:val="22"/>
          <w:lang w:val="de-DE"/>
        </w:rPr>
        <w:t xml:space="preserve"> </w:t>
      </w:r>
      <w:r w:rsidR="00FD2157">
        <w:rPr>
          <w:rFonts w:ascii="Arial" w:eastAsia="Calibri" w:hAnsi="Arial" w:cs="Arial"/>
          <w:sz w:val="22"/>
          <w:szCs w:val="22"/>
          <w:lang w:val="de-DE"/>
        </w:rPr>
        <w:t>Die MultiView</w:t>
      </w:r>
      <w:r w:rsidR="005508E5">
        <w:rPr>
          <w:rFonts w:ascii="Arial" w:eastAsia="Calibri" w:hAnsi="Arial" w:cs="Arial"/>
          <w:sz w:val="22"/>
          <w:szCs w:val="22"/>
          <w:lang w:val="de-DE"/>
        </w:rPr>
        <w:t>er-</w:t>
      </w:r>
      <w:r w:rsidR="00FD2157">
        <w:rPr>
          <w:rFonts w:ascii="Arial" w:eastAsia="Calibri" w:hAnsi="Arial" w:cs="Arial"/>
          <w:sz w:val="22"/>
          <w:szCs w:val="22"/>
          <w:lang w:val="de-DE"/>
        </w:rPr>
        <w:t>Systemeinheiten</w:t>
      </w:r>
      <w:r w:rsidR="005508E5">
        <w:rPr>
          <w:rFonts w:ascii="Arial" w:eastAsia="Calibri" w:hAnsi="Arial" w:cs="Arial"/>
          <w:sz w:val="22"/>
          <w:szCs w:val="22"/>
          <w:lang w:val="de-DE"/>
        </w:rPr>
        <w:t xml:space="preserve"> </w:t>
      </w:r>
      <w:r w:rsidR="00FD2157">
        <w:rPr>
          <w:rFonts w:ascii="Arial" w:eastAsia="Calibri" w:hAnsi="Arial" w:cs="Arial"/>
          <w:sz w:val="22"/>
          <w:szCs w:val="22"/>
          <w:lang w:val="de-DE"/>
        </w:rPr>
        <w:t>können</w:t>
      </w:r>
      <w:r w:rsidR="005508E5">
        <w:rPr>
          <w:rFonts w:ascii="Arial" w:eastAsia="Calibri" w:hAnsi="Arial" w:cs="Arial"/>
          <w:sz w:val="22"/>
          <w:szCs w:val="22"/>
          <w:lang w:val="de-DE"/>
        </w:rPr>
        <w:t xml:space="preserve"> </w:t>
      </w:r>
      <w:r w:rsidR="00AC5F9E">
        <w:rPr>
          <w:rFonts w:ascii="Arial" w:eastAsia="Calibri" w:hAnsi="Arial" w:cs="Arial"/>
          <w:sz w:val="22"/>
          <w:szCs w:val="22"/>
          <w:lang w:val="de-DE"/>
        </w:rPr>
        <w:t>ebenfalls</w:t>
      </w:r>
      <w:r w:rsidR="00AC5F9E" w:rsidRPr="004B7347">
        <w:rPr>
          <w:rFonts w:ascii="Arial" w:eastAsiaTheme="minorHAnsi" w:hAnsi="Arial" w:cs="Arial"/>
          <w:sz w:val="22"/>
          <w:szCs w:val="22"/>
          <w:lang w:val="de-DE"/>
        </w:rPr>
        <w:t xml:space="preserve"> </w:t>
      </w:r>
      <w:r w:rsidR="002B2CF6">
        <w:rPr>
          <w:rFonts w:ascii="Arial" w:eastAsia="Calibri" w:hAnsi="Arial" w:cs="Arial"/>
          <w:sz w:val="22"/>
          <w:szCs w:val="22"/>
          <w:lang w:val="de-DE"/>
        </w:rPr>
        <w:t xml:space="preserve">ganz flexibel </w:t>
      </w:r>
      <w:r w:rsidR="004B7347" w:rsidRPr="004B7347">
        <w:rPr>
          <w:rFonts w:ascii="Arial" w:eastAsia="Calibri" w:hAnsi="Arial" w:cs="Arial"/>
          <w:sz w:val="22"/>
          <w:szCs w:val="22"/>
          <w:lang w:val="de-DE"/>
        </w:rPr>
        <w:t>am</w:t>
      </w:r>
      <w:r w:rsidR="004B7347" w:rsidRPr="004B7347">
        <w:rPr>
          <w:rFonts w:ascii="Arial" w:eastAsiaTheme="minorHAnsi" w:hAnsi="Arial" w:cs="Arial"/>
          <w:sz w:val="22"/>
          <w:szCs w:val="22"/>
          <w:lang w:val="de-DE"/>
        </w:rPr>
        <w:t xml:space="preserve"> </w:t>
      </w:r>
      <w:r w:rsidR="004B7347" w:rsidRPr="004B7347">
        <w:rPr>
          <w:rFonts w:ascii="Arial" w:eastAsia="Calibri" w:hAnsi="Arial" w:cs="Arial"/>
          <w:sz w:val="22"/>
          <w:szCs w:val="22"/>
          <w:lang w:val="de-DE"/>
        </w:rPr>
        <w:t>jeweils</w:t>
      </w:r>
      <w:r w:rsidR="004B7347" w:rsidRPr="004B7347">
        <w:rPr>
          <w:rFonts w:ascii="Arial" w:eastAsiaTheme="minorHAnsi" w:hAnsi="Arial" w:cs="Arial"/>
          <w:sz w:val="22"/>
          <w:szCs w:val="22"/>
          <w:lang w:val="de-DE"/>
        </w:rPr>
        <w:t xml:space="preserve"> </w:t>
      </w:r>
      <w:r w:rsidR="004B7347" w:rsidRPr="004B7347">
        <w:rPr>
          <w:rFonts w:ascii="Arial" w:eastAsia="Calibri" w:hAnsi="Arial" w:cs="Arial"/>
          <w:sz w:val="22"/>
          <w:szCs w:val="22"/>
          <w:lang w:val="de-DE"/>
        </w:rPr>
        <w:t>idealen</w:t>
      </w:r>
      <w:r w:rsidR="004B7347" w:rsidRPr="004B7347">
        <w:rPr>
          <w:rFonts w:ascii="Arial" w:eastAsiaTheme="minorHAnsi" w:hAnsi="Arial" w:cs="Arial"/>
          <w:sz w:val="22"/>
          <w:szCs w:val="22"/>
          <w:lang w:val="de-DE"/>
        </w:rPr>
        <w:t xml:space="preserve"> </w:t>
      </w:r>
      <w:r w:rsidR="004B7347" w:rsidRPr="004B7347">
        <w:rPr>
          <w:rFonts w:ascii="Arial" w:eastAsia="Calibri" w:hAnsi="Arial" w:cs="Arial"/>
          <w:sz w:val="22"/>
          <w:szCs w:val="22"/>
          <w:lang w:val="de-DE"/>
        </w:rPr>
        <w:t>Standort</w:t>
      </w:r>
      <w:r w:rsidR="004B7347" w:rsidRPr="004B7347">
        <w:rPr>
          <w:rFonts w:ascii="Arial" w:eastAsiaTheme="minorHAnsi" w:hAnsi="Arial" w:cs="Arial"/>
          <w:sz w:val="22"/>
          <w:szCs w:val="22"/>
          <w:lang w:val="de-DE"/>
        </w:rPr>
        <w:t xml:space="preserve"> </w:t>
      </w:r>
      <w:r w:rsidR="004B7347" w:rsidRPr="004B7347">
        <w:rPr>
          <w:rFonts w:ascii="Arial" w:eastAsia="Calibri" w:hAnsi="Arial" w:cs="Arial"/>
          <w:sz w:val="22"/>
          <w:szCs w:val="22"/>
          <w:lang w:val="de-DE"/>
        </w:rPr>
        <w:t>platziert</w:t>
      </w:r>
      <w:r w:rsidR="004B7347" w:rsidRPr="004B7347">
        <w:rPr>
          <w:rFonts w:ascii="Arial" w:eastAsiaTheme="minorHAnsi" w:hAnsi="Arial" w:cs="Arial"/>
          <w:sz w:val="22"/>
          <w:szCs w:val="22"/>
          <w:lang w:val="de-DE"/>
        </w:rPr>
        <w:t xml:space="preserve"> </w:t>
      </w:r>
      <w:r w:rsidR="00636831">
        <w:rPr>
          <w:rFonts w:ascii="Arial" w:eastAsia="Calibri" w:hAnsi="Arial" w:cs="Arial"/>
          <w:sz w:val="22"/>
          <w:szCs w:val="22"/>
          <w:lang w:val="de-DE"/>
        </w:rPr>
        <w:t xml:space="preserve">und </w:t>
      </w:r>
      <w:r w:rsidR="00FE1B99">
        <w:rPr>
          <w:rFonts w:ascii="Arial" w:eastAsia="Calibri" w:hAnsi="Arial" w:cs="Arial"/>
          <w:sz w:val="22"/>
          <w:szCs w:val="22"/>
          <w:lang w:val="de-DE"/>
        </w:rPr>
        <w:t xml:space="preserve">in die </w:t>
      </w:r>
      <w:r w:rsidR="00636831" w:rsidRPr="00636831">
        <w:rPr>
          <w:rFonts w:ascii="Arial" w:eastAsia="Calibri" w:hAnsi="Arial" w:cs="Arial"/>
          <w:sz w:val="22"/>
          <w:szCs w:val="22"/>
          <w:lang w:val="de-DE"/>
        </w:rPr>
        <w:t xml:space="preserve">vielseitige </w:t>
      </w:r>
      <w:r w:rsidR="00AC5F9E">
        <w:rPr>
          <w:rFonts w:ascii="Arial" w:eastAsia="Calibri" w:hAnsi="Arial" w:cs="Arial"/>
          <w:sz w:val="22"/>
          <w:szCs w:val="22"/>
          <w:lang w:val="de-DE"/>
        </w:rPr>
        <w:t>wie</w:t>
      </w:r>
      <w:r w:rsidR="00636831" w:rsidRPr="00636831">
        <w:rPr>
          <w:rFonts w:ascii="Arial" w:eastAsia="Calibri" w:hAnsi="Arial" w:cs="Arial"/>
          <w:sz w:val="22"/>
          <w:szCs w:val="22"/>
          <w:lang w:val="de-DE"/>
        </w:rPr>
        <w:t xml:space="preserve"> skalierbare MediorNet-Infrastruktur</w:t>
      </w:r>
      <w:r w:rsidR="00FE1B99">
        <w:rPr>
          <w:rFonts w:ascii="Arial" w:eastAsia="Calibri" w:hAnsi="Arial" w:cs="Arial"/>
          <w:sz w:val="22"/>
          <w:szCs w:val="22"/>
          <w:lang w:val="de-DE"/>
        </w:rPr>
        <w:t xml:space="preserve"> integriert werden</w:t>
      </w:r>
      <w:r w:rsidR="007A386A">
        <w:rPr>
          <w:rFonts w:ascii="Arial" w:eastAsia="Calibri" w:hAnsi="Arial" w:cs="Arial"/>
          <w:sz w:val="22"/>
          <w:szCs w:val="22"/>
          <w:lang w:val="de-DE"/>
        </w:rPr>
        <w:t>.</w:t>
      </w:r>
      <w:r w:rsidR="003A7FA6" w:rsidRPr="004B7347">
        <w:rPr>
          <w:rFonts w:ascii="Arial" w:eastAsiaTheme="minorHAnsi" w:hAnsi="Arial" w:cs="Arial"/>
          <w:sz w:val="22"/>
          <w:szCs w:val="22"/>
          <w:lang w:val="de-DE"/>
        </w:rPr>
        <w:t>“</w:t>
      </w:r>
    </w:p>
    <w:p w14:paraId="2A911E4A" w14:textId="4EF019CD" w:rsidR="00631C8E" w:rsidRDefault="00631C8E" w:rsidP="00631C8E">
      <w:pPr>
        <w:widowControl w:val="0"/>
        <w:autoSpaceDE w:val="0"/>
        <w:autoSpaceDN w:val="0"/>
        <w:adjustRightInd w:val="0"/>
        <w:spacing w:line="360" w:lineRule="auto"/>
        <w:rPr>
          <w:rFonts w:ascii="Arial" w:eastAsiaTheme="minorHAnsi" w:hAnsi="Arial" w:cs="Arial"/>
          <w:sz w:val="22"/>
          <w:szCs w:val="22"/>
          <w:lang w:val="de-DE"/>
        </w:rPr>
      </w:pPr>
      <w:r>
        <w:rPr>
          <w:rFonts w:ascii="Calibri" w:eastAsiaTheme="minorHAnsi" w:hAnsi="Calibri" w:cs="Calibri"/>
          <w:sz w:val="22"/>
          <w:szCs w:val="22"/>
          <w:lang w:val="de-DE"/>
        </w:rPr>
        <w:t> </w:t>
      </w:r>
    </w:p>
    <w:p w14:paraId="220EBDBA" w14:textId="4DB8656B" w:rsidR="00F158EC" w:rsidRPr="009930FA" w:rsidRDefault="00FE1B99" w:rsidP="00FE1B99">
      <w:pPr>
        <w:widowControl w:val="0"/>
        <w:autoSpaceDE w:val="0"/>
        <w:autoSpaceDN w:val="0"/>
        <w:adjustRightInd w:val="0"/>
        <w:spacing w:line="360" w:lineRule="auto"/>
        <w:rPr>
          <w:rFonts w:ascii="Arial" w:eastAsiaTheme="minorHAnsi" w:hAnsi="Arial" w:cs="Arial"/>
          <w:color w:val="000000" w:themeColor="text1"/>
          <w:sz w:val="22"/>
          <w:szCs w:val="22"/>
          <w:lang w:val="de-DE"/>
        </w:rPr>
      </w:pPr>
      <w:r w:rsidRPr="00FE1B99">
        <w:rPr>
          <w:rFonts w:ascii="Arial" w:eastAsiaTheme="minorHAnsi" w:hAnsi="Arial" w:cs="Arial"/>
          <w:sz w:val="22"/>
          <w:szCs w:val="22"/>
          <w:lang w:val="de-DE"/>
        </w:rPr>
        <w:t xml:space="preserve">Jede einzelne MediorNet MultiViewer-Engine kann </w:t>
      </w:r>
      <w:r w:rsidR="00775125">
        <w:rPr>
          <w:rFonts w:ascii="Arial" w:eastAsiaTheme="minorHAnsi" w:hAnsi="Arial" w:cs="Arial"/>
          <w:sz w:val="22"/>
          <w:szCs w:val="22"/>
          <w:lang w:val="de-DE"/>
        </w:rPr>
        <w:t>sämtliche</w:t>
      </w:r>
      <w:r>
        <w:rPr>
          <w:rFonts w:ascii="Arial" w:eastAsiaTheme="minorHAnsi" w:hAnsi="Arial" w:cs="Arial"/>
          <w:sz w:val="22"/>
          <w:szCs w:val="22"/>
          <w:lang w:val="de-DE"/>
        </w:rPr>
        <w:t xml:space="preserve"> MediorNet-Eingangssignal</w:t>
      </w:r>
      <w:r w:rsidR="00775125">
        <w:rPr>
          <w:rFonts w:ascii="Arial" w:eastAsiaTheme="minorHAnsi" w:hAnsi="Arial" w:cs="Arial"/>
          <w:sz w:val="22"/>
          <w:szCs w:val="22"/>
          <w:lang w:val="de-DE"/>
        </w:rPr>
        <w:t>e</w:t>
      </w:r>
      <w:r>
        <w:rPr>
          <w:rFonts w:ascii="Arial" w:eastAsiaTheme="minorHAnsi" w:hAnsi="Arial" w:cs="Arial"/>
          <w:sz w:val="22"/>
          <w:szCs w:val="22"/>
          <w:lang w:val="de-DE"/>
        </w:rPr>
        <w:t xml:space="preserve"> abgr</w:t>
      </w:r>
      <w:r w:rsidRPr="00FE1B99">
        <w:rPr>
          <w:rFonts w:ascii="Arial" w:eastAsiaTheme="minorHAnsi" w:hAnsi="Arial" w:cs="Arial"/>
          <w:sz w:val="22"/>
          <w:szCs w:val="22"/>
          <w:lang w:val="de-DE"/>
        </w:rPr>
        <w:t>eifen un</w:t>
      </w:r>
      <w:r w:rsidR="00775125">
        <w:rPr>
          <w:rFonts w:ascii="Arial" w:eastAsiaTheme="minorHAnsi" w:hAnsi="Arial" w:cs="Arial"/>
          <w:sz w:val="22"/>
          <w:szCs w:val="22"/>
          <w:lang w:val="de-DE"/>
        </w:rPr>
        <w:t xml:space="preserve">d bis zu 18 Signale verarbeiten, die </w:t>
      </w:r>
      <w:r w:rsidRPr="00FE1B99">
        <w:rPr>
          <w:rFonts w:ascii="Arial" w:eastAsiaTheme="minorHAnsi" w:hAnsi="Arial" w:cs="Arial"/>
          <w:sz w:val="22"/>
          <w:szCs w:val="22"/>
          <w:lang w:val="de-DE"/>
        </w:rPr>
        <w:t xml:space="preserve">auf vier </w:t>
      </w:r>
      <w:r w:rsidR="006F2647">
        <w:rPr>
          <w:rFonts w:ascii="Arial" w:eastAsiaTheme="minorHAnsi" w:hAnsi="Arial" w:cs="Arial"/>
          <w:sz w:val="22"/>
          <w:szCs w:val="22"/>
          <w:lang w:val="de-DE"/>
        </w:rPr>
        <w:t>virtuelle</w:t>
      </w:r>
      <w:r w:rsidRPr="00FE1B99">
        <w:rPr>
          <w:rFonts w:ascii="Arial" w:eastAsiaTheme="minorHAnsi" w:hAnsi="Arial" w:cs="Arial"/>
          <w:sz w:val="22"/>
          <w:szCs w:val="22"/>
          <w:lang w:val="de-DE"/>
        </w:rPr>
        <w:t xml:space="preserve"> </w:t>
      </w:r>
      <w:r w:rsidR="00E553DD">
        <w:rPr>
          <w:rFonts w:ascii="Arial" w:eastAsiaTheme="minorHAnsi" w:hAnsi="Arial" w:cs="Arial"/>
          <w:sz w:val="22"/>
          <w:szCs w:val="22"/>
          <w:lang w:val="de-DE"/>
        </w:rPr>
        <w:t>Screens</w:t>
      </w:r>
      <w:r w:rsidRPr="00FE1B99">
        <w:rPr>
          <w:rFonts w:ascii="Arial" w:eastAsiaTheme="minorHAnsi" w:hAnsi="Arial" w:cs="Arial"/>
          <w:sz w:val="22"/>
          <w:szCs w:val="22"/>
          <w:lang w:val="de-DE"/>
        </w:rPr>
        <w:t xml:space="preserve"> </w:t>
      </w:r>
      <w:r w:rsidR="006F2647">
        <w:rPr>
          <w:rFonts w:ascii="Arial" w:eastAsiaTheme="minorHAnsi" w:hAnsi="Arial" w:cs="Arial"/>
          <w:sz w:val="22"/>
          <w:szCs w:val="22"/>
          <w:lang w:val="de-DE"/>
        </w:rPr>
        <w:t>angeordnet</w:t>
      </w:r>
      <w:r w:rsidRPr="00FE1B99">
        <w:rPr>
          <w:rFonts w:ascii="Arial" w:eastAsiaTheme="minorHAnsi" w:hAnsi="Arial" w:cs="Arial"/>
          <w:sz w:val="22"/>
          <w:szCs w:val="22"/>
          <w:lang w:val="de-DE"/>
        </w:rPr>
        <w:t xml:space="preserve"> </w:t>
      </w:r>
      <w:r w:rsidR="00413206">
        <w:rPr>
          <w:rFonts w:ascii="Arial" w:eastAsiaTheme="minorHAnsi" w:hAnsi="Arial" w:cs="Arial"/>
          <w:sz w:val="22"/>
          <w:szCs w:val="22"/>
          <w:lang w:val="de-DE"/>
        </w:rPr>
        <w:t xml:space="preserve">werden können. </w:t>
      </w:r>
      <w:r w:rsidR="006F2647">
        <w:rPr>
          <w:rFonts w:ascii="Arial" w:eastAsiaTheme="minorHAnsi" w:hAnsi="Arial" w:cs="Arial"/>
          <w:sz w:val="22"/>
          <w:szCs w:val="22"/>
          <w:lang w:val="de-DE"/>
        </w:rPr>
        <w:t>Diese virtuellen</w:t>
      </w:r>
      <w:r w:rsidR="007C6D14">
        <w:rPr>
          <w:rFonts w:ascii="Arial" w:eastAsiaTheme="minorHAnsi" w:hAnsi="Arial" w:cs="Arial"/>
          <w:sz w:val="22"/>
          <w:szCs w:val="22"/>
          <w:lang w:val="de-DE"/>
        </w:rPr>
        <w:t xml:space="preserve"> </w:t>
      </w:r>
      <w:r w:rsidR="007C6D14" w:rsidRPr="00FE1B99">
        <w:rPr>
          <w:rFonts w:ascii="Arial" w:eastAsiaTheme="minorHAnsi" w:hAnsi="Arial" w:cs="Arial"/>
          <w:sz w:val="22"/>
          <w:szCs w:val="22"/>
          <w:lang w:val="de-DE"/>
        </w:rPr>
        <w:t>MultiViewer</w:t>
      </w:r>
      <w:r w:rsidR="006F2647">
        <w:rPr>
          <w:rFonts w:ascii="Arial" w:eastAsiaTheme="minorHAnsi" w:hAnsi="Arial" w:cs="Arial"/>
          <w:sz w:val="22"/>
          <w:szCs w:val="22"/>
          <w:lang w:val="de-DE"/>
        </w:rPr>
        <w:t>-Screens</w:t>
      </w:r>
      <w:r w:rsidR="007C6D14">
        <w:rPr>
          <w:rFonts w:ascii="Arial" w:eastAsiaTheme="minorHAnsi" w:hAnsi="Arial" w:cs="Arial"/>
          <w:sz w:val="22"/>
          <w:szCs w:val="22"/>
          <w:lang w:val="de-DE"/>
        </w:rPr>
        <w:t xml:space="preserve"> </w:t>
      </w:r>
      <w:r w:rsidR="00F86E0F">
        <w:rPr>
          <w:rFonts w:ascii="Arial" w:eastAsiaTheme="minorHAnsi" w:hAnsi="Arial" w:cs="Arial"/>
          <w:sz w:val="22"/>
          <w:szCs w:val="22"/>
          <w:lang w:val="de-DE"/>
        </w:rPr>
        <w:t>können</w:t>
      </w:r>
      <w:r w:rsidR="007C6D14">
        <w:rPr>
          <w:rFonts w:ascii="Arial" w:eastAsiaTheme="minorHAnsi" w:hAnsi="Arial" w:cs="Arial"/>
          <w:sz w:val="22"/>
          <w:szCs w:val="22"/>
          <w:lang w:val="de-DE"/>
        </w:rPr>
        <w:t xml:space="preserve"> </w:t>
      </w:r>
      <w:r w:rsidRPr="00FE1B99">
        <w:rPr>
          <w:rFonts w:ascii="Arial" w:eastAsiaTheme="minorHAnsi" w:hAnsi="Arial" w:cs="Arial"/>
          <w:sz w:val="22"/>
          <w:szCs w:val="22"/>
          <w:lang w:val="de-DE"/>
        </w:rPr>
        <w:t xml:space="preserve">an beliebige Ziele </w:t>
      </w:r>
      <w:r w:rsidR="006F2647">
        <w:rPr>
          <w:rFonts w:ascii="Arial" w:eastAsiaTheme="minorHAnsi" w:hAnsi="Arial" w:cs="Arial"/>
          <w:sz w:val="22"/>
          <w:szCs w:val="22"/>
          <w:lang w:val="de-DE"/>
        </w:rPr>
        <w:t>über das</w:t>
      </w:r>
      <w:r w:rsidRPr="00FE1B99">
        <w:rPr>
          <w:rFonts w:ascii="Arial" w:eastAsiaTheme="minorHAnsi" w:hAnsi="Arial" w:cs="Arial"/>
          <w:sz w:val="22"/>
          <w:szCs w:val="22"/>
          <w:lang w:val="de-DE"/>
        </w:rPr>
        <w:t xml:space="preserve"> MediorNet-</w:t>
      </w:r>
      <w:r w:rsidR="006F2647">
        <w:rPr>
          <w:rFonts w:ascii="Arial" w:eastAsiaTheme="minorHAnsi" w:hAnsi="Arial" w:cs="Arial"/>
          <w:sz w:val="22"/>
          <w:szCs w:val="22"/>
          <w:lang w:val="de-DE"/>
        </w:rPr>
        <w:t>Backbone</w:t>
      </w:r>
      <w:r w:rsidR="007C6D14">
        <w:rPr>
          <w:rFonts w:ascii="Arial" w:eastAsiaTheme="minorHAnsi" w:hAnsi="Arial" w:cs="Arial"/>
          <w:sz w:val="22"/>
          <w:szCs w:val="22"/>
          <w:lang w:val="de-DE"/>
        </w:rPr>
        <w:t xml:space="preserve"> weitergeroutet</w:t>
      </w:r>
      <w:r w:rsidRPr="00FE1B99">
        <w:rPr>
          <w:rFonts w:ascii="Arial" w:eastAsiaTheme="minorHAnsi" w:hAnsi="Arial" w:cs="Arial"/>
          <w:sz w:val="22"/>
          <w:szCs w:val="22"/>
          <w:lang w:val="de-DE"/>
        </w:rPr>
        <w:t xml:space="preserve"> und an </w:t>
      </w:r>
      <w:r w:rsidR="006F2647">
        <w:rPr>
          <w:rFonts w:ascii="Arial" w:eastAsiaTheme="minorHAnsi" w:hAnsi="Arial" w:cs="Arial"/>
          <w:sz w:val="22"/>
          <w:szCs w:val="22"/>
          <w:lang w:val="de-DE"/>
        </w:rPr>
        <w:t>beliebigen</w:t>
      </w:r>
      <w:r w:rsidRPr="00FE1B99">
        <w:rPr>
          <w:rFonts w:ascii="Arial" w:eastAsiaTheme="minorHAnsi" w:hAnsi="Arial" w:cs="Arial"/>
          <w:sz w:val="22"/>
          <w:szCs w:val="22"/>
          <w:lang w:val="de-DE"/>
        </w:rPr>
        <w:t xml:space="preserve"> </w:t>
      </w:r>
      <w:r w:rsidR="00A65C36">
        <w:rPr>
          <w:rFonts w:ascii="Arial" w:eastAsiaTheme="minorHAnsi" w:hAnsi="Arial" w:cs="Arial"/>
          <w:sz w:val="22"/>
          <w:szCs w:val="22"/>
          <w:lang w:val="de-DE"/>
        </w:rPr>
        <w:t>SDI-Ausgängen</w:t>
      </w:r>
      <w:r w:rsidRPr="00FE1B99">
        <w:rPr>
          <w:rFonts w:ascii="Arial" w:eastAsiaTheme="minorHAnsi" w:hAnsi="Arial" w:cs="Arial"/>
          <w:sz w:val="22"/>
          <w:szCs w:val="22"/>
          <w:lang w:val="de-DE"/>
        </w:rPr>
        <w:t xml:space="preserve"> aus</w:t>
      </w:r>
      <w:r w:rsidR="00F86E0F">
        <w:rPr>
          <w:rFonts w:ascii="Arial" w:eastAsiaTheme="minorHAnsi" w:hAnsi="Arial" w:cs="Arial"/>
          <w:sz w:val="22"/>
          <w:szCs w:val="22"/>
          <w:lang w:val="de-DE"/>
        </w:rPr>
        <w:t>gespielt</w:t>
      </w:r>
      <w:r w:rsidR="00B1742E">
        <w:rPr>
          <w:rFonts w:ascii="Arial" w:eastAsiaTheme="minorHAnsi" w:hAnsi="Arial" w:cs="Arial"/>
          <w:sz w:val="22"/>
          <w:szCs w:val="22"/>
          <w:lang w:val="de-DE"/>
        </w:rPr>
        <w:t xml:space="preserve"> werden. Der </w:t>
      </w:r>
      <w:r w:rsidR="009A5543">
        <w:rPr>
          <w:rFonts w:ascii="Arial" w:eastAsiaTheme="minorHAnsi" w:hAnsi="Arial" w:cs="Arial"/>
          <w:sz w:val="22"/>
          <w:szCs w:val="22"/>
          <w:lang w:val="de-DE"/>
        </w:rPr>
        <w:t>MultiView</w:t>
      </w:r>
      <w:r w:rsidR="00336BBE">
        <w:rPr>
          <w:rFonts w:ascii="Arial" w:eastAsiaTheme="minorHAnsi" w:hAnsi="Arial" w:cs="Arial"/>
          <w:sz w:val="22"/>
          <w:szCs w:val="22"/>
          <w:lang w:val="de-DE"/>
        </w:rPr>
        <w:t xml:space="preserve">er </w:t>
      </w:r>
      <w:r w:rsidRPr="00FE1B99">
        <w:rPr>
          <w:rFonts w:ascii="Arial" w:eastAsiaTheme="minorHAnsi" w:hAnsi="Arial" w:cs="Arial"/>
          <w:sz w:val="22"/>
          <w:szCs w:val="22"/>
          <w:lang w:val="de-DE"/>
        </w:rPr>
        <w:t xml:space="preserve">bietet </w:t>
      </w:r>
      <w:r w:rsidR="004F7953">
        <w:rPr>
          <w:rFonts w:ascii="Arial" w:eastAsiaTheme="minorHAnsi" w:hAnsi="Arial" w:cs="Arial"/>
          <w:sz w:val="22"/>
          <w:szCs w:val="22"/>
          <w:lang w:val="de-DE"/>
        </w:rPr>
        <w:t xml:space="preserve">ferner </w:t>
      </w:r>
      <w:r w:rsidR="00336BBE">
        <w:rPr>
          <w:rFonts w:ascii="Arial" w:eastAsiaTheme="minorHAnsi" w:hAnsi="Arial" w:cs="Arial"/>
          <w:sz w:val="22"/>
          <w:szCs w:val="22"/>
          <w:lang w:val="de-DE"/>
        </w:rPr>
        <w:t>lokale</w:t>
      </w:r>
      <w:r w:rsidR="004F7953">
        <w:rPr>
          <w:rFonts w:ascii="Arial" w:eastAsiaTheme="minorHAnsi" w:hAnsi="Arial" w:cs="Arial"/>
          <w:sz w:val="22"/>
          <w:szCs w:val="22"/>
          <w:lang w:val="de-DE"/>
        </w:rPr>
        <w:t xml:space="preserve"> Anschlus</w:t>
      </w:r>
      <w:r w:rsidRPr="00FE1B99">
        <w:rPr>
          <w:rFonts w:ascii="Arial" w:eastAsiaTheme="minorHAnsi" w:hAnsi="Arial" w:cs="Arial"/>
          <w:sz w:val="22"/>
          <w:szCs w:val="22"/>
          <w:lang w:val="de-DE"/>
        </w:rPr>
        <w:t>soptionen</w:t>
      </w:r>
      <w:r w:rsidR="00F86E0F">
        <w:rPr>
          <w:rFonts w:ascii="Arial" w:eastAsiaTheme="minorHAnsi" w:hAnsi="Arial" w:cs="Arial"/>
          <w:sz w:val="22"/>
          <w:szCs w:val="22"/>
          <w:lang w:val="de-DE"/>
        </w:rPr>
        <w:t xml:space="preserve"> und kann </w:t>
      </w:r>
      <w:r w:rsidR="00336BBE">
        <w:rPr>
          <w:rFonts w:ascii="Arial" w:eastAsiaTheme="minorHAnsi" w:hAnsi="Arial" w:cs="Arial"/>
          <w:sz w:val="22"/>
          <w:szCs w:val="22"/>
          <w:lang w:val="de-DE"/>
        </w:rPr>
        <w:t xml:space="preserve">so </w:t>
      </w:r>
      <w:r w:rsidR="00F86E0F">
        <w:rPr>
          <w:rFonts w:ascii="Arial" w:eastAsiaTheme="minorHAnsi" w:hAnsi="Arial" w:cs="Arial"/>
          <w:sz w:val="22"/>
          <w:szCs w:val="22"/>
          <w:lang w:val="de-DE"/>
        </w:rPr>
        <w:t>die virtuellen Screens lokal ausgeben</w:t>
      </w:r>
      <w:r>
        <w:rPr>
          <w:rFonts w:ascii="Calibri" w:eastAsiaTheme="minorHAnsi" w:hAnsi="Calibri" w:cs="Calibri"/>
          <w:sz w:val="22"/>
          <w:szCs w:val="22"/>
          <w:lang w:val="de-DE"/>
        </w:rPr>
        <w:t>.</w:t>
      </w:r>
    </w:p>
    <w:p w14:paraId="0B63828D" w14:textId="29F58412" w:rsidR="009F11BF" w:rsidRPr="00F86E0F" w:rsidRDefault="00F86E0F" w:rsidP="00273308">
      <w:pPr>
        <w:widowControl w:val="0"/>
        <w:autoSpaceDE w:val="0"/>
        <w:autoSpaceDN w:val="0"/>
        <w:adjustRightInd w:val="0"/>
        <w:spacing w:line="360" w:lineRule="auto"/>
        <w:rPr>
          <w:rFonts w:ascii="Arial" w:eastAsiaTheme="minorHAnsi" w:hAnsi="Arial" w:cs="Arial"/>
          <w:color w:val="000000" w:themeColor="text1"/>
          <w:sz w:val="22"/>
          <w:szCs w:val="22"/>
          <w:lang w:val="de-DE"/>
        </w:rPr>
      </w:pPr>
      <w:r w:rsidRPr="00F86E0F">
        <w:rPr>
          <w:rFonts w:ascii="Arial" w:eastAsiaTheme="minorHAnsi" w:hAnsi="Arial" w:cs="Arial"/>
          <w:sz w:val="22"/>
          <w:szCs w:val="22"/>
          <w:lang w:val="de-DE"/>
        </w:rPr>
        <w:lastRenderedPageBreak/>
        <w:t xml:space="preserve">Der MediorNet MultiViewer </w:t>
      </w:r>
      <w:r w:rsidR="00173526">
        <w:rPr>
          <w:rFonts w:ascii="Arial" w:eastAsiaTheme="minorHAnsi" w:hAnsi="Arial" w:cs="Arial"/>
          <w:sz w:val="22"/>
          <w:szCs w:val="22"/>
          <w:lang w:val="de-DE"/>
        </w:rPr>
        <w:t xml:space="preserve">ist einfach zu bedienen und </w:t>
      </w:r>
      <w:r w:rsidRPr="00F86E0F">
        <w:rPr>
          <w:rFonts w:ascii="Arial" w:eastAsiaTheme="minorHAnsi" w:hAnsi="Arial" w:cs="Arial"/>
          <w:sz w:val="22"/>
          <w:szCs w:val="22"/>
          <w:lang w:val="de-DE"/>
        </w:rPr>
        <w:t xml:space="preserve">verfügt über </w:t>
      </w:r>
      <w:r w:rsidR="00173526">
        <w:rPr>
          <w:rFonts w:ascii="Arial" w:eastAsiaTheme="minorHAnsi" w:hAnsi="Arial" w:cs="Arial"/>
          <w:sz w:val="22"/>
          <w:szCs w:val="22"/>
          <w:lang w:val="de-DE"/>
        </w:rPr>
        <w:t>leistungsstarke</w:t>
      </w:r>
      <w:r w:rsidRPr="00F86E0F">
        <w:rPr>
          <w:rFonts w:ascii="Arial" w:eastAsiaTheme="minorHAnsi" w:hAnsi="Arial" w:cs="Arial"/>
          <w:sz w:val="22"/>
          <w:szCs w:val="22"/>
          <w:lang w:val="de-DE"/>
        </w:rPr>
        <w:t xml:space="preserve"> </w:t>
      </w:r>
      <w:r>
        <w:rPr>
          <w:rFonts w:ascii="Arial" w:eastAsiaTheme="minorHAnsi" w:hAnsi="Arial" w:cs="Arial"/>
          <w:sz w:val="22"/>
          <w:szCs w:val="22"/>
          <w:lang w:val="de-DE"/>
        </w:rPr>
        <w:t>Processing-</w:t>
      </w:r>
      <w:r w:rsidR="00173526">
        <w:rPr>
          <w:rFonts w:ascii="Arial" w:eastAsiaTheme="minorHAnsi" w:hAnsi="Arial" w:cs="Arial"/>
          <w:sz w:val="22"/>
          <w:szCs w:val="22"/>
          <w:lang w:val="de-DE"/>
        </w:rPr>
        <w:t xml:space="preserve">Features wie </w:t>
      </w:r>
      <w:r w:rsidRPr="00F86E0F">
        <w:rPr>
          <w:rFonts w:ascii="Arial" w:eastAsiaTheme="minorHAnsi" w:hAnsi="Arial" w:cs="Arial"/>
          <w:sz w:val="22"/>
          <w:szCs w:val="22"/>
          <w:lang w:val="de-DE"/>
        </w:rPr>
        <w:t>flex</w:t>
      </w:r>
      <w:r w:rsidR="00173526">
        <w:rPr>
          <w:rFonts w:ascii="Arial" w:eastAsiaTheme="minorHAnsi" w:hAnsi="Arial" w:cs="Arial"/>
          <w:sz w:val="22"/>
          <w:szCs w:val="22"/>
          <w:lang w:val="de-DE"/>
        </w:rPr>
        <w:t xml:space="preserve">ible Skalierung und Positionierung der </w:t>
      </w:r>
      <w:r w:rsidR="002D11DE">
        <w:rPr>
          <w:rFonts w:ascii="Arial" w:eastAsiaTheme="minorHAnsi" w:hAnsi="Arial" w:cs="Arial"/>
          <w:sz w:val="22"/>
          <w:szCs w:val="22"/>
          <w:lang w:val="de-DE"/>
        </w:rPr>
        <w:t>Videos</w:t>
      </w:r>
      <w:r w:rsidR="00173526">
        <w:rPr>
          <w:rFonts w:ascii="Arial" w:eastAsiaTheme="minorHAnsi" w:hAnsi="Arial" w:cs="Arial"/>
          <w:sz w:val="22"/>
          <w:szCs w:val="22"/>
          <w:lang w:val="de-DE"/>
        </w:rPr>
        <w:t xml:space="preserve">. </w:t>
      </w:r>
      <w:r w:rsidRPr="00F86E0F">
        <w:rPr>
          <w:rFonts w:ascii="Arial" w:eastAsiaTheme="minorHAnsi" w:hAnsi="Arial" w:cs="Arial"/>
          <w:sz w:val="22"/>
          <w:szCs w:val="22"/>
          <w:lang w:val="de-DE"/>
        </w:rPr>
        <w:t>Gr</w:t>
      </w:r>
      <w:r w:rsidR="00173526">
        <w:rPr>
          <w:rFonts w:ascii="Arial" w:eastAsiaTheme="minorHAnsi" w:hAnsi="Arial" w:cs="Arial"/>
          <w:sz w:val="22"/>
          <w:szCs w:val="22"/>
          <w:lang w:val="de-DE"/>
        </w:rPr>
        <w:t>afiken wie Logos und Hin</w:t>
      </w:r>
      <w:r w:rsidR="00B3502A">
        <w:rPr>
          <w:rFonts w:ascii="Arial" w:eastAsiaTheme="minorHAnsi" w:hAnsi="Arial" w:cs="Arial"/>
          <w:sz w:val="22"/>
          <w:szCs w:val="22"/>
          <w:lang w:val="de-DE"/>
        </w:rPr>
        <w:t>tergrundbilder sowie spezielle „</w:t>
      </w:r>
      <w:r w:rsidR="00173526">
        <w:rPr>
          <w:rFonts w:ascii="Arial" w:eastAsiaTheme="minorHAnsi" w:hAnsi="Arial" w:cs="Arial"/>
          <w:sz w:val="22"/>
          <w:szCs w:val="22"/>
          <w:lang w:val="de-DE"/>
        </w:rPr>
        <w:t>Widgets" wie Tally</w:t>
      </w:r>
      <w:r w:rsidRPr="00F86E0F">
        <w:rPr>
          <w:rFonts w:ascii="Arial" w:eastAsiaTheme="minorHAnsi" w:hAnsi="Arial" w:cs="Arial"/>
          <w:sz w:val="22"/>
          <w:szCs w:val="22"/>
          <w:lang w:val="de-DE"/>
        </w:rPr>
        <w:t>s, Under-Monitor-</w:t>
      </w:r>
      <w:r w:rsidR="00E80832">
        <w:rPr>
          <w:rFonts w:ascii="Arial" w:eastAsiaTheme="minorHAnsi" w:hAnsi="Arial" w:cs="Arial"/>
          <w:sz w:val="22"/>
          <w:szCs w:val="22"/>
          <w:lang w:val="de-DE"/>
        </w:rPr>
        <w:t>Display</w:t>
      </w:r>
      <w:r w:rsidR="002D11DE">
        <w:rPr>
          <w:rFonts w:ascii="Arial" w:eastAsiaTheme="minorHAnsi" w:hAnsi="Arial" w:cs="Arial"/>
          <w:sz w:val="22"/>
          <w:szCs w:val="22"/>
          <w:lang w:val="de-DE"/>
        </w:rPr>
        <w:t>s</w:t>
      </w:r>
      <w:r w:rsidR="00173526">
        <w:rPr>
          <w:rFonts w:ascii="Arial" w:eastAsiaTheme="minorHAnsi" w:hAnsi="Arial" w:cs="Arial"/>
          <w:sz w:val="22"/>
          <w:szCs w:val="22"/>
          <w:lang w:val="de-DE"/>
        </w:rPr>
        <w:t xml:space="preserve">, </w:t>
      </w:r>
      <w:r w:rsidR="00173526" w:rsidRPr="00F86E0F">
        <w:rPr>
          <w:rFonts w:ascii="Arial" w:eastAsiaTheme="minorHAnsi" w:hAnsi="Arial" w:cs="Arial"/>
          <w:sz w:val="22"/>
          <w:szCs w:val="22"/>
          <w:lang w:val="de-DE"/>
        </w:rPr>
        <w:t>Audio-</w:t>
      </w:r>
      <w:r w:rsidR="00173526">
        <w:rPr>
          <w:rFonts w:ascii="Arial" w:eastAsiaTheme="minorHAnsi" w:hAnsi="Arial" w:cs="Arial"/>
          <w:sz w:val="22"/>
          <w:szCs w:val="22"/>
          <w:lang w:val="de-DE"/>
        </w:rPr>
        <w:t>Level</w:t>
      </w:r>
      <w:r w:rsidR="00173526" w:rsidRPr="00F86E0F">
        <w:rPr>
          <w:rFonts w:ascii="Arial" w:eastAsiaTheme="minorHAnsi" w:hAnsi="Arial" w:cs="Arial"/>
          <w:sz w:val="22"/>
          <w:szCs w:val="22"/>
          <w:lang w:val="de-DE"/>
        </w:rPr>
        <w:t xml:space="preserve">-Meter, </w:t>
      </w:r>
      <w:r w:rsidR="00173526">
        <w:rPr>
          <w:rFonts w:ascii="Arial" w:eastAsiaTheme="minorHAnsi" w:hAnsi="Arial" w:cs="Arial"/>
          <w:sz w:val="22"/>
          <w:szCs w:val="22"/>
          <w:lang w:val="de-DE"/>
        </w:rPr>
        <w:t>Uhren</w:t>
      </w:r>
      <w:r w:rsidR="00173526" w:rsidRPr="00F86E0F">
        <w:rPr>
          <w:rFonts w:ascii="Arial" w:eastAsiaTheme="minorHAnsi" w:hAnsi="Arial" w:cs="Arial"/>
          <w:sz w:val="22"/>
          <w:szCs w:val="22"/>
          <w:lang w:val="de-DE"/>
        </w:rPr>
        <w:t xml:space="preserve"> </w:t>
      </w:r>
      <w:r w:rsidR="00173526">
        <w:rPr>
          <w:rFonts w:ascii="Arial" w:eastAsiaTheme="minorHAnsi" w:hAnsi="Arial" w:cs="Arial"/>
          <w:sz w:val="22"/>
          <w:szCs w:val="22"/>
          <w:lang w:val="de-DE"/>
        </w:rPr>
        <w:t xml:space="preserve">(analog wie digital) </w:t>
      </w:r>
      <w:r w:rsidR="00173526" w:rsidRPr="00F86E0F">
        <w:rPr>
          <w:rFonts w:ascii="Arial" w:eastAsiaTheme="minorHAnsi" w:hAnsi="Arial" w:cs="Arial"/>
          <w:sz w:val="22"/>
          <w:szCs w:val="22"/>
          <w:lang w:val="de-DE"/>
        </w:rPr>
        <w:t xml:space="preserve">und </w:t>
      </w:r>
      <w:r w:rsidR="00173526">
        <w:rPr>
          <w:rFonts w:ascii="Arial" w:eastAsiaTheme="minorHAnsi" w:hAnsi="Arial" w:cs="Arial"/>
          <w:sz w:val="22"/>
          <w:szCs w:val="22"/>
          <w:lang w:val="de-DE"/>
        </w:rPr>
        <w:t>Counter</w:t>
      </w:r>
      <w:r w:rsidRPr="00F86E0F">
        <w:rPr>
          <w:rFonts w:ascii="Arial" w:eastAsiaTheme="minorHAnsi" w:hAnsi="Arial" w:cs="Arial"/>
          <w:sz w:val="22"/>
          <w:szCs w:val="22"/>
          <w:lang w:val="de-DE"/>
        </w:rPr>
        <w:t xml:space="preserve"> </w:t>
      </w:r>
      <w:r w:rsidR="00D17373">
        <w:rPr>
          <w:rFonts w:ascii="Arial" w:eastAsiaTheme="minorHAnsi" w:hAnsi="Arial" w:cs="Arial"/>
          <w:sz w:val="22"/>
          <w:szCs w:val="22"/>
          <w:lang w:val="de-DE"/>
        </w:rPr>
        <w:t>können kinderleicht</w:t>
      </w:r>
      <w:r w:rsidRPr="00F86E0F">
        <w:rPr>
          <w:rFonts w:ascii="Arial" w:eastAsiaTheme="minorHAnsi" w:hAnsi="Arial" w:cs="Arial"/>
          <w:sz w:val="22"/>
          <w:szCs w:val="22"/>
          <w:lang w:val="de-DE"/>
        </w:rPr>
        <w:t xml:space="preserve"> </w:t>
      </w:r>
      <w:r w:rsidR="00173526">
        <w:rPr>
          <w:rFonts w:ascii="Arial" w:eastAsiaTheme="minorHAnsi" w:hAnsi="Arial" w:cs="Arial"/>
          <w:sz w:val="22"/>
          <w:szCs w:val="22"/>
          <w:lang w:val="de-DE"/>
        </w:rPr>
        <w:t>integriert werden.</w:t>
      </w:r>
      <w:r w:rsidRPr="00F86E0F">
        <w:rPr>
          <w:rFonts w:ascii="Arial" w:eastAsiaTheme="minorHAnsi" w:hAnsi="Arial" w:cs="Arial"/>
          <w:sz w:val="22"/>
          <w:szCs w:val="22"/>
          <w:lang w:val="de-DE"/>
        </w:rPr>
        <w:t xml:space="preserve"> </w:t>
      </w:r>
      <w:r w:rsidR="00173526">
        <w:rPr>
          <w:rFonts w:ascii="Arial" w:eastAsiaTheme="minorHAnsi" w:hAnsi="Arial" w:cs="Arial"/>
          <w:sz w:val="22"/>
          <w:szCs w:val="22"/>
          <w:lang w:val="de-DE"/>
        </w:rPr>
        <w:t>B</w:t>
      </w:r>
      <w:r w:rsidR="00E80832">
        <w:rPr>
          <w:rFonts w:ascii="Arial" w:eastAsiaTheme="minorHAnsi" w:hAnsi="Arial" w:cs="Arial"/>
          <w:sz w:val="22"/>
          <w:szCs w:val="22"/>
          <w:lang w:val="de-DE"/>
        </w:rPr>
        <w:t>is zu 20 verteilte System-Counter können</w:t>
      </w:r>
      <w:r w:rsidRPr="00F86E0F">
        <w:rPr>
          <w:rFonts w:ascii="Arial" w:eastAsiaTheme="minorHAnsi" w:hAnsi="Arial" w:cs="Arial"/>
          <w:sz w:val="22"/>
          <w:szCs w:val="22"/>
          <w:lang w:val="de-DE"/>
        </w:rPr>
        <w:t xml:space="preserve"> in einem einzigen Netzwerk </w:t>
      </w:r>
      <w:r w:rsidR="00E61381">
        <w:rPr>
          <w:rFonts w:ascii="Arial" w:eastAsiaTheme="minorHAnsi" w:hAnsi="Arial" w:cs="Arial"/>
          <w:sz w:val="22"/>
          <w:szCs w:val="22"/>
          <w:lang w:val="de-DE"/>
        </w:rPr>
        <w:t>verwaltet</w:t>
      </w:r>
      <w:r w:rsidRPr="00F86E0F">
        <w:rPr>
          <w:rFonts w:ascii="Arial" w:eastAsiaTheme="minorHAnsi" w:hAnsi="Arial" w:cs="Arial"/>
          <w:sz w:val="22"/>
          <w:szCs w:val="22"/>
          <w:lang w:val="de-DE"/>
        </w:rPr>
        <w:t xml:space="preserve"> werden</w:t>
      </w:r>
      <w:r w:rsidR="00E80832">
        <w:rPr>
          <w:rFonts w:ascii="Arial" w:eastAsiaTheme="minorHAnsi" w:hAnsi="Arial" w:cs="Arial"/>
          <w:sz w:val="22"/>
          <w:szCs w:val="22"/>
          <w:lang w:val="de-DE"/>
        </w:rPr>
        <w:t>. Die Steuerung dieser und weiterer</w:t>
      </w:r>
      <w:r w:rsidRPr="00F86E0F">
        <w:rPr>
          <w:rFonts w:ascii="Arial" w:eastAsiaTheme="minorHAnsi" w:hAnsi="Arial" w:cs="Arial"/>
          <w:sz w:val="22"/>
          <w:szCs w:val="22"/>
          <w:lang w:val="de-DE"/>
        </w:rPr>
        <w:t xml:space="preserve"> Funktionen </w:t>
      </w:r>
      <w:r w:rsidR="00E80832">
        <w:rPr>
          <w:rFonts w:ascii="Arial" w:eastAsiaTheme="minorHAnsi" w:hAnsi="Arial" w:cs="Arial"/>
          <w:sz w:val="22"/>
          <w:szCs w:val="22"/>
          <w:lang w:val="de-DE"/>
        </w:rPr>
        <w:t>erfolgt</w:t>
      </w:r>
      <w:r w:rsidR="00E80832" w:rsidRPr="00F86E0F">
        <w:rPr>
          <w:rFonts w:ascii="Arial" w:eastAsiaTheme="minorHAnsi" w:hAnsi="Arial" w:cs="Arial"/>
          <w:sz w:val="22"/>
          <w:szCs w:val="22"/>
          <w:lang w:val="de-DE"/>
        </w:rPr>
        <w:t xml:space="preserve"> </w:t>
      </w:r>
      <w:r w:rsidR="00E80832">
        <w:rPr>
          <w:rFonts w:ascii="Arial" w:eastAsiaTheme="minorHAnsi" w:hAnsi="Arial" w:cs="Arial"/>
          <w:sz w:val="22"/>
          <w:szCs w:val="22"/>
          <w:lang w:val="de-DE"/>
        </w:rPr>
        <w:t>über Ember+</w:t>
      </w:r>
      <w:r w:rsidRPr="00F86E0F">
        <w:rPr>
          <w:rFonts w:ascii="Arial" w:eastAsiaTheme="minorHAnsi" w:hAnsi="Arial" w:cs="Arial"/>
          <w:sz w:val="22"/>
          <w:szCs w:val="22"/>
          <w:lang w:val="de-DE"/>
        </w:rPr>
        <w:t>. Darüber hinaus k</w:t>
      </w:r>
      <w:r w:rsidR="00E80832">
        <w:rPr>
          <w:rFonts w:ascii="Arial" w:eastAsiaTheme="minorHAnsi" w:hAnsi="Arial" w:cs="Arial"/>
          <w:sz w:val="22"/>
          <w:szCs w:val="22"/>
          <w:lang w:val="de-DE"/>
        </w:rPr>
        <w:t>önnen Tallys und Under-Monitor-Displays</w:t>
      </w:r>
      <w:r w:rsidR="003062BC">
        <w:rPr>
          <w:rFonts w:ascii="Arial" w:eastAsiaTheme="minorHAnsi" w:hAnsi="Arial" w:cs="Arial"/>
          <w:sz w:val="22"/>
          <w:szCs w:val="22"/>
          <w:lang w:val="de-DE"/>
        </w:rPr>
        <w:t xml:space="preserve"> auch</w:t>
      </w:r>
      <w:r w:rsidR="00E80832" w:rsidRPr="00F86E0F">
        <w:rPr>
          <w:rFonts w:ascii="Arial" w:eastAsiaTheme="minorHAnsi" w:hAnsi="Arial" w:cs="Arial"/>
          <w:sz w:val="22"/>
          <w:szCs w:val="22"/>
          <w:lang w:val="de-DE"/>
        </w:rPr>
        <w:t xml:space="preserve"> </w:t>
      </w:r>
      <w:r w:rsidRPr="00F86E0F">
        <w:rPr>
          <w:rFonts w:ascii="Arial" w:eastAsiaTheme="minorHAnsi" w:hAnsi="Arial" w:cs="Arial"/>
          <w:sz w:val="22"/>
          <w:szCs w:val="22"/>
          <w:lang w:val="de-DE"/>
        </w:rPr>
        <w:t>über TSL 5.0 gesteuert werden.</w:t>
      </w:r>
    </w:p>
    <w:p w14:paraId="0F5BB442" w14:textId="77777777" w:rsidR="00F86C3C" w:rsidRPr="00F86E0F" w:rsidRDefault="00F86C3C" w:rsidP="00C605F6">
      <w:pPr>
        <w:spacing w:line="360" w:lineRule="auto"/>
        <w:rPr>
          <w:rFonts w:ascii="Arial" w:eastAsiaTheme="minorHAnsi" w:hAnsi="Arial" w:cs="Arial"/>
          <w:sz w:val="22"/>
          <w:szCs w:val="22"/>
          <w:lang w:val="de-DE"/>
        </w:rPr>
      </w:pPr>
    </w:p>
    <w:p w14:paraId="6D5AA54E" w14:textId="5B46B414" w:rsidR="006634F6" w:rsidRPr="00830570" w:rsidRDefault="00830570" w:rsidP="00273308">
      <w:pPr>
        <w:spacing w:line="360" w:lineRule="auto"/>
        <w:rPr>
          <w:rFonts w:ascii="Arial" w:hAnsi="Arial" w:cs="Arial"/>
          <w:sz w:val="22"/>
          <w:szCs w:val="22"/>
          <w:lang w:val="de-DE"/>
        </w:rPr>
      </w:pPr>
      <w:r w:rsidRPr="00830570">
        <w:rPr>
          <w:rFonts w:ascii="Arial" w:eastAsiaTheme="minorHAnsi" w:hAnsi="Arial" w:cs="Arial"/>
          <w:sz w:val="22"/>
          <w:szCs w:val="22"/>
          <w:lang w:val="de-DE"/>
        </w:rPr>
        <w:t xml:space="preserve">Der MediorNet MultiViewer </w:t>
      </w:r>
      <w:r w:rsidR="00FD1D02">
        <w:rPr>
          <w:rFonts w:ascii="Arial" w:eastAsiaTheme="minorHAnsi" w:hAnsi="Arial" w:cs="Arial"/>
          <w:sz w:val="22"/>
          <w:szCs w:val="22"/>
          <w:lang w:val="de-DE"/>
        </w:rPr>
        <w:t xml:space="preserve">ist einfach und intuitiv </w:t>
      </w:r>
      <w:r w:rsidR="00AE1A39">
        <w:rPr>
          <w:rFonts w:ascii="Arial" w:eastAsiaTheme="minorHAnsi" w:hAnsi="Arial" w:cs="Arial"/>
          <w:sz w:val="22"/>
          <w:szCs w:val="22"/>
          <w:lang w:val="de-DE"/>
        </w:rPr>
        <w:t>über Medio</w:t>
      </w:r>
      <w:r w:rsidR="002137B9">
        <w:rPr>
          <w:rFonts w:ascii="Arial" w:eastAsiaTheme="minorHAnsi" w:hAnsi="Arial" w:cs="Arial"/>
          <w:sz w:val="22"/>
          <w:szCs w:val="22"/>
          <w:lang w:val="de-DE"/>
        </w:rPr>
        <w:t>r</w:t>
      </w:r>
      <w:r w:rsidR="00E619C3">
        <w:rPr>
          <w:rFonts w:ascii="Arial" w:eastAsiaTheme="minorHAnsi" w:hAnsi="Arial" w:cs="Arial"/>
          <w:sz w:val="22"/>
          <w:szCs w:val="22"/>
          <w:lang w:val="de-DE"/>
        </w:rPr>
        <w:t>W</w:t>
      </w:r>
      <w:r w:rsidR="00AE1A39">
        <w:rPr>
          <w:rFonts w:ascii="Arial" w:eastAsiaTheme="minorHAnsi" w:hAnsi="Arial" w:cs="Arial"/>
          <w:sz w:val="22"/>
          <w:szCs w:val="22"/>
          <w:lang w:val="de-DE"/>
        </w:rPr>
        <w:t xml:space="preserve">orks </w:t>
      </w:r>
      <w:r w:rsidR="00FD1D02">
        <w:rPr>
          <w:rFonts w:ascii="Arial" w:eastAsiaTheme="minorHAnsi" w:hAnsi="Arial" w:cs="Arial"/>
          <w:sz w:val="22"/>
          <w:szCs w:val="22"/>
          <w:lang w:val="de-DE"/>
        </w:rPr>
        <w:t>zu konfigurieren –</w:t>
      </w:r>
      <w:r w:rsidR="00DF7CE1">
        <w:rPr>
          <w:rFonts w:ascii="Arial" w:eastAsiaTheme="minorHAnsi" w:hAnsi="Arial" w:cs="Arial"/>
          <w:sz w:val="22"/>
          <w:szCs w:val="22"/>
          <w:lang w:val="de-DE"/>
        </w:rPr>
        <w:t xml:space="preserve"> </w:t>
      </w:r>
      <w:r w:rsidR="00D17373">
        <w:rPr>
          <w:rFonts w:ascii="Arial" w:eastAsiaTheme="minorHAnsi" w:hAnsi="Arial" w:cs="Arial"/>
          <w:sz w:val="22"/>
          <w:szCs w:val="22"/>
          <w:lang w:val="de-DE"/>
        </w:rPr>
        <w:t xml:space="preserve">mit einem </w:t>
      </w:r>
      <w:r w:rsidRPr="00830570">
        <w:rPr>
          <w:rFonts w:ascii="Arial" w:eastAsiaTheme="minorHAnsi" w:hAnsi="Arial" w:cs="Arial"/>
          <w:sz w:val="22"/>
          <w:szCs w:val="22"/>
          <w:lang w:val="de-DE"/>
        </w:rPr>
        <w:t xml:space="preserve">komfortablen Drag &amp; Drop-Editor. </w:t>
      </w:r>
      <w:r w:rsidR="00FD1D02">
        <w:rPr>
          <w:rFonts w:ascii="Arial" w:eastAsiaTheme="minorHAnsi" w:hAnsi="Arial" w:cs="Arial"/>
          <w:sz w:val="22"/>
          <w:szCs w:val="22"/>
          <w:lang w:val="de-DE"/>
        </w:rPr>
        <w:t xml:space="preserve">Die integrierte </w:t>
      </w:r>
      <w:r w:rsidRPr="00830570">
        <w:rPr>
          <w:rFonts w:ascii="Arial" w:eastAsiaTheme="minorHAnsi" w:hAnsi="Arial" w:cs="Arial"/>
          <w:sz w:val="22"/>
          <w:szCs w:val="22"/>
          <w:lang w:val="de-DE"/>
        </w:rPr>
        <w:t>"Net Configurations"</w:t>
      </w:r>
      <w:r w:rsidR="00FD1D02">
        <w:rPr>
          <w:rFonts w:ascii="Arial" w:eastAsiaTheme="minorHAnsi" w:hAnsi="Arial" w:cs="Arial"/>
          <w:sz w:val="22"/>
          <w:szCs w:val="22"/>
          <w:lang w:val="de-DE"/>
        </w:rPr>
        <w:t xml:space="preserve">-Funktion ist eine Marktneuheit und </w:t>
      </w:r>
      <w:r w:rsidR="00D17373">
        <w:rPr>
          <w:rFonts w:ascii="Arial" w:eastAsiaTheme="minorHAnsi" w:hAnsi="Arial" w:cs="Arial"/>
          <w:sz w:val="22"/>
          <w:szCs w:val="22"/>
          <w:lang w:val="de-DE"/>
        </w:rPr>
        <w:t xml:space="preserve">erlaubt das </w:t>
      </w:r>
      <w:r w:rsidR="008923AF">
        <w:rPr>
          <w:rFonts w:ascii="Arial" w:eastAsiaTheme="minorHAnsi" w:hAnsi="Arial" w:cs="Arial"/>
          <w:sz w:val="22"/>
          <w:szCs w:val="22"/>
          <w:lang w:val="de-DE"/>
        </w:rPr>
        <w:t>Abs</w:t>
      </w:r>
      <w:r w:rsidR="00D17373">
        <w:rPr>
          <w:rFonts w:ascii="Arial" w:eastAsiaTheme="minorHAnsi" w:hAnsi="Arial" w:cs="Arial"/>
          <w:sz w:val="22"/>
          <w:szCs w:val="22"/>
          <w:lang w:val="de-DE"/>
        </w:rPr>
        <w:t>peichern von Ko</w:t>
      </w:r>
      <w:r w:rsidR="008923AF">
        <w:rPr>
          <w:rFonts w:ascii="Arial" w:eastAsiaTheme="minorHAnsi" w:hAnsi="Arial" w:cs="Arial"/>
          <w:sz w:val="22"/>
          <w:szCs w:val="22"/>
          <w:lang w:val="de-DE"/>
        </w:rPr>
        <w:t>nfigurationen im gesamten Netzwerk</w:t>
      </w:r>
      <w:r w:rsidR="00E075C4">
        <w:rPr>
          <w:rFonts w:ascii="Arial" w:eastAsiaTheme="minorHAnsi" w:hAnsi="Arial" w:cs="Arial"/>
          <w:sz w:val="22"/>
          <w:szCs w:val="22"/>
          <w:lang w:val="de-DE"/>
        </w:rPr>
        <w:t xml:space="preserve"> </w:t>
      </w:r>
      <w:r w:rsidR="008923AF">
        <w:rPr>
          <w:rFonts w:ascii="Arial" w:eastAsiaTheme="minorHAnsi" w:hAnsi="Arial" w:cs="Arial"/>
          <w:sz w:val="22"/>
          <w:szCs w:val="22"/>
          <w:lang w:val="de-DE"/>
        </w:rPr>
        <w:t>statt lokal auf einem spezifischen Gerät</w:t>
      </w:r>
      <w:r w:rsidRPr="00830570">
        <w:rPr>
          <w:rFonts w:ascii="Arial" w:eastAsiaTheme="minorHAnsi" w:hAnsi="Arial" w:cs="Arial"/>
          <w:sz w:val="22"/>
          <w:szCs w:val="22"/>
          <w:lang w:val="de-DE"/>
        </w:rPr>
        <w:t xml:space="preserve">. </w:t>
      </w:r>
      <w:r w:rsidR="00186AE2">
        <w:rPr>
          <w:rFonts w:ascii="Arial" w:eastAsiaTheme="minorHAnsi" w:hAnsi="Arial" w:cs="Arial"/>
          <w:sz w:val="22"/>
          <w:szCs w:val="22"/>
          <w:lang w:val="de-DE"/>
        </w:rPr>
        <w:t>Über d</w:t>
      </w:r>
      <w:r w:rsidRPr="00830570">
        <w:rPr>
          <w:rFonts w:ascii="Arial" w:eastAsiaTheme="minorHAnsi" w:hAnsi="Arial" w:cs="Arial"/>
          <w:sz w:val="22"/>
          <w:szCs w:val="22"/>
          <w:lang w:val="de-DE"/>
        </w:rPr>
        <w:t>iese Funktion</w:t>
      </w:r>
      <w:r w:rsidR="00186AE2">
        <w:rPr>
          <w:rFonts w:ascii="Arial" w:eastAsiaTheme="minorHAnsi" w:hAnsi="Arial" w:cs="Arial"/>
          <w:sz w:val="22"/>
          <w:szCs w:val="22"/>
          <w:lang w:val="de-DE"/>
        </w:rPr>
        <w:t xml:space="preserve">, die </w:t>
      </w:r>
      <w:r w:rsidR="00186AE2" w:rsidRPr="00830570">
        <w:rPr>
          <w:rFonts w:ascii="Arial" w:eastAsiaTheme="minorHAnsi" w:hAnsi="Arial" w:cs="Arial"/>
          <w:sz w:val="22"/>
          <w:szCs w:val="22"/>
          <w:lang w:val="de-DE"/>
        </w:rPr>
        <w:t>durch die MediorWorks Ko</w:t>
      </w:r>
      <w:r w:rsidR="00E075C4">
        <w:rPr>
          <w:rFonts w:ascii="Arial" w:eastAsiaTheme="minorHAnsi" w:hAnsi="Arial" w:cs="Arial"/>
          <w:sz w:val="22"/>
          <w:szCs w:val="22"/>
          <w:lang w:val="de-DE"/>
        </w:rPr>
        <w:t>nfigurations-Software und Ember</w:t>
      </w:r>
      <w:r w:rsidR="00186AE2" w:rsidRPr="00830570">
        <w:rPr>
          <w:rFonts w:ascii="Arial" w:eastAsiaTheme="minorHAnsi" w:hAnsi="Arial" w:cs="Arial"/>
          <w:sz w:val="22"/>
          <w:szCs w:val="22"/>
          <w:lang w:val="de-DE"/>
        </w:rPr>
        <w:t>+ vollständig unterstützt</w:t>
      </w:r>
      <w:r w:rsidR="00186AE2">
        <w:rPr>
          <w:rFonts w:ascii="Arial" w:eastAsiaTheme="minorHAnsi" w:hAnsi="Arial" w:cs="Arial"/>
          <w:sz w:val="22"/>
          <w:szCs w:val="22"/>
          <w:lang w:val="de-DE"/>
        </w:rPr>
        <w:t xml:space="preserve"> wird, können zudem</w:t>
      </w:r>
      <w:r w:rsidRPr="00830570">
        <w:rPr>
          <w:rFonts w:ascii="Arial" w:eastAsiaTheme="minorHAnsi" w:hAnsi="Arial" w:cs="Arial"/>
          <w:sz w:val="22"/>
          <w:szCs w:val="22"/>
          <w:lang w:val="de-DE"/>
        </w:rPr>
        <w:t xml:space="preserve"> Konfigurationen </w:t>
      </w:r>
      <w:r w:rsidR="00186AE2">
        <w:rPr>
          <w:rFonts w:ascii="Arial" w:eastAsiaTheme="minorHAnsi" w:hAnsi="Arial" w:cs="Arial"/>
          <w:sz w:val="22"/>
          <w:szCs w:val="22"/>
          <w:lang w:val="de-DE"/>
        </w:rPr>
        <w:t xml:space="preserve">innerhalb des </w:t>
      </w:r>
      <w:r w:rsidRPr="00830570">
        <w:rPr>
          <w:rFonts w:ascii="Arial" w:eastAsiaTheme="minorHAnsi" w:hAnsi="Arial" w:cs="Arial"/>
          <w:sz w:val="22"/>
          <w:szCs w:val="22"/>
          <w:lang w:val="de-DE"/>
        </w:rPr>
        <w:t xml:space="preserve">Netzwerks </w:t>
      </w:r>
      <w:r w:rsidR="00186AE2">
        <w:rPr>
          <w:rFonts w:ascii="Arial" w:eastAsiaTheme="minorHAnsi" w:hAnsi="Arial" w:cs="Arial"/>
          <w:sz w:val="22"/>
          <w:szCs w:val="22"/>
          <w:lang w:val="de-DE"/>
        </w:rPr>
        <w:t>auf ein bestimmtes</w:t>
      </w:r>
      <w:r w:rsidRPr="00830570">
        <w:rPr>
          <w:rFonts w:ascii="Arial" w:eastAsiaTheme="minorHAnsi" w:hAnsi="Arial" w:cs="Arial"/>
          <w:sz w:val="22"/>
          <w:szCs w:val="22"/>
          <w:lang w:val="de-DE"/>
        </w:rPr>
        <w:t xml:space="preserve"> Gerät </w:t>
      </w:r>
      <w:r w:rsidR="00186AE2">
        <w:rPr>
          <w:rFonts w:ascii="Arial" w:eastAsiaTheme="minorHAnsi" w:hAnsi="Arial" w:cs="Arial"/>
          <w:sz w:val="22"/>
          <w:szCs w:val="22"/>
          <w:lang w:val="de-DE"/>
        </w:rPr>
        <w:t xml:space="preserve">überspielt werden. </w:t>
      </w:r>
      <w:r w:rsidR="00FD1D02">
        <w:rPr>
          <w:rFonts w:ascii="Arial" w:eastAsiaTheme="minorHAnsi" w:hAnsi="Arial" w:cs="Arial"/>
          <w:sz w:val="22"/>
          <w:szCs w:val="22"/>
          <w:lang w:val="de-DE"/>
        </w:rPr>
        <w:t>Dank v</w:t>
      </w:r>
      <w:r w:rsidRPr="00830570">
        <w:rPr>
          <w:rFonts w:ascii="Arial" w:eastAsiaTheme="minorHAnsi" w:hAnsi="Arial" w:cs="Arial"/>
          <w:sz w:val="22"/>
          <w:szCs w:val="22"/>
          <w:lang w:val="de-DE"/>
        </w:rPr>
        <w:t>ordefinierte</w:t>
      </w:r>
      <w:r w:rsidR="00FD1D02">
        <w:rPr>
          <w:rFonts w:ascii="Arial" w:eastAsiaTheme="minorHAnsi" w:hAnsi="Arial" w:cs="Arial"/>
          <w:sz w:val="22"/>
          <w:szCs w:val="22"/>
          <w:lang w:val="de-DE"/>
        </w:rPr>
        <w:t>r</w:t>
      </w:r>
      <w:r w:rsidRPr="00830570">
        <w:rPr>
          <w:rFonts w:ascii="Arial" w:eastAsiaTheme="minorHAnsi" w:hAnsi="Arial" w:cs="Arial"/>
          <w:sz w:val="22"/>
          <w:szCs w:val="22"/>
          <w:lang w:val="de-DE"/>
        </w:rPr>
        <w:t xml:space="preserve"> Layouts und </w:t>
      </w:r>
      <w:r w:rsidR="00FD1D02">
        <w:rPr>
          <w:rFonts w:ascii="Arial" w:eastAsiaTheme="minorHAnsi" w:hAnsi="Arial" w:cs="Arial"/>
          <w:sz w:val="22"/>
          <w:szCs w:val="22"/>
          <w:lang w:val="de-DE"/>
        </w:rPr>
        <w:t xml:space="preserve">Templates </w:t>
      </w:r>
      <w:r w:rsidR="00D17373">
        <w:rPr>
          <w:rFonts w:ascii="Arial" w:eastAsiaTheme="minorHAnsi" w:hAnsi="Arial" w:cs="Arial"/>
          <w:sz w:val="22"/>
          <w:szCs w:val="22"/>
          <w:lang w:val="de-DE"/>
        </w:rPr>
        <w:t>können Nutzer</w:t>
      </w:r>
      <w:r w:rsidR="00C63D40">
        <w:rPr>
          <w:rFonts w:ascii="Arial" w:eastAsiaTheme="minorHAnsi" w:hAnsi="Arial" w:cs="Arial"/>
          <w:sz w:val="22"/>
          <w:szCs w:val="22"/>
          <w:lang w:val="de-DE"/>
        </w:rPr>
        <w:t xml:space="preserve"> </w:t>
      </w:r>
      <w:r w:rsidR="00D17373">
        <w:rPr>
          <w:rFonts w:ascii="Arial" w:eastAsiaTheme="minorHAnsi" w:hAnsi="Arial" w:cs="Arial"/>
          <w:sz w:val="22"/>
          <w:szCs w:val="22"/>
          <w:lang w:val="de-DE"/>
        </w:rPr>
        <w:t>schnell und einfach</w:t>
      </w:r>
      <w:r w:rsidR="00D17373" w:rsidRPr="00F86E0F">
        <w:rPr>
          <w:rFonts w:ascii="Arial" w:eastAsiaTheme="minorHAnsi" w:hAnsi="Arial" w:cs="Arial"/>
          <w:sz w:val="22"/>
          <w:szCs w:val="22"/>
          <w:lang w:val="de-DE"/>
        </w:rPr>
        <w:t xml:space="preserve"> </w:t>
      </w:r>
      <w:r w:rsidR="00C63D40">
        <w:rPr>
          <w:rFonts w:ascii="Arial" w:eastAsiaTheme="minorHAnsi" w:hAnsi="Arial" w:cs="Arial"/>
          <w:sz w:val="22"/>
          <w:szCs w:val="22"/>
          <w:lang w:val="de-DE"/>
        </w:rPr>
        <w:t>Designs</w:t>
      </w:r>
      <w:r w:rsidR="00D17373">
        <w:rPr>
          <w:rFonts w:ascii="Arial" w:eastAsiaTheme="minorHAnsi" w:hAnsi="Arial" w:cs="Arial"/>
          <w:sz w:val="22"/>
          <w:szCs w:val="22"/>
          <w:lang w:val="de-DE"/>
        </w:rPr>
        <w:t xml:space="preserve"> erstellen und diese </w:t>
      </w:r>
      <w:r w:rsidRPr="00830570">
        <w:rPr>
          <w:rFonts w:ascii="Arial" w:eastAsiaTheme="minorHAnsi" w:hAnsi="Arial" w:cs="Arial"/>
          <w:sz w:val="22"/>
          <w:szCs w:val="22"/>
          <w:lang w:val="de-DE"/>
        </w:rPr>
        <w:t xml:space="preserve">online </w:t>
      </w:r>
      <w:r w:rsidR="00244AFB">
        <w:rPr>
          <w:rFonts w:ascii="Arial" w:eastAsiaTheme="minorHAnsi" w:hAnsi="Arial" w:cs="Arial"/>
          <w:sz w:val="22"/>
          <w:szCs w:val="22"/>
          <w:lang w:val="de-DE"/>
        </w:rPr>
        <w:t>so</w:t>
      </w:r>
      <w:r w:rsidR="00C63D40">
        <w:rPr>
          <w:rFonts w:ascii="Arial" w:eastAsiaTheme="minorHAnsi" w:hAnsi="Arial" w:cs="Arial"/>
          <w:sz w:val="22"/>
          <w:szCs w:val="22"/>
          <w:lang w:val="de-DE"/>
        </w:rPr>
        <w:t>wie</w:t>
      </w:r>
      <w:r w:rsidRPr="00830570">
        <w:rPr>
          <w:rFonts w:ascii="Arial" w:eastAsiaTheme="minorHAnsi" w:hAnsi="Arial" w:cs="Arial"/>
          <w:sz w:val="22"/>
          <w:szCs w:val="22"/>
          <w:lang w:val="de-DE"/>
        </w:rPr>
        <w:t xml:space="preserve"> offline </w:t>
      </w:r>
      <w:r w:rsidR="00D17373">
        <w:rPr>
          <w:rFonts w:ascii="Arial" w:eastAsiaTheme="minorHAnsi" w:hAnsi="Arial" w:cs="Arial"/>
          <w:sz w:val="22"/>
          <w:szCs w:val="22"/>
          <w:lang w:val="de-DE"/>
        </w:rPr>
        <w:t>modifizieren</w:t>
      </w:r>
      <w:r w:rsidRPr="00830570">
        <w:rPr>
          <w:rFonts w:ascii="Arial" w:eastAsiaTheme="minorHAnsi" w:hAnsi="Arial" w:cs="Arial"/>
          <w:sz w:val="22"/>
          <w:szCs w:val="22"/>
          <w:lang w:val="de-DE"/>
        </w:rPr>
        <w:t>.</w:t>
      </w:r>
    </w:p>
    <w:p w14:paraId="41482271" w14:textId="7B5420CC" w:rsidR="00531288" w:rsidRPr="00830570" w:rsidRDefault="00531288" w:rsidP="00273308">
      <w:pPr>
        <w:widowControl w:val="0"/>
        <w:autoSpaceDE w:val="0"/>
        <w:autoSpaceDN w:val="0"/>
        <w:adjustRightInd w:val="0"/>
        <w:spacing w:line="360" w:lineRule="auto"/>
        <w:rPr>
          <w:rFonts w:ascii="Arial" w:eastAsiaTheme="minorHAnsi" w:hAnsi="Arial" w:cs="Arial"/>
          <w:sz w:val="22"/>
          <w:szCs w:val="22"/>
          <w:lang w:val="de-DE"/>
        </w:rPr>
      </w:pPr>
    </w:p>
    <w:p w14:paraId="59F213DB" w14:textId="77777777" w:rsidR="009A5F54" w:rsidRDefault="009A5F54" w:rsidP="00C742C2">
      <w:pPr>
        <w:rPr>
          <w:rFonts w:ascii="Arial" w:hAnsi="Arial" w:cs="Arial"/>
          <w:b/>
          <w:bCs/>
          <w:sz w:val="20"/>
          <w:szCs w:val="22"/>
          <w:lang w:val="de-DE"/>
        </w:rPr>
      </w:pPr>
    </w:p>
    <w:p w14:paraId="36F08E0D" w14:textId="77777777" w:rsidR="009A5F54" w:rsidRDefault="009A5F54" w:rsidP="00C742C2">
      <w:pPr>
        <w:rPr>
          <w:rFonts w:ascii="Arial" w:hAnsi="Arial" w:cs="Arial"/>
          <w:b/>
          <w:bCs/>
          <w:sz w:val="20"/>
          <w:szCs w:val="22"/>
          <w:lang w:val="de-DE"/>
        </w:rPr>
      </w:pPr>
    </w:p>
    <w:p w14:paraId="3A6F87A0" w14:textId="77777777" w:rsidR="00C742C2" w:rsidRPr="004F3475" w:rsidRDefault="00C742C2" w:rsidP="00C742C2">
      <w:pPr>
        <w:rPr>
          <w:rFonts w:ascii="Arial" w:hAnsi="Arial" w:cs="Arial"/>
          <w:sz w:val="20"/>
          <w:szCs w:val="22"/>
        </w:rPr>
      </w:pPr>
      <w:r w:rsidRPr="004F3475">
        <w:rPr>
          <w:rFonts w:ascii="Arial" w:hAnsi="Arial" w:cs="Arial"/>
          <w:b/>
          <w:bCs/>
          <w:sz w:val="20"/>
          <w:szCs w:val="22"/>
        </w:rPr>
        <w:t>Über Riedel Communications</w:t>
      </w:r>
    </w:p>
    <w:p w14:paraId="36945EFE" w14:textId="63B2E050" w:rsidR="00746EC0" w:rsidRDefault="00C742C2" w:rsidP="00C742C2">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0 Mitarbeiter.</w:t>
      </w:r>
    </w:p>
    <w:p w14:paraId="7443F94E" w14:textId="5DA922A7" w:rsidR="00A40C14" w:rsidRPr="004B0A4E" w:rsidRDefault="00A40C14">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Link"/>
            <w:rFonts w:ascii="Arial" w:hAnsi="Arial" w:cs="Arial"/>
            <w:sz w:val="20"/>
            <w:szCs w:val="20"/>
            <w:lang w:val="de-DE"/>
          </w:rPr>
          <w:t>www.riedel.net</w:t>
        </w:r>
      </w:hyperlink>
      <w:r w:rsidRPr="00A40C14">
        <w:rPr>
          <w:rFonts w:ascii="Arial" w:hAnsi="Arial" w:cs="Arial"/>
          <w:sz w:val="20"/>
          <w:szCs w:val="20"/>
          <w:lang w:val="de-DE"/>
        </w:rPr>
        <w:t>.</w:t>
      </w:r>
    </w:p>
    <w:sectPr w:rsidR="00A40C14"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3B33F" w14:textId="77777777" w:rsidR="0048575E" w:rsidRDefault="0048575E">
      <w:r>
        <w:separator/>
      </w:r>
    </w:p>
  </w:endnote>
  <w:endnote w:type="continuationSeparator" w:id="0">
    <w:p w14:paraId="1A9D67DF" w14:textId="77777777" w:rsidR="0048575E" w:rsidRDefault="00485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B72CFD">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B72CFD">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B72CFD">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B72CFD">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C7FAB2" w14:textId="77777777" w:rsidR="0048575E" w:rsidRDefault="0048575E">
      <w:r>
        <w:separator/>
      </w:r>
    </w:p>
  </w:footnote>
  <w:footnote w:type="continuationSeparator" w:id="0">
    <w:p w14:paraId="243BF665" w14:textId="77777777" w:rsidR="0048575E" w:rsidRDefault="004857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3F7E00AE" w:rsidR="00B75422" w:rsidRDefault="00A91BEA" w:rsidP="00746EC0">
    <w:pPr>
      <w:pStyle w:val="Kopfzeile"/>
      <w:jc w:val="right"/>
    </w:pPr>
    <w:r>
      <w:rPr>
        <w:noProof/>
        <w:lang w:val="de-DE" w:eastAsia="de-DE"/>
      </w:rPr>
      <w:drawing>
        <wp:anchor distT="0" distB="0" distL="114300" distR="114300" simplePos="0" relativeHeight="251662336" behindDoc="0" locked="0" layoutInCell="1" allowOverlap="1" wp14:anchorId="7D4A95CC" wp14:editId="7C2A6550">
          <wp:simplePos x="0" y="0"/>
          <wp:positionH relativeFrom="column">
            <wp:posOffset>3281045</wp:posOffset>
          </wp:positionH>
          <wp:positionV relativeFrom="paragraph">
            <wp:posOffset>-454025</wp:posOffset>
          </wp:positionV>
          <wp:extent cx="1062355" cy="917575"/>
          <wp:effectExtent l="0" t="0" r="4445"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Years-schief.png"/>
                  <pic:cNvPicPr/>
                </pic:nvPicPr>
                <pic:blipFill>
                  <a:blip r:embed="rId1">
                    <a:extLst>
                      <a:ext uri="{28A0092B-C50C-407E-A947-70E740481C1C}">
                        <a14:useLocalDpi xmlns:a14="http://schemas.microsoft.com/office/drawing/2010/main" val="0"/>
                      </a:ext>
                    </a:extLst>
                  </a:blip>
                  <a:stretch>
                    <a:fillRect/>
                  </a:stretch>
                </pic:blipFill>
                <pic:spPr>
                  <a:xfrm>
                    <a:off x="0" y="0"/>
                    <a:ext cx="1062355" cy="9175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61312" behindDoc="0" locked="0" layoutInCell="1" allowOverlap="1" wp14:anchorId="054854F2" wp14:editId="0EE9744E">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sidR="00B75422">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3" o:spid="_x0000_s1026" style="position:absolute;margin-left:-71.8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005E2"/>
    <w:rsid w:val="0000577E"/>
    <w:rsid w:val="000108B9"/>
    <w:rsid w:val="000134E2"/>
    <w:rsid w:val="00014BC4"/>
    <w:rsid w:val="00017515"/>
    <w:rsid w:val="0002101B"/>
    <w:rsid w:val="00024442"/>
    <w:rsid w:val="00041DA5"/>
    <w:rsid w:val="00046B46"/>
    <w:rsid w:val="00047394"/>
    <w:rsid w:val="00053095"/>
    <w:rsid w:val="000552C2"/>
    <w:rsid w:val="0005584F"/>
    <w:rsid w:val="000571CB"/>
    <w:rsid w:val="00057DDC"/>
    <w:rsid w:val="0006212A"/>
    <w:rsid w:val="00063766"/>
    <w:rsid w:val="0006704C"/>
    <w:rsid w:val="000676F9"/>
    <w:rsid w:val="00070676"/>
    <w:rsid w:val="00075B59"/>
    <w:rsid w:val="00077901"/>
    <w:rsid w:val="00080F0E"/>
    <w:rsid w:val="00082EA9"/>
    <w:rsid w:val="0008565E"/>
    <w:rsid w:val="000863E5"/>
    <w:rsid w:val="00093265"/>
    <w:rsid w:val="00093939"/>
    <w:rsid w:val="0009519B"/>
    <w:rsid w:val="000963E1"/>
    <w:rsid w:val="00096F74"/>
    <w:rsid w:val="000979B3"/>
    <w:rsid w:val="000A1BD4"/>
    <w:rsid w:val="000A56A2"/>
    <w:rsid w:val="000B157F"/>
    <w:rsid w:val="000C2799"/>
    <w:rsid w:val="000C3826"/>
    <w:rsid w:val="000C5EF2"/>
    <w:rsid w:val="000C748E"/>
    <w:rsid w:val="000E1ADF"/>
    <w:rsid w:val="000E52CB"/>
    <w:rsid w:val="000E7D5F"/>
    <w:rsid w:val="0010198F"/>
    <w:rsid w:val="00104024"/>
    <w:rsid w:val="00104BBF"/>
    <w:rsid w:val="00110E46"/>
    <w:rsid w:val="00113AC7"/>
    <w:rsid w:val="00114564"/>
    <w:rsid w:val="00116210"/>
    <w:rsid w:val="00121BDF"/>
    <w:rsid w:val="00121C49"/>
    <w:rsid w:val="0013051C"/>
    <w:rsid w:val="00132E1F"/>
    <w:rsid w:val="00134C11"/>
    <w:rsid w:val="001357D0"/>
    <w:rsid w:val="00144932"/>
    <w:rsid w:val="00147024"/>
    <w:rsid w:val="00153BFF"/>
    <w:rsid w:val="00154039"/>
    <w:rsid w:val="00163C02"/>
    <w:rsid w:val="00167E79"/>
    <w:rsid w:val="0017091C"/>
    <w:rsid w:val="001726FB"/>
    <w:rsid w:val="00173526"/>
    <w:rsid w:val="001737EE"/>
    <w:rsid w:val="001748B1"/>
    <w:rsid w:val="00175AA3"/>
    <w:rsid w:val="00175B81"/>
    <w:rsid w:val="00175CCB"/>
    <w:rsid w:val="001807D4"/>
    <w:rsid w:val="0018143B"/>
    <w:rsid w:val="00181548"/>
    <w:rsid w:val="00181DAE"/>
    <w:rsid w:val="00185A84"/>
    <w:rsid w:val="00186AE2"/>
    <w:rsid w:val="00187D02"/>
    <w:rsid w:val="001916D3"/>
    <w:rsid w:val="0019258B"/>
    <w:rsid w:val="001954B1"/>
    <w:rsid w:val="001A39C6"/>
    <w:rsid w:val="001B1255"/>
    <w:rsid w:val="001B19D1"/>
    <w:rsid w:val="001B6A45"/>
    <w:rsid w:val="001C16A3"/>
    <w:rsid w:val="001C24BF"/>
    <w:rsid w:val="001C2BE9"/>
    <w:rsid w:val="001C7C09"/>
    <w:rsid w:val="001D20BB"/>
    <w:rsid w:val="001D322E"/>
    <w:rsid w:val="001D68F8"/>
    <w:rsid w:val="001E3C05"/>
    <w:rsid w:val="001E58BC"/>
    <w:rsid w:val="001E768B"/>
    <w:rsid w:val="001F0113"/>
    <w:rsid w:val="001F11D2"/>
    <w:rsid w:val="001F2337"/>
    <w:rsid w:val="001F32D2"/>
    <w:rsid w:val="001F370C"/>
    <w:rsid w:val="00200939"/>
    <w:rsid w:val="00203DE8"/>
    <w:rsid w:val="00212551"/>
    <w:rsid w:val="002137B9"/>
    <w:rsid w:val="00214126"/>
    <w:rsid w:val="002146B2"/>
    <w:rsid w:val="0022043F"/>
    <w:rsid w:val="00223819"/>
    <w:rsid w:val="00224DB7"/>
    <w:rsid w:val="0023005E"/>
    <w:rsid w:val="0023050F"/>
    <w:rsid w:val="0023057B"/>
    <w:rsid w:val="0023406F"/>
    <w:rsid w:val="00234295"/>
    <w:rsid w:val="0023478D"/>
    <w:rsid w:val="002349F6"/>
    <w:rsid w:val="00234B6C"/>
    <w:rsid w:val="00236492"/>
    <w:rsid w:val="00236D4E"/>
    <w:rsid w:val="00241381"/>
    <w:rsid w:val="00242417"/>
    <w:rsid w:val="00242501"/>
    <w:rsid w:val="00244AFB"/>
    <w:rsid w:val="002546AC"/>
    <w:rsid w:val="00257A39"/>
    <w:rsid w:val="00260FEA"/>
    <w:rsid w:val="0026199F"/>
    <w:rsid w:val="002628B7"/>
    <w:rsid w:val="0027243E"/>
    <w:rsid w:val="00273308"/>
    <w:rsid w:val="00276589"/>
    <w:rsid w:val="00277A12"/>
    <w:rsid w:val="00280AE0"/>
    <w:rsid w:val="00281905"/>
    <w:rsid w:val="002843A3"/>
    <w:rsid w:val="0028470E"/>
    <w:rsid w:val="00285BA7"/>
    <w:rsid w:val="00287320"/>
    <w:rsid w:val="00292834"/>
    <w:rsid w:val="002A1CB2"/>
    <w:rsid w:val="002A479B"/>
    <w:rsid w:val="002A5E49"/>
    <w:rsid w:val="002B09BD"/>
    <w:rsid w:val="002B2873"/>
    <w:rsid w:val="002B2A2F"/>
    <w:rsid w:val="002B2CF6"/>
    <w:rsid w:val="002B5295"/>
    <w:rsid w:val="002C0B9C"/>
    <w:rsid w:val="002C1D92"/>
    <w:rsid w:val="002C5F6C"/>
    <w:rsid w:val="002C7807"/>
    <w:rsid w:val="002D11DE"/>
    <w:rsid w:val="002D29BB"/>
    <w:rsid w:val="002D45A8"/>
    <w:rsid w:val="002D72C5"/>
    <w:rsid w:val="002E0E7D"/>
    <w:rsid w:val="002E2E59"/>
    <w:rsid w:val="002E410F"/>
    <w:rsid w:val="002E4129"/>
    <w:rsid w:val="002E5452"/>
    <w:rsid w:val="002E7727"/>
    <w:rsid w:val="002F2306"/>
    <w:rsid w:val="002F3CF1"/>
    <w:rsid w:val="002F3FA7"/>
    <w:rsid w:val="002F45C8"/>
    <w:rsid w:val="00301DA5"/>
    <w:rsid w:val="003026DB"/>
    <w:rsid w:val="003036BB"/>
    <w:rsid w:val="003062BC"/>
    <w:rsid w:val="00307B49"/>
    <w:rsid w:val="00322FF0"/>
    <w:rsid w:val="0032608C"/>
    <w:rsid w:val="00326E36"/>
    <w:rsid w:val="003300AB"/>
    <w:rsid w:val="00336B41"/>
    <w:rsid w:val="00336BBE"/>
    <w:rsid w:val="003420AA"/>
    <w:rsid w:val="00342312"/>
    <w:rsid w:val="00342E49"/>
    <w:rsid w:val="0034391B"/>
    <w:rsid w:val="003445EF"/>
    <w:rsid w:val="003448C2"/>
    <w:rsid w:val="00344EA5"/>
    <w:rsid w:val="00351004"/>
    <w:rsid w:val="00351040"/>
    <w:rsid w:val="00353F52"/>
    <w:rsid w:val="00357871"/>
    <w:rsid w:val="00357C0D"/>
    <w:rsid w:val="003713FE"/>
    <w:rsid w:val="00371673"/>
    <w:rsid w:val="00373B1A"/>
    <w:rsid w:val="00380245"/>
    <w:rsid w:val="00383415"/>
    <w:rsid w:val="0038622E"/>
    <w:rsid w:val="00386569"/>
    <w:rsid w:val="003869DB"/>
    <w:rsid w:val="00390BFC"/>
    <w:rsid w:val="00395021"/>
    <w:rsid w:val="003A08B0"/>
    <w:rsid w:val="003A1498"/>
    <w:rsid w:val="003A694C"/>
    <w:rsid w:val="003A706F"/>
    <w:rsid w:val="003A7FA6"/>
    <w:rsid w:val="003B16CE"/>
    <w:rsid w:val="003B5BC9"/>
    <w:rsid w:val="003C055C"/>
    <w:rsid w:val="003C0B93"/>
    <w:rsid w:val="003C3084"/>
    <w:rsid w:val="003C443B"/>
    <w:rsid w:val="003C4E92"/>
    <w:rsid w:val="003C5C74"/>
    <w:rsid w:val="003C6FA0"/>
    <w:rsid w:val="003D35C1"/>
    <w:rsid w:val="003D4D78"/>
    <w:rsid w:val="003D61C0"/>
    <w:rsid w:val="003E021F"/>
    <w:rsid w:val="003E3C1A"/>
    <w:rsid w:val="003E5E2A"/>
    <w:rsid w:val="003E725D"/>
    <w:rsid w:val="003F35FC"/>
    <w:rsid w:val="003F54F4"/>
    <w:rsid w:val="003F6A89"/>
    <w:rsid w:val="004002FA"/>
    <w:rsid w:val="004011D8"/>
    <w:rsid w:val="00401969"/>
    <w:rsid w:val="00402668"/>
    <w:rsid w:val="004123F0"/>
    <w:rsid w:val="00413206"/>
    <w:rsid w:val="0041320E"/>
    <w:rsid w:val="00416B98"/>
    <w:rsid w:val="00420A94"/>
    <w:rsid w:val="00422F0D"/>
    <w:rsid w:val="0042305F"/>
    <w:rsid w:val="0042393C"/>
    <w:rsid w:val="00424442"/>
    <w:rsid w:val="004323E7"/>
    <w:rsid w:val="00432819"/>
    <w:rsid w:val="00433214"/>
    <w:rsid w:val="00434606"/>
    <w:rsid w:val="00452D12"/>
    <w:rsid w:val="00454DE4"/>
    <w:rsid w:val="004627F9"/>
    <w:rsid w:val="00471C91"/>
    <w:rsid w:val="00472974"/>
    <w:rsid w:val="004732D0"/>
    <w:rsid w:val="0047349F"/>
    <w:rsid w:val="00477749"/>
    <w:rsid w:val="00477818"/>
    <w:rsid w:val="00484D50"/>
    <w:rsid w:val="0048575E"/>
    <w:rsid w:val="00491B42"/>
    <w:rsid w:val="0049495E"/>
    <w:rsid w:val="004A0EC9"/>
    <w:rsid w:val="004A2BED"/>
    <w:rsid w:val="004A376E"/>
    <w:rsid w:val="004B0A4E"/>
    <w:rsid w:val="004B0DD1"/>
    <w:rsid w:val="004B1BB4"/>
    <w:rsid w:val="004B2AB2"/>
    <w:rsid w:val="004B7347"/>
    <w:rsid w:val="004C1154"/>
    <w:rsid w:val="004C2E32"/>
    <w:rsid w:val="004C7122"/>
    <w:rsid w:val="004D5E81"/>
    <w:rsid w:val="004D7D1B"/>
    <w:rsid w:val="004E42FC"/>
    <w:rsid w:val="004F1281"/>
    <w:rsid w:val="004F3475"/>
    <w:rsid w:val="004F77B7"/>
    <w:rsid w:val="004F7953"/>
    <w:rsid w:val="005169D5"/>
    <w:rsid w:val="00516EC7"/>
    <w:rsid w:val="00520415"/>
    <w:rsid w:val="005218A7"/>
    <w:rsid w:val="005241C7"/>
    <w:rsid w:val="00524FD4"/>
    <w:rsid w:val="00526C63"/>
    <w:rsid w:val="00530F63"/>
    <w:rsid w:val="00531288"/>
    <w:rsid w:val="00532993"/>
    <w:rsid w:val="00533757"/>
    <w:rsid w:val="00533DAE"/>
    <w:rsid w:val="0053438F"/>
    <w:rsid w:val="00537AEF"/>
    <w:rsid w:val="0054357F"/>
    <w:rsid w:val="005453D0"/>
    <w:rsid w:val="005508E5"/>
    <w:rsid w:val="00561F95"/>
    <w:rsid w:val="00563CC5"/>
    <w:rsid w:val="00564B60"/>
    <w:rsid w:val="005707F5"/>
    <w:rsid w:val="00572F09"/>
    <w:rsid w:val="00574C1F"/>
    <w:rsid w:val="00584CC9"/>
    <w:rsid w:val="00585FBC"/>
    <w:rsid w:val="00587DD4"/>
    <w:rsid w:val="005937CB"/>
    <w:rsid w:val="00597B75"/>
    <w:rsid w:val="005B0CF5"/>
    <w:rsid w:val="005B3F4E"/>
    <w:rsid w:val="005C0BA4"/>
    <w:rsid w:val="005C4B95"/>
    <w:rsid w:val="005C5F5B"/>
    <w:rsid w:val="005C6704"/>
    <w:rsid w:val="005E0B94"/>
    <w:rsid w:val="005E178B"/>
    <w:rsid w:val="005E6104"/>
    <w:rsid w:val="005E738F"/>
    <w:rsid w:val="005E7900"/>
    <w:rsid w:val="005F262E"/>
    <w:rsid w:val="005F4164"/>
    <w:rsid w:val="0060279C"/>
    <w:rsid w:val="00603094"/>
    <w:rsid w:val="00610938"/>
    <w:rsid w:val="006154C7"/>
    <w:rsid w:val="006216DC"/>
    <w:rsid w:val="00625392"/>
    <w:rsid w:val="006254C7"/>
    <w:rsid w:val="006255AB"/>
    <w:rsid w:val="00626D17"/>
    <w:rsid w:val="00630E66"/>
    <w:rsid w:val="00631C8E"/>
    <w:rsid w:val="00636831"/>
    <w:rsid w:val="0064064F"/>
    <w:rsid w:val="00640811"/>
    <w:rsid w:val="006418B9"/>
    <w:rsid w:val="00644784"/>
    <w:rsid w:val="00653549"/>
    <w:rsid w:val="00653C01"/>
    <w:rsid w:val="00656E58"/>
    <w:rsid w:val="006634F6"/>
    <w:rsid w:val="0066408F"/>
    <w:rsid w:val="006654C1"/>
    <w:rsid w:val="00671862"/>
    <w:rsid w:val="006718EC"/>
    <w:rsid w:val="006837F4"/>
    <w:rsid w:val="00686917"/>
    <w:rsid w:val="0069055D"/>
    <w:rsid w:val="00690FEE"/>
    <w:rsid w:val="00693BF7"/>
    <w:rsid w:val="00696EB0"/>
    <w:rsid w:val="006A42C6"/>
    <w:rsid w:val="006A7D67"/>
    <w:rsid w:val="006B257A"/>
    <w:rsid w:val="006B6E94"/>
    <w:rsid w:val="006B7DEC"/>
    <w:rsid w:val="006B7E25"/>
    <w:rsid w:val="006C2522"/>
    <w:rsid w:val="006C2EC4"/>
    <w:rsid w:val="006C5B81"/>
    <w:rsid w:val="006D07DB"/>
    <w:rsid w:val="006D1727"/>
    <w:rsid w:val="006E35ED"/>
    <w:rsid w:val="006E55BD"/>
    <w:rsid w:val="006E5912"/>
    <w:rsid w:val="006F0DEA"/>
    <w:rsid w:val="006F2647"/>
    <w:rsid w:val="00702B5D"/>
    <w:rsid w:val="007041F2"/>
    <w:rsid w:val="00715F3A"/>
    <w:rsid w:val="007162C9"/>
    <w:rsid w:val="0071798F"/>
    <w:rsid w:val="007179BD"/>
    <w:rsid w:val="0072145F"/>
    <w:rsid w:val="00725D18"/>
    <w:rsid w:val="007320B5"/>
    <w:rsid w:val="00732676"/>
    <w:rsid w:val="00746EC0"/>
    <w:rsid w:val="007474F1"/>
    <w:rsid w:val="00747736"/>
    <w:rsid w:val="0075204A"/>
    <w:rsid w:val="00752BBA"/>
    <w:rsid w:val="00762712"/>
    <w:rsid w:val="00767226"/>
    <w:rsid w:val="00775125"/>
    <w:rsid w:val="007769A5"/>
    <w:rsid w:val="00783BCB"/>
    <w:rsid w:val="00785026"/>
    <w:rsid w:val="007938B3"/>
    <w:rsid w:val="0079446A"/>
    <w:rsid w:val="00794A90"/>
    <w:rsid w:val="007A04B6"/>
    <w:rsid w:val="007A1255"/>
    <w:rsid w:val="007A1DA1"/>
    <w:rsid w:val="007A2197"/>
    <w:rsid w:val="007A386A"/>
    <w:rsid w:val="007A6C09"/>
    <w:rsid w:val="007B3EB9"/>
    <w:rsid w:val="007B7101"/>
    <w:rsid w:val="007B7F50"/>
    <w:rsid w:val="007C6D14"/>
    <w:rsid w:val="007D0E16"/>
    <w:rsid w:val="007D1BB3"/>
    <w:rsid w:val="007E338B"/>
    <w:rsid w:val="007E3BB4"/>
    <w:rsid w:val="007E4878"/>
    <w:rsid w:val="007E5DE1"/>
    <w:rsid w:val="007E682A"/>
    <w:rsid w:val="007F384E"/>
    <w:rsid w:val="007F479D"/>
    <w:rsid w:val="007F513B"/>
    <w:rsid w:val="007F6E69"/>
    <w:rsid w:val="00804900"/>
    <w:rsid w:val="00805623"/>
    <w:rsid w:val="00806E08"/>
    <w:rsid w:val="00807AF8"/>
    <w:rsid w:val="00811DBA"/>
    <w:rsid w:val="00813A3B"/>
    <w:rsid w:val="00816578"/>
    <w:rsid w:val="00821435"/>
    <w:rsid w:val="00830570"/>
    <w:rsid w:val="0083202B"/>
    <w:rsid w:val="00841D25"/>
    <w:rsid w:val="00847BF7"/>
    <w:rsid w:val="00856851"/>
    <w:rsid w:val="008568D2"/>
    <w:rsid w:val="00857D3A"/>
    <w:rsid w:val="0086171A"/>
    <w:rsid w:val="00870DE2"/>
    <w:rsid w:val="00871142"/>
    <w:rsid w:val="008822F0"/>
    <w:rsid w:val="008923AF"/>
    <w:rsid w:val="00894C86"/>
    <w:rsid w:val="00897A90"/>
    <w:rsid w:val="008A202E"/>
    <w:rsid w:val="008A2AC6"/>
    <w:rsid w:val="008B1460"/>
    <w:rsid w:val="008B2D91"/>
    <w:rsid w:val="008B3BA8"/>
    <w:rsid w:val="008C54DE"/>
    <w:rsid w:val="008D2577"/>
    <w:rsid w:val="008D5D0B"/>
    <w:rsid w:val="008D7DCD"/>
    <w:rsid w:val="008D7FA8"/>
    <w:rsid w:val="008F654B"/>
    <w:rsid w:val="008F69EE"/>
    <w:rsid w:val="00902E52"/>
    <w:rsid w:val="00903870"/>
    <w:rsid w:val="009058CF"/>
    <w:rsid w:val="00911529"/>
    <w:rsid w:val="0091273F"/>
    <w:rsid w:val="00916453"/>
    <w:rsid w:val="009211F1"/>
    <w:rsid w:val="009232F2"/>
    <w:rsid w:val="0092667F"/>
    <w:rsid w:val="0092777A"/>
    <w:rsid w:val="00936A2F"/>
    <w:rsid w:val="00937CD3"/>
    <w:rsid w:val="00942CB1"/>
    <w:rsid w:val="00950F33"/>
    <w:rsid w:val="009563DB"/>
    <w:rsid w:val="009608F6"/>
    <w:rsid w:val="00960EAA"/>
    <w:rsid w:val="009731BF"/>
    <w:rsid w:val="009738B4"/>
    <w:rsid w:val="00980F93"/>
    <w:rsid w:val="00982D18"/>
    <w:rsid w:val="009906F0"/>
    <w:rsid w:val="0099231C"/>
    <w:rsid w:val="009930FA"/>
    <w:rsid w:val="0099576D"/>
    <w:rsid w:val="00997626"/>
    <w:rsid w:val="009A1349"/>
    <w:rsid w:val="009A5543"/>
    <w:rsid w:val="009A5F54"/>
    <w:rsid w:val="009C1769"/>
    <w:rsid w:val="009C2651"/>
    <w:rsid w:val="009C6694"/>
    <w:rsid w:val="009D4FA5"/>
    <w:rsid w:val="009D5AF6"/>
    <w:rsid w:val="009D5CFA"/>
    <w:rsid w:val="009E1D09"/>
    <w:rsid w:val="009E3884"/>
    <w:rsid w:val="009F11BF"/>
    <w:rsid w:val="009F20AB"/>
    <w:rsid w:val="009F4D18"/>
    <w:rsid w:val="009F5984"/>
    <w:rsid w:val="009F635F"/>
    <w:rsid w:val="00A01FF2"/>
    <w:rsid w:val="00A17310"/>
    <w:rsid w:val="00A22867"/>
    <w:rsid w:val="00A22FE0"/>
    <w:rsid w:val="00A25641"/>
    <w:rsid w:val="00A25658"/>
    <w:rsid w:val="00A26356"/>
    <w:rsid w:val="00A2694E"/>
    <w:rsid w:val="00A3194D"/>
    <w:rsid w:val="00A40C14"/>
    <w:rsid w:val="00A40E0C"/>
    <w:rsid w:val="00A42B87"/>
    <w:rsid w:val="00A51195"/>
    <w:rsid w:val="00A51BA3"/>
    <w:rsid w:val="00A63763"/>
    <w:rsid w:val="00A63AEB"/>
    <w:rsid w:val="00A63F38"/>
    <w:rsid w:val="00A6432B"/>
    <w:rsid w:val="00A64EC8"/>
    <w:rsid w:val="00A64ED2"/>
    <w:rsid w:val="00A65C36"/>
    <w:rsid w:val="00A676E3"/>
    <w:rsid w:val="00A706DD"/>
    <w:rsid w:val="00A73689"/>
    <w:rsid w:val="00A73D4C"/>
    <w:rsid w:val="00A74C55"/>
    <w:rsid w:val="00A86C6E"/>
    <w:rsid w:val="00A90A5F"/>
    <w:rsid w:val="00A90C19"/>
    <w:rsid w:val="00A91BEA"/>
    <w:rsid w:val="00A921ED"/>
    <w:rsid w:val="00A96BB2"/>
    <w:rsid w:val="00AA57F6"/>
    <w:rsid w:val="00AB0D8B"/>
    <w:rsid w:val="00AB1FAF"/>
    <w:rsid w:val="00AB3BDC"/>
    <w:rsid w:val="00AC2232"/>
    <w:rsid w:val="00AC3D95"/>
    <w:rsid w:val="00AC5F9E"/>
    <w:rsid w:val="00AC7E93"/>
    <w:rsid w:val="00AC7F74"/>
    <w:rsid w:val="00AD2717"/>
    <w:rsid w:val="00AD38E2"/>
    <w:rsid w:val="00AD6C5F"/>
    <w:rsid w:val="00AE05F2"/>
    <w:rsid w:val="00AE1A39"/>
    <w:rsid w:val="00AF62C6"/>
    <w:rsid w:val="00B008FF"/>
    <w:rsid w:val="00B01F31"/>
    <w:rsid w:val="00B02D6B"/>
    <w:rsid w:val="00B077F0"/>
    <w:rsid w:val="00B12714"/>
    <w:rsid w:val="00B1389E"/>
    <w:rsid w:val="00B14479"/>
    <w:rsid w:val="00B14F08"/>
    <w:rsid w:val="00B1742E"/>
    <w:rsid w:val="00B17A4A"/>
    <w:rsid w:val="00B17CFA"/>
    <w:rsid w:val="00B202E6"/>
    <w:rsid w:val="00B23240"/>
    <w:rsid w:val="00B27BE8"/>
    <w:rsid w:val="00B336FD"/>
    <w:rsid w:val="00B3502A"/>
    <w:rsid w:val="00B42213"/>
    <w:rsid w:val="00B42FD3"/>
    <w:rsid w:val="00B43ABE"/>
    <w:rsid w:val="00B508C2"/>
    <w:rsid w:val="00B51748"/>
    <w:rsid w:val="00B657AB"/>
    <w:rsid w:val="00B65D5A"/>
    <w:rsid w:val="00B65F97"/>
    <w:rsid w:val="00B70905"/>
    <w:rsid w:val="00B72019"/>
    <w:rsid w:val="00B72CFD"/>
    <w:rsid w:val="00B72FAE"/>
    <w:rsid w:val="00B75422"/>
    <w:rsid w:val="00B7799F"/>
    <w:rsid w:val="00B81343"/>
    <w:rsid w:val="00B817CA"/>
    <w:rsid w:val="00B82D80"/>
    <w:rsid w:val="00B91880"/>
    <w:rsid w:val="00B92B8D"/>
    <w:rsid w:val="00BA0298"/>
    <w:rsid w:val="00BA071D"/>
    <w:rsid w:val="00BA1C4F"/>
    <w:rsid w:val="00BA43BF"/>
    <w:rsid w:val="00BA5490"/>
    <w:rsid w:val="00BA5730"/>
    <w:rsid w:val="00BB221E"/>
    <w:rsid w:val="00BB2262"/>
    <w:rsid w:val="00BC0970"/>
    <w:rsid w:val="00BC17ED"/>
    <w:rsid w:val="00BC5EB3"/>
    <w:rsid w:val="00BD08D7"/>
    <w:rsid w:val="00BD61C8"/>
    <w:rsid w:val="00BD7D2C"/>
    <w:rsid w:val="00BE4FE4"/>
    <w:rsid w:val="00BE748D"/>
    <w:rsid w:val="00BE7BA6"/>
    <w:rsid w:val="00BF132C"/>
    <w:rsid w:val="00C04CA1"/>
    <w:rsid w:val="00C04EC5"/>
    <w:rsid w:val="00C05788"/>
    <w:rsid w:val="00C1399F"/>
    <w:rsid w:val="00C157B3"/>
    <w:rsid w:val="00C305C1"/>
    <w:rsid w:val="00C307BB"/>
    <w:rsid w:val="00C36FBF"/>
    <w:rsid w:val="00C45C1E"/>
    <w:rsid w:val="00C53017"/>
    <w:rsid w:val="00C574CE"/>
    <w:rsid w:val="00C57D42"/>
    <w:rsid w:val="00C57F3C"/>
    <w:rsid w:val="00C605F6"/>
    <w:rsid w:val="00C62879"/>
    <w:rsid w:val="00C63494"/>
    <w:rsid w:val="00C63834"/>
    <w:rsid w:val="00C63D40"/>
    <w:rsid w:val="00C65106"/>
    <w:rsid w:val="00C70600"/>
    <w:rsid w:val="00C71115"/>
    <w:rsid w:val="00C742C2"/>
    <w:rsid w:val="00C7440D"/>
    <w:rsid w:val="00C747EE"/>
    <w:rsid w:val="00C76BE6"/>
    <w:rsid w:val="00C77B5F"/>
    <w:rsid w:val="00C812A8"/>
    <w:rsid w:val="00C8264C"/>
    <w:rsid w:val="00C82BAA"/>
    <w:rsid w:val="00C83A37"/>
    <w:rsid w:val="00C8546E"/>
    <w:rsid w:val="00C85A68"/>
    <w:rsid w:val="00C914CA"/>
    <w:rsid w:val="00C9421E"/>
    <w:rsid w:val="00C969CE"/>
    <w:rsid w:val="00CA16EA"/>
    <w:rsid w:val="00CA4951"/>
    <w:rsid w:val="00CA4BBE"/>
    <w:rsid w:val="00CB3AC4"/>
    <w:rsid w:val="00CB42D8"/>
    <w:rsid w:val="00CC41D6"/>
    <w:rsid w:val="00CD5471"/>
    <w:rsid w:val="00CD5D87"/>
    <w:rsid w:val="00CE1528"/>
    <w:rsid w:val="00CE555A"/>
    <w:rsid w:val="00CE59A3"/>
    <w:rsid w:val="00CE6335"/>
    <w:rsid w:val="00CE6CDF"/>
    <w:rsid w:val="00CF55D0"/>
    <w:rsid w:val="00D03A95"/>
    <w:rsid w:val="00D12889"/>
    <w:rsid w:val="00D14662"/>
    <w:rsid w:val="00D17373"/>
    <w:rsid w:val="00D20595"/>
    <w:rsid w:val="00D214FD"/>
    <w:rsid w:val="00D22CAD"/>
    <w:rsid w:val="00D238F2"/>
    <w:rsid w:val="00D31D18"/>
    <w:rsid w:val="00D325CB"/>
    <w:rsid w:val="00D32713"/>
    <w:rsid w:val="00D360D5"/>
    <w:rsid w:val="00D45776"/>
    <w:rsid w:val="00D45D94"/>
    <w:rsid w:val="00D45E32"/>
    <w:rsid w:val="00D47D3E"/>
    <w:rsid w:val="00D57A94"/>
    <w:rsid w:val="00D633A7"/>
    <w:rsid w:val="00D64ADB"/>
    <w:rsid w:val="00D67503"/>
    <w:rsid w:val="00D67E70"/>
    <w:rsid w:val="00D700F0"/>
    <w:rsid w:val="00D863A3"/>
    <w:rsid w:val="00D868DD"/>
    <w:rsid w:val="00D90DB8"/>
    <w:rsid w:val="00D94938"/>
    <w:rsid w:val="00D94BE3"/>
    <w:rsid w:val="00DA696F"/>
    <w:rsid w:val="00DA756F"/>
    <w:rsid w:val="00DB20EA"/>
    <w:rsid w:val="00DB47F1"/>
    <w:rsid w:val="00DB49A6"/>
    <w:rsid w:val="00DC1535"/>
    <w:rsid w:val="00DD3C48"/>
    <w:rsid w:val="00DD45B6"/>
    <w:rsid w:val="00DD49F0"/>
    <w:rsid w:val="00DD7B39"/>
    <w:rsid w:val="00DF1B67"/>
    <w:rsid w:val="00DF344F"/>
    <w:rsid w:val="00DF49DB"/>
    <w:rsid w:val="00DF4AD9"/>
    <w:rsid w:val="00DF717A"/>
    <w:rsid w:val="00DF7CE1"/>
    <w:rsid w:val="00E0307D"/>
    <w:rsid w:val="00E03E56"/>
    <w:rsid w:val="00E075C4"/>
    <w:rsid w:val="00E13F91"/>
    <w:rsid w:val="00E16DE3"/>
    <w:rsid w:val="00E20A14"/>
    <w:rsid w:val="00E21272"/>
    <w:rsid w:val="00E228FC"/>
    <w:rsid w:val="00E2361D"/>
    <w:rsid w:val="00E236E3"/>
    <w:rsid w:val="00E23D9F"/>
    <w:rsid w:val="00E24A5B"/>
    <w:rsid w:val="00E31836"/>
    <w:rsid w:val="00E32D57"/>
    <w:rsid w:val="00E34F12"/>
    <w:rsid w:val="00E408EA"/>
    <w:rsid w:val="00E41FF6"/>
    <w:rsid w:val="00E422F5"/>
    <w:rsid w:val="00E43682"/>
    <w:rsid w:val="00E44491"/>
    <w:rsid w:val="00E52D4C"/>
    <w:rsid w:val="00E540DC"/>
    <w:rsid w:val="00E553DD"/>
    <w:rsid w:val="00E55F31"/>
    <w:rsid w:val="00E56A06"/>
    <w:rsid w:val="00E60C38"/>
    <w:rsid w:val="00E61381"/>
    <w:rsid w:val="00E619C3"/>
    <w:rsid w:val="00E62CBA"/>
    <w:rsid w:val="00E62D70"/>
    <w:rsid w:val="00E644E1"/>
    <w:rsid w:val="00E64A70"/>
    <w:rsid w:val="00E651BF"/>
    <w:rsid w:val="00E75A6B"/>
    <w:rsid w:val="00E80832"/>
    <w:rsid w:val="00E829AB"/>
    <w:rsid w:val="00E83967"/>
    <w:rsid w:val="00E871F1"/>
    <w:rsid w:val="00E925AF"/>
    <w:rsid w:val="00E94715"/>
    <w:rsid w:val="00E94F11"/>
    <w:rsid w:val="00E951C6"/>
    <w:rsid w:val="00E97432"/>
    <w:rsid w:val="00EA0F89"/>
    <w:rsid w:val="00EA2FD9"/>
    <w:rsid w:val="00EA34FC"/>
    <w:rsid w:val="00EA7E74"/>
    <w:rsid w:val="00EB2A17"/>
    <w:rsid w:val="00EB524C"/>
    <w:rsid w:val="00EB716A"/>
    <w:rsid w:val="00EC1B37"/>
    <w:rsid w:val="00EC3342"/>
    <w:rsid w:val="00EC4EBA"/>
    <w:rsid w:val="00EC62BD"/>
    <w:rsid w:val="00ED189A"/>
    <w:rsid w:val="00ED2068"/>
    <w:rsid w:val="00ED2AC1"/>
    <w:rsid w:val="00ED64CB"/>
    <w:rsid w:val="00EE0004"/>
    <w:rsid w:val="00EE25CC"/>
    <w:rsid w:val="00EE3855"/>
    <w:rsid w:val="00EE3D70"/>
    <w:rsid w:val="00EE4805"/>
    <w:rsid w:val="00EE55E9"/>
    <w:rsid w:val="00EF11F5"/>
    <w:rsid w:val="00EF3428"/>
    <w:rsid w:val="00EF4987"/>
    <w:rsid w:val="00F122D6"/>
    <w:rsid w:val="00F12AA9"/>
    <w:rsid w:val="00F1369A"/>
    <w:rsid w:val="00F13FC6"/>
    <w:rsid w:val="00F14F17"/>
    <w:rsid w:val="00F158EC"/>
    <w:rsid w:val="00F23E64"/>
    <w:rsid w:val="00F24D69"/>
    <w:rsid w:val="00F257AE"/>
    <w:rsid w:val="00F2673A"/>
    <w:rsid w:val="00F32FBD"/>
    <w:rsid w:val="00F358C1"/>
    <w:rsid w:val="00F37553"/>
    <w:rsid w:val="00F44393"/>
    <w:rsid w:val="00F47E62"/>
    <w:rsid w:val="00F518ED"/>
    <w:rsid w:val="00F53EE8"/>
    <w:rsid w:val="00F55413"/>
    <w:rsid w:val="00F641E2"/>
    <w:rsid w:val="00F64366"/>
    <w:rsid w:val="00F65468"/>
    <w:rsid w:val="00F65C3A"/>
    <w:rsid w:val="00F66D88"/>
    <w:rsid w:val="00F70670"/>
    <w:rsid w:val="00F70C5A"/>
    <w:rsid w:val="00F710A7"/>
    <w:rsid w:val="00F7283E"/>
    <w:rsid w:val="00F84AC8"/>
    <w:rsid w:val="00F857B4"/>
    <w:rsid w:val="00F86C3C"/>
    <w:rsid w:val="00F86E0F"/>
    <w:rsid w:val="00F95E30"/>
    <w:rsid w:val="00FA1A2D"/>
    <w:rsid w:val="00FA3756"/>
    <w:rsid w:val="00FA514F"/>
    <w:rsid w:val="00FA60BA"/>
    <w:rsid w:val="00FB0A2F"/>
    <w:rsid w:val="00FB164C"/>
    <w:rsid w:val="00FB5145"/>
    <w:rsid w:val="00FB6831"/>
    <w:rsid w:val="00FC0EBE"/>
    <w:rsid w:val="00FC33F2"/>
    <w:rsid w:val="00FC56AF"/>
    <w:rsid w:val="00FC734D"/>
    <w:rsid w:val="00FC7F04"/>
    <w:rsid w:val="00FD1D02"/>
    <w:rsid w:val="00FD2157"/>
    <w:rsid w:val="00FD708C"/>
    <w:rsid w:val="00FE1B99"/>
    <w:rsid w:val="00FE56EC"/>
    <w:rsid w:val="00FF4656"/>
    <w:rsid w:val="00FF6073"/>
    <w:rsid w:val="00FF60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3405</Characters>
  <Application>Microsoft Macintosh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Güner</cp:lastModifiedBy>
  <cp:revision>44</cp:revision>
  <cp:lastPrinted>2017-04-03T09:56:00Z</cp:lastPrinted>
  <dcterms:created xsi:type="dcterms:W3CDTF">2017-04-18T06:30:00Z</dcterms:created>
  <dcterms:modified xsi:type="dcterms:W3CDTF">2017-04-23T16:27:00Z</dcterms:modified>
</cp:coreProperties>
</file>