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bookmarkStart w:id="0" w:name="_GoBack"/>
      <w:bookmarkEnd w:id="0"/>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34A2A27F" w:rsidR="00A73D4C" w:rsidRPr="00832CBA" w:rsidRDefault="0060205C" w:rsidP="00A73D4C">
      <w:pPr>
        <w:pStyle w:val="Fuzeile"/>
        <w:tabs>
          <w:tab w:val="left" w:pos="720"/>
        </w:tabs>
        <w:rPr>
          <w:rFonts w:ascii="Arial" w:hAnsi="Arial" w:cs="Arial"/>
          <w:b/>
          <w:sz w:val="20"/>
          <w:szCs w:val="20"/>
          <w:lang w:val="de-DE" w:eastAsia="en-US"/>
        </w:rPr>
      </w:pP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Pr>
          <w:rFonts w:ascii="Arial" w:hAnsi="Arial" w:cs="Arial"/>
          <w:b/>
          <w:sz w:val="20"/>
          <w:szCs w:val="20"/>
          <w:lang w:val="de-DE" w:eastAsia="en-US"/>
        </w:rPr>
        <w:tab/>
      </w:r>
      <w:r w:rsidR="0040467B">
        <w:rPr>
          <w:rFonts w:ascii="Arial" w:hAnsi="Arial" w:cs="Arial"/>
          <w:b/>
          <w:i/>
          <w:sz w:val="20"/>
          <w:szCs w:val="20"/>
        </w:rPr>
        <w:tab/>
      </w:r>
      <w:r>
        <w:rPr>
          <w:rFonts w:ascii="Arial" w:hAnsi="Arial" w:cs="Arial"/>
          <w:b/>
          <w:i/>
          <w:sz w:val="20"/>
          <w:szCs w:val="20"/>
        </w:rPr>
        <w:t>Besuchen</w:t>
      </w:r>
      <w:r w:rsidR="0040467B">
        <w:rPr>
          <w:rFonts w:ascii="Arial" w:hAnsi="Arial" w:cs="Arial"/>
          <w:b/>
          <w:i/>
          <w:sz w:val="20"/>
          <w:szCs w:val="20"/>
        </w:rPr>
        <w:t xml:space="preserve"> Sie</w:t>
      </w:r>
      <w:r>
        <w:rPr>
          <w:rFonts w:ascii="Arial" w:hAnsi="Arial" w:cs="Arial"/>
          <w:b/>
          <w:i/>
          <w:sz w:val="20"/>
          <w:szCs w:val="20"/>
        </w:rPr>
        <w:t xml:space="preserve"> R</w:t>
      </w:r>
      <w:r w:rsidRPr="004D6539">
        <w:rPr>
          <w:rFonts w:ascii="Arial" w:hAnsi="Arial" w:cs="Arial"/>
          <w:b/>
          <w:i/>
          <w:sz w:val="20"/>
          <w:szCs w:val="20"/>
        </w:rPr>
        <w:t xml:space="preserve">iedel </w:t>
      </w:r>
      <w:r>
        <w:rPr>
          <w:rFonts w:ascii="Arial" w:hAnsi="Arial" w:cs="Arial"/>
          <w:b/>
          <w:i/>
          <w:sz w:val="20"/>
          <w:szCs w:val="20"/>
        </w:rPr>
        <w:t>auf der</w:t>
      </w:r>
      <w:r w:rsidRPr="004D6539">
        <w:rPr>
          <w:rFonts w:ascii="Arial" w:hAnsi="Arial" w:cs="Arial"/>
          <w:b/>
          <w:i/>
          <w:sz w:val="20"/>
          <w:szCs w:val="20"/>
        </w:rPr>
        <w:t xml:space="preserve"> NAB </w:t>
      </w:r>
      <w:r>
        <w:rPr>
          <w:rFonts w:ascii="Arial" w:hAnsi="Arial" w:cs="Arial"/>
          <w:b/>
          <w:i/>
          <w:sz w:val="20"/>
          <w:szCs w:val="20"/>
        </w:rPr>
        <w:t>2016</w:t>
      </w:r>
      <w:r w:rsidRPr="004D6539">
        <w:rPr>
          <w:rFonts w:ascii="Arial" w:hAnsi="Arial" w:cs="Arial"/>
          <w:b/>
          <w:i/>
          <w:sz w:val="20"/>
          <w:szCs w:val="20"/>
        </w:rPr>
        <w:t xml:space="preserve">, </w:t>
      </w:r>
      <w:r>
        <w:rPr>
          <w:rFonts w:ascii="Arial" w:hAnsi="Arial" w:cs="Arial"/>
          <w:b/>
          <w:i/>
          <w:sz w:val="20"/>
          <w:szCs w:val="20"/>
        </w:rPr>
        <w:t>Stand</w:t>
      </w:r>
      <w:r w:rsidRPr="004D6539">
        <w:rPr>
          <w:rFonts w:ascii="Arial" w:hAnsi="Arial" w:cs="Arial"/>
          <w:b/>
          <w:i/>
          <w:sz w:val="20"/>
          <w:szCs w:val="20"/>
        </w:rPr>
        <w:t xml:space="preserve"> C7233</w:t>
      </w:r>
    </w:p>
    <w:p w14:paraId="38A09C94" w14:textId="77777777" w:rsidR="00A73D4C" w:rsidRPr="002E5091" w:rsidRDefault="00A73D4C" w:rsidP="00A73D4C">
      <w:pPr>
        <w:pStyle w:val="Fuzeile"/>
        <w:tabs>
          <w:tab w:val="left" w:pos="720"/>
        </w:tabs>
        <w:rPr>
          <w:rFonts w:ascii="Arial" w:hAnsi="Arial" w:cs="Arial"/>
          <w:b/>
          <w:sz w:val="20"/>
          <w:szCs w:val="20"/>
          <w:lang w:val="en-US" w:eastAsia="en-US"/>
        </w:rPr>
      </w:pPr>
      <w:r w:rsidRPr="002E5091">
        <w:rPr>
          <w:rFonts w:ascii="Arial" w:hAnsi="Arial" w:cs="Arial"/>
          <w:b/>
          <w:sz w:val="20"/>
          <w:szCs w:val="20"/>
          <w:lang w:val="en-US" w:eastAsia="en-US"/>
        </w:rPr>
        <w:t>Riedel Communications Kontakt:</w:t>
      </w:r>
    </w:p>
    <w:p w14:paraId="04A3BC13" w14:textId="35BF089C" w:rsidR="00A73D4C" w:rsidRPr="002E5091" w:rsidRDefault="002A1CB2" w:rsidP="00A73D4C">
      <w:pPr>
        <w:rPr>
          <w:rFonts w:ascii="Arial" w:hAnsi="Arial" w:cs="Arial"/>
          <w:sz w:val="20"/>
          <w:szCs w:val="20"/>
        </w:rPr>
      </w:pPr>
      <w:r w:rsidRPr="002E5091">
        <w:rPr>
          <w:rFonts w:ascii="Arial" w:hAnsi="Arial"/>
          <w:sz w:val="20"/>
          <w:szCs w:val="20"/>
        </w:rPr>
        <w:t xml:space="preserve">Serkan Güner </w:t>
      </w:r>
    </w:p>
    <w:p w14:paraId="1872E45F" w14:textId="77777777" w:rsidR="00A73D4C" w:rsidRPr="002E5091" w:rsidRDefault="00A73D4C" w:rsidP="00A73D4C">
      <w:pPr>
        <w:rPr>
          <w:rFonts w:ascii="Arial" w:hAnsi="Arial"/>
          <w:sz w:val="20"/>
          <w:szCs w:val="20"/>
        </w:rPr>
      </w:pPr>
      <w:r w:rsidRPr="002E5091">
        <w:rPr>
          <w:rFonts w:ascii="Arial" w:hAnsi="Arial"/>
          <w:sz w:val="20"/>
          <w:szCs w:val="20"/>
        </w:rPr>
        <w:t>Marketing and Communications</w:t>
      </w:r>
    </w:p>
    <w:p w14:paraId="0AAFBE39" w14:textId="36F22BA1" w:rsidR="00A73D4C" w:rsidRPr="004B0A4E" w:rsidRDefault="00A73D4C" w:rsidP="00A73D4C">
      <w:pPr>
        <w:rPr>
          <w:rFonts w:ascii="Arial" w:hAnsi="Arial"/>
          <w:sz w:val="20"/>
          <w:szCs w:val="20"/>
          <w:lang w:val="de-DE"/>
        </w:rPr>
      </w:pPr>
      <w:r w:rsidRPr="004B0A4E">
        <w:rPr>
          <w:rFonts w:ascii="Arial" w:hAnsi="Arial" w:cs="Arial"/>
          <w:sz w:val="20"/>
          <w:szCs w:val="20"/>
          <w:lang w:val="de-DE"/>
        </w:rPr>
        <w:t xml:space="preserve">Tel: </w:t>
      </w:r>
      <w:r w:rsidR="002A1CB2" w:rsidRPr="004B0A4E">
        <w:rPr>
          <w:rFonts w:ascii="Arial" w:hAnsi="Arial" w:cs="Arial"/>
          <w:sz w:val="20"/>
          <w:szCs w:val="20"/>
          <w:lang w:val="de-DE"/>
        </w:rPr>
        <w:t>+</w:t>
      </w:r>
      <w:r w:rsidR="002A1CB2" w:rsidRPr="004B0A4E">
        <w:rPr>
          <w:sz w:val="20"/>
          <w:szCs w:val="20"/>
          <w:lang w:val="de-DE"/>
        </w:rPr>
        <w:t xml:space="preserve"> </w:t>
      </w:r>
      <w:r w:rsidR="002A1CB2" w:rsidRPr="004B0A4E">
        <w:rPr>
          <w:rFonts w:ascii="Arial" w:hAnsi="Arial"/>
          <w:sz w:val="20"/>
          <w:szCs w:val="20"/>
          <w:lang w:val="de-DE"/>
        </w:rPr>
        <w:t>49 (0) 174 339 24 48</w:t>
      </w:r>
    </w:p>
    <w:p w14:paraId="13213C8B" w14:textId="77777777" w:rsidR="00A73D4C" w:rsidRPr="004B0A4E" w:rsidRDefault="00A73D4C" w:rsidP="00A73D4C">
      <w:pPr>
        <w:rPr>
          <w:rFonts w:ascii="Arial" w:hAnsi="Arial" w:cs="Arial"/>
          <w:sz w:val="20"/>
          <w:szCs w:val="20"/>
          <w:highlight w:val="yellow"/>
          <w:lang w:val="de-DE"/>
        </w:rPr>
      </w:pPr>
      <w:r w:rsidRPr="004B0A4E">
        <w:rPr>
          <w:rFonts w:ascii="Arial" w:hAnsi="Arial" w:cs="Arial"/>
          <w:sz w:val="20"/>
          <w:szCs w:val="20"/>
          <w:lang w:val="de-DE"/>
        </w:rPr>
        <w:t xml:space="preserve">Email: </w:t>
      </w:r>
      <w:r w:rsidRPr="004B0A4E">
        <w:rPr>
          <w:rFonts w:ascii="Arial" w:hAnsi="Arial"/>
          <w:sz w:val="20"/>
          <w:szCs w:val="20"/>
          <w:lang w:val="de-DE"/>
        </w:rPr>
        <w:t>press@riedel.net</w:t>
      </w:r>
    </w:p>
    <w:p w14:paraId="7D1C5DEF" w14:textId="77777777" w:rsidR="00A73D4C" w:rsidRPr="004B0A4E" w:rsidRDefault="00A73D4C" w:rsidP="00A73D4C">
      <w:pPr>
        <w:pStyle w:val="HTMLVorformatiert"/>
        <w:rPr>
          <w:rFonts w:ascii="Arial" w:hAnsi="Arial" w:cs="Arial"/>
          <w:b/>
          <w:lang w:val="de-DE"/>
        </w:rPr>
      </w:pPr>
    </w:p>
    <w:p w14:paraId="4AA31E14" w14:textId="77777777" w:rsidR="009F7C68" w:rsidRDefault="009F7C68" w:rsidP="009F7C68">
      <w:pPr>
        <w:pStyle w:val="berschrift1"/>
        <w:spacing w:before="0" w:after="0"/>
        <w:rPr>
          <w:sz w:val="24"/>
          <w:szCs w:val="24"/>
          <w:lang w:val="de-DE"/>
        </w:rPr>
      </w:pPr>
    </w:p>
    <w:p w14:paraId="038F13E2" w14:textId="510C71A2" w:rsidR="00603094" w:rsidRPr="00612637" w:rsidRDefault="009F7C68" w:rsidP="00612637">
      <w:pPr>
        <w:pStyle w:val="berschrift1"/>
        <w:spacing w:before="0" w:after="0"/>
        <w:rPr>
          <w:sz w:val="24"/>
          <w:szCs w:val="24"/>
          <w:lang w:val="de-DE"/>
        </w:rPr>
      </w:pPr>
      <w:r w:rsidRPr="00B85160">
        <w:rPr>
          <w:sz w:val="24"/>
          <w:szCs w:val="24"/>
          <w:lang w:val="de-DE"/>
        </w:rPr>
        <w:t>Zur sofortigen Veröffentlichung</w:t>
      </w:r>
    </w:p>
    <w:p w14:paraId="74DDFA60" w14:textId="77777777" w:rsidR="009F7C68"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21F92AE9" w14:textId="44B9C433" w:rsidR="005C1F9E" w:rsidRDefault="002B4911" w:rsidP="00612637">
      <w:pPr>
        <w:pStyle w:val="Blocktext"/>
        <w:ind w:left="0" w:right="0"/>
        <w:rPr>
          <w:rFonts w:ascii="Arial" w:hAnsi="Arial" w:cs="Arial"/>
          <w:sz w:val="32"/>
          <w:szCs w:val="32"/>
          <w:lang w:val="de-DE"/>
        </w:rPr>
      </w:pPr>
      <w:r>
        <w:rPr>
          <w:rFonts w:ascii="Arial" w:hAnsi="Arial" w:cs="Arial"/>
          <w:sz w:val="32"/>
          <w:szCs w:val="32"/>
          <w:lang w:val="de-DE"/>
        </w:rPr>
        <w:t xml:space="preserve">Das neue </w:t>
      </w:r>
      <w:r w:rsidRPr="002B4911">
        <w:rPr>
          <w:rFonts w:ascii="Arial" w:hAnsi="Arial" w:cs="Arial"/>
          <w:sz w:val="32"/>
          <w:szCs w:val="32"/>
          <w:lang w:val="de-DE"/>
        </w:rPr>
        <w:t>ESP-2324 Expansion Smartpanel</w:t>
      </w:r>
      <w:r w:rsidR="005C1F9E">
        <w:rPr>
          <w:rFonts w:ascii="Arial" w:hAnsi="Arial" w:cs="Arial"/>
          <w:sz w:val="32"/>
          <w:szCs w:val="32"/>
          <w:lang w:val="de-DE"/>
        </w:rPr>
        <w:t xml:space="preserve"> </w:t>
      </w:r>
    </w:p>
    <w:p w14:paraId="25A89FF0" w14:textId="77777777" w:rsidR="00612637" w:rsidRPr="00612637" w:rsidRDefault="00612637" w:rsidP="00612637">
      <w:pPr>
        <w:pStyle w:val="Blocktext"/>
        <w:ind w:left="0" w:right="0"/>
        <w:rPr>
          <w:rFonts w:ascii="Arial" w:hAnsi="Arial" w:cs="Arial"/>
          <w:sz w:val="32"/>
          <w:szCs w:val="32"/>
          <w:lang w:val="de-DE"/>
        </w:rPr>
      </w:pPr>
    </w:p>
    <w:p w14:paraId="3B5BBD11" w14:textId="26775378" w:rsidR="002A1CB2" w:rsidRPr="005C1F9E" w:rsidRDefault="005C1F9E" w:rsidP="005C1F9E">
      <w:pPr>
        <w:pStyle w:val="Blocktext"/>
        <w:spacing w:line="360" w:lineRule="auto"/>
        <w:ind w:left="0" w:right="0"/>
        <w:rPr>
          <w:rFonts w:ascii="Arial" w:hAnsi="Arial" w:cs="Arial"/>
          <w:b w:val="0"/>
          <w:i/>
          <w:sz w:val="28"/>
          <w:lang w:val="de-DE"/>
        </w:rPr>
      </w:pPr>
      <w:r>
        <w:rPr>
          <w:rFonts w:ascii="Arial" w:hAnsi="Arial" w:cs="Arial"/>
          <w:b w:val="0"/>
          <w:sz w:val="28"/>
          <w:lang w:val="de-DE"/>
        </w:rPr>
        <w:t xml:space="preserve">Premiere auf der NAB 2016 – Riedel bietet Erweiterung </w:t>
      </w:r>
      <w:r w:rsidR="00541872">
        <w:rPr>
          <w:rFonts w:ascii="Arial" w:hAnsi="Arial" w:cs="Calibri"/>
          <w:b w:val="0"/>
          <w:sz w:val="28"/>
          <w:lang w:val="de-DE"/>
        </w:rPr>
        <w:t>seines</w:t>
      </w:r>
      <w:r w:rsidRPr="005C1F9E">
        <w:rPr>
          <w:rFonts w:ascii="Arial" w:hAnsi="Arial" w:cs="Calibri"/>
          <w:b w:val="0"/>
          <w:sz w:val="28"/>
          <w:lang w:val="de-DE"/>
        </w:rPr>
        <w:t xml:space="preserve"> </w:t>
      </w:r>
      <w:r>
        <w:rPr>
          <w:rFonts w:ascii="Arial" w:hAnsi="Arial" w:cs="Arial"/>
          <w:b w:val="0"/>
          <w:sz w:val="28"/>
          <w:lang w:val="de-DE"/>
        </w:rPr>
        <w:t xml:space="preserve">Smartpanels RSP-2318 </w:t>
      </w:r>
    </w:p>
    <w:p w14:paraId="22FA6E8A" w14:textId="77777777" w:rsidR="00603094" w:rsidRPr="009232F2" w:rsidRDefault="00603094" w:rsidP="00A73D4C">
      <w:pPr>
        <w:widowControl w:val="0"/>
        <w:autoSpaceDE w:val="0"/>
        <w:autoSpaceDN w:val="0"/>
        <w:adjustRightInd w:val="0"/>
        <w:rPr>
          <w:rFonts w:ascii="Arial" w:hAnsi="Arial" w:cs="Arial"/>
          <w:b/>
          <w:bCs/>
          <w:sz w:val="22"/>
          <w:szCs w:val="22"/>
          <w:lang w:val="de-DE" w:eastAsia="de-DE"/>
        </w:rPr>
      </w:pPr>
    </w:p>
    <w:p w14:paraId="4DDE2F3C" w14:textId="05CFDE73" w:rsidR="007C7DD6" w:rsidRDefault="00A73D4C" w:rsidP="009F7C68">
      <w:pPr>
        <w:spacing w:line="360" w:lineRule="auto"/>
        <w:rPr>
          <w:rFonts w:ascii="Arial" w:hAnsi="Arial" w:cs="Calibri"/>
          <w:sz w:val="22"/>
          <w:szCs w:val="22"/>
          <w:lang w:val="de-DE"/>
        </w:rPr>
      </w:pPr>
      <w:r w:rsidRPr="009232F2">
        <w:rPr>
          <w:rFonts w:ascii="Arial" w:hAnsi="Arial" w:cs="Arial"/>
          <w:b/>
          <w:bCs/>
          <w:sz w:val="22"/>
          <w:szCs w:val="22"/>
          <w:lang w:val="de-DE" w:eastAsia="de-DE"/>
        </w:rPr>
        <w:t xml:space="preserve">WUPPERTAL, Deutschland </w:t>
      </w:r>
      <w:r w:rsidRPr="009232F2">
        <w:rPr>
          <w:rFonts w:ascii="Arial" w:hAnsi="Arial" w:cs="Arial"/>
          <w:sz w:val="22"/>
          <w:szCs w:val="22"/>
          <w:lang w:val="de-DE" w:eastAsia="de-DE"/>
        </w:rPr>
        <w:t>—</w:t>
      </w:r>
      <w:r w:rsidR="00E41FF6" w:rsidRPr="009232F2">
        <w:rPr>
          <w:rFonts w:ascii="Arial" w:hAnsi="Arial" w:cs="Arial"/>
          <w:b/>
          <w:bCs/>
          <w:sz w:val="22"/>
          <w:szCs w:val="22"/>
          <w:lang w:val="de-DE" w:eastAsia="de-DE"/>
        </w:rPr>
        <w:t xml:space="preserve"> </w:t>
      </w:r>
      <w:r w:rsidR="009F7C68">
        <w:rPr>
          <w:rFonts w:ascii="Arial" w:hAnsi="Arial" w:cs="Arial"/>
          <w:b/>
          <w:bCs/>
          <w:sz w:val="22"/>
          <w:szCs w:val="22"/>
          <w:lang w:val="de-DE" w:eastAsia="de-DE"/>
        </w:rPr>
        <w:t>18</w:t>
      </w:r>
      <w:r w:rsidR="005937CB" w:rsidRPr="009232F2">
        <w:rPr>
          <w:rFonts w:ascii="Arial" w:hAnsi="Arial" w:cs="Arial"/>
          <w:b/>
          <w:bCs/>
          <w:sz w:val="22"/>
          <w:szCs w:val="22"/>
          <w:lang w:val="de-DE" w:eastAsia="de-DE"/>
        </w:rPr>
        <w:t>.</w:t>
      </w:r>
      <w:r w:rsidRPr="009232F2">
        <w:rPr>
          <w:rFonts w:ascii="Arial" w:hAnsi="Arial" w:cs="Arial"/>
          <w:b/>
          <w:bCs/>
          <w:sz w:val="22"/>
          <w:szCs w:val="22"/>
          <w:lang w:val="de-DE" w:eastAsia="de-DE"/>
        </w:rPr>
        <w:t xml:space="preserve"> </w:t>
      </w:r>
      <w:r w:rsidR="009F7C68">
        <w:rPr>
          <w:rFonts w:ascii="Arial" w:hAnsi="Arial" w:cs="Arial"/>
          <w:b/>
          <w:bCs/>
          <w:sz w:val="22"/>
          <w:szCs w:val="22"/>
          <w:lang w:val="de-DE" w:eastAsia="de-DE"/>
        </w:rPr>
        <w:t>April</w:t>
      </w:r>
      <w:r w:rsidR="0079446A" w:rsidRPr="009232F2">
        <w:rPr>
          <w:rFonts w:ascii="Arial" w:hAnsi="Arial" w:cs="Arial"/>
          <w:b/>
          <w:bCs/>
          <w:sz w:val="22"/>
          <w:szCs w:val="22"/>
          <w:lang w:val="de-DE" w:eastAsia="de-DE"/>
        </w:rPr>
        <w:t xml:space="preserve"> </w:t>
      </w:r>
      <w:r w:rsidRPr="009232F2">
        <w:rPr>
          <w:rFonts w:ascii="Arial" w:hAnsi="Arial" w:cs="Arial"/>
          <w:b/>
          <w:bCs/>
          <w:sz w:val="22"/>
          <w:szCs w:val="22"/>
          <w:lang w:val="de-DE" w:eastAsia="de-DE"/>
        </w:rPr>
        <w:t>201</w:t>
      </w:r>
      <w:r w:rsidR="009232F2">
        <w:rPr>
          <w:rFonts w:ascii="Arial" w:hAnsi="Arial" w:cs="Arial"/>
          <w:b/>
          <w:bCs/>
          <w:sz w:val="22"/>
          <w:szCs w:val="22"/>
          <w:lang w:val="de-DE" w:eastAsia="de-DE"/>
        </w:rPr>
        <w:t>6</w:t>
      </w:r>
      <w:r w:rsidRPr="009232F2">
        <w:rPr>
          <w:rFonts w:ascii="Arial" w:hAnsi="Arial" w:cs="Arial"/>
          <w:sz w:val="22"/>
          <w:szCs w:val="22"/>
          <w:lang w:val="de-DE" w:eastAsia="de-DE"/>
        </w:rPr>
        <w:t xml:space="preserve"> —</w:t>
      </w:r>
      <w:r w:rsidR="005C1F9E">
        <w:rPr>
          <w:rFonts w:ascii="Arial" w:hAnsi="Arial" w:cs="Arial"/>
          <w:sz w:val="22"/>
          <w:szCs w:val="22"/>
          <w:lang w:val="de-DE" w:eastAsia="de-DE"/>
        </w:rPr>
        <w:t xml:space="preserve"> </w:t>
      </w:r>
      <w:r w:rsidR="00EB7E81">
        <w:rPr>
          <w:rFonts w:ascii="Arial" w:hAnsi="Arial" w:cs="Arial"/>
          <w:sz w:val="22"/>
          <w:szCs w:val="22"/>
          <w:lang w:val="de-DE" w:eastAsia="de-DE"/>
        </w:rPr>
        <w:t>M</w:t>
      </w:r>
      <w:r w:rsidR="00EB2975">
        <w:rPr>
          <w:rFonts w:ascii="Arial" w:hAnsi="Arial" w:cs="Arial"/>
          <w:sz w:val="22"/>
          <w:szCs w:val="22"/>
          <w:lang w:val="de-DE" w:eastAsia="de-DE"/>
        </w:rPr>
        <w:t xml:space="preserve">it dem neuen ESP-2324 erweitert Riedel </w:t>
      </w:r>
      <w:r w:rsidR="007C7DD6">
        <w:rPr>
          <w:rFonts w:ascii="Arial" w:hAnsi="Arial" w:cs="Arial"/>
          <w:sz w:val="22"/>
          <w:szCs w:val="22"/>
          <w:lang w:val="de-DE" w:eastAsia="de-DE"/>
        </w:rPr>
        <w:t>sein</w:t>
      </w:r>
      <w:r w:rsidR="00541872">
        <w:rPr>
          <w:rFonts w:ascii="Arial" w:hAnsi="Arial" w:cs="Arial"/>
          <w:sz w:val="22"/>
          <w:szCs w:val="22"/>
          <w:lang w:val="de-DE" w:eastAsia="de-DE"/>
        </w:rPr>
        <w:t xml:space="preserve"> vielfach ausgezeichnete</w:t>
      </w:r>
      <w:r w:rsidR="007C7DD6">
        <w:rPr>
          <w:rFonts w:ascii="Arial" w:hAnsi="Arial" w:cs="Arial"/>
          <w:sz w:val="22"/>
          <w:szCs w:val="22"/>
          <w:lang w:val="de-DE" w:eastAsia="de-DE"/>
        </w:rPr>
        <w:t xml:space="preserve">s </w:t>
      </w:r>
      <w:r w:rsidR="00541872">
        <w:rPr>
          <w:rFonts w:ascii="Arial" w:hAnsi="Arial" w:cs="Arial"/>
          <w:sz w:val="22"/>
          <w:szCs w:val="22"/>
          <w:lang w:val="de-DE" w:eastAsia="de-DE"/>
        </w:rPr>
        <w:t>RSP-2318</w:t>
      </w:r>
      <w:r w:rsidR="00B13441">
        <w:rPr>
          <w:rFonts w:ascii="Arial" w:hAnsi="Arial" w:cs="Arial"/>
          <w:sz w:val="22"/>
          <w:szCs w:val="22"/>
          <w:lang w:val="de-DE" w:eastAsia="de-DE"/>
        </w:rPr>
        <w:t xml:space="preserve"> Smartpanel</w:t>
      </w:r>
      <w:r w:rsidR="007C7DD6">
        <w:rPr>
          <w:rFonts w:ascii="Arial" w:hAnsi="Arial" w:cs="Arial"/>
          <w:sz w:val="22"/>
          <w:szCs w:val="22"/>
          <w:lang w:val="de-DE" w:eastAsia="de-DE"/>
        </w:rPr>
        <w:t>, das als</w:t>
      </w:r>
      <w:r w:rsidR="009F7C68" w:rsidRPr="0023093B">
        <w:rPr>
          <w:rFonts w:ascii="Arial" w:hAnsi="Arial" w:cs="Calibri"/>
          <w:sz w:val="22"/>
          <w:szCs w:val="22"/>
          <w:lang w:val="de-DE"/>
        </w:rPr>
        <w:t xml:space="preserve"> </w:t>
      </w:r>
      <w:r w:rsidR="005C1F9E" w:rsidRPr="0023093B">
        <w:rPr>
          <w:rFonts w:ascii="Arial" w:hAnsi="Arial" w:cs="Calibri"/>
          <w:sz w:val="22"/>
          <w:szCs w:val="22"/>
          <w:lang w:val="de-DE"/>
        </w:rPr>
        <w:t>multifunktionales User-Interface</w:t>
      </w:r>
      <w:r w:rsidR="007C7DD6">
        <w:rPr>
          <w:rFonts w:ascii="Arial" w:hAnsi="Arial" w:cs="Calibri"/>
          <w:sz w:val="22"/>
          <w:szCs w:val="22"/>
          <w:lang w:val="de-DE"/>
        </w:rPr>
        <w:t xml:space="preserve"> </w:t>
      </w:r>
      <w:r w:rsidR="009F7C68">
        <w:rPr>
          <w:rFonts w:ascii="Arial" w:hAnsi="Arial"/>
          <w:sz w:val="22"/>
          <w:szCs w:val="22"/>
          <w:lang w:val="de-DE"/>
        </w:rPr>
        <w:t>die Art und Weise der Kommunikation in Broad</w:t>
      </w:r>
      <w:r w:rsidR="007C7DD6">
        <w:rPr>
          <w:rFonts w:ascii="Arial" w:hAnsi="Arial"/>
          <w:sz w:val="22"/>
          <w:szCs w:val="22"/>
          <w:lang w:val="de-DE"/>
        </w:rPr>
        <w:t>cast und AV verändert</w:t>
      </w:r>
      <w:r w:rsidR="009F7C68" w:rsidRPr="0023093B">
        <w:rPr>
          <w:rFonts w:ascii="Arial" w:hAnsi="Arial" w:cs="Calibri"/>
          <w:sz w:val="22"/>
          <w:szCs w:val="22"/>
          <w:lang w:val="de-DE"/>
        </w:rPr>
        <w:t xml:space="preserve">. </w:t>
      </w:r>
      <w:r w:rsidR="007C7DD6">
        <w:rPr>
          <w:rFonts w:ascii="Arial" w:hAnsi="Arial" w:cs="Calibri"/>
          <w:sz w:val="22"/>
          <w:szCs w:val="22"/>
          <w:lang w:val="de-DE"/>
        </w:rPr>
        <w:t xml:space="preserve">In Verbindung mit einem RSP-2318 bietet das neue Expansion Smartpanel </w:t>
      </w:r>
      <w:r w:rsidR="00EB7E81">
        <w:rPr>
          <w:rFonts w:ascii="Arial" w:hAnsi="Arial" w:cs="Calibri"/>
          <w:sz w:val="22"/>
          <w:szCs w:val="22"/>
          <w:lang w:val="de-DE"/>
        </w:rPr>
        <w:t>2</w:t>
      </w:r>
      <w:r w:rsidR="00EB7E81">
        <w:rPr>
          <w:rFonts w:ascii="Arial" w:hAnsi="Arial" w:cs="Arial"/>
          <w:sz w:val="22"/>
          <w:szCs w:val="22"/>
          <w:lang w:val="de-DE" w:eastAsia="de-DE"/>
        </w:rPr>
        <w:t xml:space="preserve">4 zusätzliche Tasten und weitere vier hochauflösende </w:t>
      </w:r>
      <w:r w:rsidR="00B74597" w:rsidRPr="00B74597">
        <w:rPr>
          <w:rFonts w:ascii="Arial" w:hAnsi="Arial" w:cs="Arial"/>
          <w:sz w:val="22"/>
          <w:szCs w:val="22"/>
          <w:lang w:val="de-DE" w:eastAsia="de-DE"/>
        </w:rPr>
        <w:t>Multi-Touch-Farbdisplays</w:t>
      </w:r>
      <w:r w:rsidR="00B74597">
        <w:rPr>
          <w:rFonts w:ascii="Arial" w:hAnsi="Arial" w:cs="Arial"/>
          <w:sz w:val="22"/>
          <w:szCs w:val="22"/>
          <w:lang w:val="de-DE" w:eastAsia="de-DE"/>
        </w:rPr>
        <w:t xml:space="preserve">, die auch </w:t>
      </w:r>
      <w:r w:rsidR="00EE77AF" w:rsidRPr="00EE77AF">
        <w:rPr>
          <w:rFonts w:ascii="Arial" w:hAnsi="Arial" w:cs="Arial"/>
          <w:sz w:val="22"/>
          <w:szCs w:val="22"/>
          <w:lang w:val="de-DE" w:eastAsia="de-DE"/>
        </w:rPr>
        <w:t xml:space="preserve">bei direkter Sonneneinstrahlung </w:t>
      </w:r>
      <w:r w:rsidR="00C42E9B">
        <w:rPr>
          <w:rFonts w:ascii="Arial" w:hAnsi="Arial" w:cs="Arial"/>
          <w:sz w:val="22"/>
          <w:szCs w:val="22"/>
          <w:lang w:val="de-DE" w:eastAsia="de-DE"/>
        </w:rPr>
        <w:t xml:space="preserve">und aus jedem Blickwinkel </w:t>
      </w:r>
      <w:r w:rsidR="00EE77AF" w:rsidRPr="00EE77AF">
        <w:rPr>
          <w:rFonts w:ascii="Arial" w:hAnsi="Arial" w:cs="Arial"/>
          <w:sz w:val="22"/>
          <w:szCs w:val="22"/>
          <w:lang w:val="de-DE" w:eastAsia="de-DE"/>
        </w:rPr>
        <w:t xml:space="preserve">exzellente Lesbarkeit </w:t>
      </w:r>
      <w:r w:rsidR="00194E46">
        <w:rPr>
          <w:rFonts w:ascii="Arial" w:hAnsi="Arial" w:cs="Arial"/>
          <w:sz w:val="22"/>
          <w:szCs w:val="22"/>
          <w:lang w:val="de-DE" w:eastAsia="de-DE"/>
        </w:rPr>
        <w:t>ermöglichen</w:t>
      </w:r>
      <w:r w:rsidR="00C42E9B">
        <w:rPr>
          <w:rFonts w:ascii="Arial" w:hAnsi="Arial" w:cs="Arial"/>
          <w:sz w:val="22"/>
          <w:szCs w:val="22"/>
          <w:lang w:val="de-DE" w:eastAsia="de-DE"/>
        </w:rPr>
        <w:t>.</w:t>
      </w:r>
    </w:p>
    <w:p w14:paraId="5FC6F978" w14:textId="77777777" w:rsidR="007C7DD6" w:rsidRDefault="007C7DD6" w:rsidP="009F7C68">
      <w:pPr>
        <w:spacing w:line="360" w:lineRule="auto"/>
        <w:rPr>
          <w:rFonts w:ascii="Arial" w:hAnsi="Arial" w:cs="Calibri"/>
          <w:sz w:val="22"/>
          <w:szCs w:val="22"/>
          <w:lang w:val="de-DE"/>
        </w:rPr>
      </w:pPr>
    </w:p>
    <w:p w14:paraId="77C13F10" w14:textId="77777777" w:rsidR="009E7AA2" w:rsidRDefault="00C42E9B" w:rsidP="00C42E9B">
      <w:pPr>
        <w:spacing w:line="360" w:lineRule="auto"/>
        <w:rPr>
          <w:rFonts w:ascii="Arial" w:hAnsi="Arial"/>
          <w:color w:val="000000"/>
          <w:sz w:val="22"/>
          <w:lang w:val="de-DE"/>
        </w:rPr>
      </w:pPr>
      <w:r w:rsidRPr="000B2057">
        <w:rPr>
          <w:rFonts w:ascii="Arial" w:hAnsi="Arial"/>
          <w:color w:val="000000"/>
          <w:sz w:val="22"/>
          <w:lang w:val="de-DE"/>
        </w:rPr>
        <w:t>„</w:t>
      </w:r>
      <w:r>
        <w:rPr>
          <w:rFonts w:ascii="Arial" w:hAnsi="Arial"/>
          <w:color w:val="000000"/>
          <w:sz w:val="22"/>
          <w:lang w:val="de-DE"/>
        </w:rPr>
        <w:t>Wir haben die Benutzeroberfläche u</w:t>
      </w:r>
      <w:r w:rsidRPr="00C42E9B">
        <w:rPr>
          <w:rFonts w:ascii="Arial" w:hAnsi="Arial"/>
          <w:color w:val="000000"/>
          <w:sz w:val="22"/>
          <w:lang w:val="de-DE"/>
        </w:rPr>
        <w:t>nsere</w:t>
      </w:r>
      <w:r>
        <w:rPr>
          <w:rFonts w:ascii="Arial" w:hAnsi="Arial"/>
          <w:color w:val="000000"/>
          <w:sz w:val="22"/>
          <w:lang w:val="de-DE"/>
        </w:rPr>
        <w:t>s</w:t>
      </w:r>
      <w:r w:rsidRPr="00C42E9B">
        <w:rPr>
          <w:rFonts w:ascii="Arial" w:hAnsi="Arial"/>
          <w:color w:val="000000"/>
          <w:sz w:val="22"/>
          <w:lang w:val="de-DE"/>
        </w:rPr>
        <w:t xml:space="preserve"> Smartpanel</w:t>
      </w:r>
      <w:r>
        <w:rPr>
          <w:rFonts w:ascii="Arial" w:hAnsi="Arial"/>
          <w:color w:val="000000"/>
          <w:sz w:val="22"/>
          <w:lang w:val="de-DE"/>
        </w:rPr>
        <w:t>s so</w:t>
      </w:r>
      <w:r w:rsidRPr="00C42E9B">
        <w:rPr>
          <w:rFonts w:ascii="Arial" w:hAnsi="Arial"/>
          <w:color w:val="000000"/>
          <w:sz w:val="22"/>
          <w:lang w:val="de-DE"/>
        </w:rPr>
        <w:t xml:space="preserve"> konzipiert, </w:t>
      </w:r>
      <w:r>
        <w:rPr>
          <w:rFonts w:ascii="Arial" w:hAnsi="Arial"/>
          <w:color w:val="000000"/>
          <w:sz w:val="22"/>
          <w:lang w:val="de-DE"/>
        </w:rPr>
        <w:t xml:space="preserve">dass es ein </w:t>
      </w:r>
      <w:r w:rsidR="00B85357">
        <w:rPr>
          <w:rFonts w:ascii="Arial" w:hAnsi="Arial"/>
          <w:color w:val="000000"/>
          <w:sz w:val="22"/>
          <w:lang w:val="de-DE"/>
        </w:rPr>
        <w:t>noch nie dagewesenes</w:t>
      </w:r>
      <w:r w:rsidRPr="00C42E9B">
        <w:rPr>
          <w:rFonts w:ascii="Arial" w:hAnsi="Arial"/>
          <w:color w:val="000000"/>
          <w:sz w:val="22"/>
          <w:lang w:val="de-DE"/>
        </w:rPr>
        <w:t xml:space="preserve"> Maß an Flexibilität </w:t>
      </w:r>
      <w:r w:rsidR="00B85357">
        <w:rPr>
          <w:rFonts w:ascii="Arial" w:hAnsi="Arial"/>
          <w:color w:val="000000"/>
          <w:sz w:val="22"/>
          <w:lang w:val="de-DE"/>
        </w:rPr>
        <w:t xml:space="preserve">bietet – vor allem für integrierte Kommunikationslösungen, die </w:t>
      </w:r>
      <w:r w:rsidR="00C2709B" w:rsidRPr="00C42E9B">
        <w:rPr>
          <w:rFonts w:ascii="Arial" w:hAnsi="Arial"/>
          <w:color w:val="000000"/>
          <w:sz w:val="22"/>
          <w:lang w:val="de-DE"/>
        </w:rPr>
        <w:t>Produktion</w:t>
      </w:r>
      <w:r w:rsidR="00C2709B">
        <w:rPr>
          <w:rFonts w:ascii="Arial" w:hAnsi="Arial"/>
          <w:color w:val="000000"/>
          <w:sz w:val="22"/>
          <w:lang w:val="de-DE"/>
        </w:rPr>
        <w:t>s-</w:t>
      </w:r>
      <w:r w:rsidR="00B85357">
        <w:rPr>
          <w:rFonts w:ascii="Arial" w:hAnsi="Arial"/>
          <w:color w:val="000000"/>
          <w:sz w:val="22"/>
          <w:lang w:val="de-DE"/>
        </w:rPr>
        <w:t xml:space="preserve">Workflows im </w:t>
      </w:r>
      <w:r w:rsidRPr="00C42E9B">
        <w:rPr>
          <w:rFonts w:ascii="Arial" w:hAnsi="Arial"/>
          <w:color w:val="000000"/>
          <w:sz w:val="22"/>
          <w:lang w:val="de-DE"/>
        </w:rPr>
        <w:t>professionelle</w:t>
      </w:r>
      <w:r w:rsidR="00B85357">
        <w:rPr>
          <w:rFonts w:ascii="Arial" w:hAnsi="Arial"/>
          <w:color w:val="000000"/>
          <w:sz w:val="22"/>
          <w:lang w:val="de-DE"/>
        </w:rPr>
        <w:t>n</w:t>
      </w:r>
      <w:r w:rsidRPr="00C42E9B">
        <w:rPr>
          <w:rFonts w:ascii="Arial" w:hAnsi="Arial"/>
          <w:color w:val="000000"/>
          <w:sz w:val="22"/>
          <w:lang w:val="de-DE"/>
        </w:rPr>
        <w:t xml:space="preserve"> Broadcast-</w:t>
      </w:r>
      <w:r w:rsidR="00B85357">
        <w:rPr>
          <w:rFonts w:ascii="Arial" w:hAnsi="Arial"/>
          <w:color w:val="000000"/>
          <w:sz w:val="22"/>
          <w:lang w:val="de-DE"/>
        </w:rPr>
        <w:t>Umfeld</w:t>
      </w:r>
      <w:r w:rsidRPr="00C42E9B">
        <w:rPr>
          <w:rFonts w:ascii="Arial" w:hAnsi="Arial"/>
          <w:color w:val="000000"/>
          <w:sz w:val="22"/>
          <w:lang w:val="de-DE"/>
        </w:rPr>
        <w:t xml:space="preserve"> </w:t>
      </w:r>
      <w:r w:rsidR="00B85357">
        <w:rPr>
          <w:rFonts w:ascii="Arial" w:hAnsi="Arial"/>
          <w:color w:val="000000"/>
          <w:sz w:val="22"/>
          <w:lang w:val="de-DE"/>
        </w:rPr>
        <w:t xml:space="preserve">heute erfordern. </w:t>
      </w:r>
      <w:r w:rsidR="00C2709B">
        <w:rPr>
          <w:rFonts w:ascii="Arial" w:hAnsi="Arial"/>
          <w:color w:val="000000"/>
          <w:sz w:val="22"/>
          <w:lang w:val="de-DE"/>
        </w:rPr>
        <w:t>Das</w:t>
      </w:r>
      <w:r w:rsidRPr="00C42E9B">
        <w:rPr>
          <w:rFonts w:ascii="Arial" w:hAnsi="Arial"/>
          <w:color w:val="000000"/>
          <w:sz w:val="22"/>
          <w:lang w:val="de-DE"/>
        </w:rPr>
        <w:t xml:space="preserve"> neue </w:t>
      </w:r>
    </w:p>
    <w:p w14:paraId="19993D71" w14:textId="5F52D0D2" w:rsidR="00C42E9B" w:rsidRPr="00F879AB" w:rsidRDefault="00C42E9B" w:rsidP="00C42E9B">
      <w:pPr>
        <w:spacing w:line="360" w:lineRule="auto"/>
        <w:rPr>
          <w:rFonts w:ascii="Arial" w:hAnsi="Arial"/>
          <w:color w:val="000000"/>
          <w:sz w:val="22"/>
          <w:lang w:val="de-DE"/>
        </w:rPr>
      </w:pPr>
      <w:r w:rsidRPr="00C42E9B">
        <w:rPr>
          <w:rFonts w:ascii="Arial" w:hAnsi="Arial"/>
          <w:color w:val="000000"/>
          <w:sz w:val="22"/>
          <w:lang w:val="de-DE"/>
        </w:rPr>
        <w:t xml:space="preserve">ESP-2324 </w:t>
      </w:r>
      <w:r w:rsidR="00C2709B">
        <w:rPr>
          <w:rFonts w:ascii="Arial" w:hAnsi="Arial" w:cs="Calibri"/>
          <w:sz w:val="22"/>
          <w:szCs w:val="22"/>
          <w:lang w:val="de-DE"/>
        </w:rPr>
        <w:t xml:space="preserve">Expansion Smartpanel </w:t>
      </w:r>
      <w:r w:rsidR="00E05F90">
        <w:rPr>
          <w:rFonts w:ascii="Arial" w:hAnsi="Arial"/>
          <w:color w:val="000000"/>
          <w:sz w:val="22"/>
          <w:lang w:val="de-DE"/>
        </w:rPr>
        <w:t xml:space="preserve">macht </w:t>
      </w:r>
      <w:r w:rsidR="009E7AA2">
        <w:rPr>
          <w:rFonts w:ascii="Arial" w:hAnsi="Arial"/>
          <w:color w:val="000000"/>
          <w:sz w:val="22"/>
          <w:lang w:val="de-DE"/>
        </w:rPr>
        <w:t>die Smartpanel-Plattform</w:t>
      </w:r>
      <w:r w:rsidR="00E05F90">
        <w:rPr>
          <w:rFonts w:ascii="Arial" w:hAnsi="Arial"/>
          <w:color w:val="000000"/>
          <w:sz w:val="22"/>
          <w:lang w:val="de-DE"/>
        </w:rPr>
        <w:t xml:space="preserve"> noch vielseitiger und s</w:t>
      </w:r>
      <w:r w:rsidRPr="00C42E9B">
        <w:rPr>
          <w:rFonts w:ascii="Arial" w:hAnsi="Arial"/>
          <w:color w:val="000000"/>
          <w:sz w:val="22"/>
          <w:lang w:val="de-DE"/>
        </w:rPr>
        <w:t>kalierbar</w:t>
      </w:r>
      <w:r w:rsidR="00E05F90">
        <w:rPr>
          <w:rFonts w:ascii="Arial" w:hAnsi="Arial"/>
          <w:color w:val="000000"/>
          <w:sz w:val="22"/>
          <w:lang w:val="de-DE"/>
        </w:rPr>
        <w:t>er</w:t>
      </w:r>
      <w:r w:rsidRPr="00C42E9B">
        <w:rPr>
          <w:rFonts w:ascii="Arial" w:hAnsi="Arial"/>
          <w:color w:val="000000"/>
          <w:sz w:val="22"/>
          <w:lang w:val="de-DE"/>
        </w:rPr>
        <w:t xml:space="preserve">", </w:t>
      </w:r>
      <w:r w:rsidR="00B13441">
        <w:rPr>
          <w:rFonts w:ascii="Arial" w:hAnsi="Arial"/>
          <w:color w:val="000000"/>
          <w:sz w:val="22"/>
          <w:lang w:val="de-DE"/>
        </w:rPr>
        <w:t>so</w:t>
      </w:r>
      <w:r w:rsidRPr="00C42E9B">
        <w:rPr>
          <w:rFonts w:ascii="Arial" w:hAnsi="Arial"/>
          <w:color w:val="000000"/>
          <w:sz w:val="22"/>
          <w:lang w:val="de-DE"/>
        </w:rPr>
        <w:t xml:space="preserve"> Jake Dodson</w:t>
      </w:r>
      <w:r w:rsidR="00B13441">
        <w:rPr>
          <w:rFonts w:ascii="Arial" w:hAnsi="Arial"/>
          <w:color w:val="000000"/>
          <w:sz w:val="22"/>
          <w:lang w:val="de-DE"/>
        </w:rPr>
        <w:t>, Direktor</w:t>
      </w:r>
      <w:r w:rsidRPr="00C42E9B">
        <w:rPr>
          <w:rFonts w:ascii="Arial" w:hAnsi="Arial"/>
          <w:color w:val="000000"/>
          <w:sz w:val="22"/>
          <w:lang w:val="de-DE"/>
        </w:rPr>
        <w:t xml:space="preserve"> Produktmanageme</w:t>
      </w:r>
      <w:r w:rsidR="00B13441">
        <w:rPr>
          <w:rFonts w:ascii="Arial" w:hAnsi="Arial"/>
          <w:color w:val="000000"/>
          <w:sz w:val="22"/>
          <w:lang w:val="de-DE"/>
        </w:rPr>
        <w:t>nt</w:t>
      </w:r>
      <w:r w:rsidRPr="00C42E9B">
        <w:rPr>
          <w:rFonts w:ascii="Arial" w:hAnsi="Arial"/>
          <w:color w:val="000000"/>
          <w:sz w:val="22"/>
          <w:lang w:val="de-DE"/>
        </w:rPr>
        <w:t xml:space="preserve"> bei Riedel Communications.</w:t>
      </w:r>
    </w:p>
    <w:p w14:paraId="23B6098D" w14:textId="77777777" w:rsidR="00C42E9B" w:rsidRDefault="00C42E9B" w:rsidP="009F7C68">
      <w:pPr>
        <w:spacing w:line="360" w:lineRule="auto"/>
        <w:rPr>
          <w:rFonts w:ascii="Arial" w:hAnsi="Arial" w:cs="Calibri"/>
          <w:sz w:val="22"/>
          <w:szCs w:val="22"/>
          <w:lang w:val="de-DE"/>
        </w:rPr>
      </w:pPr>
    </w:p>
    <w:p w14:paraId="08A78560" w14:textId="15968CB1" w:rsidR="009F7C68" w:rsidRPr="000B2057" w:rsidRDefault="00391FE8" w:rsidP="009F7C68">
      <w:pPr>
        <w:widowControl w:val="0"/>
        <w:autoSpaceDE w:val="0"/>
        <w:autoSpaceDN w:val="0"/>
        <w:adjustRightInd w:val="0"/>
        <w:spacing w:line="360" w:lineRule="auto"/>
        <w:rPr>
          <w:rFonts w:ascii="Arial" w:hAnsi="Arial" w:cs="Calibri"/>
          <w:sz w:val="22"/>
          <w:szCs w:val="28"/>
          <w:lang w:val="de-DE"/>
        </w:rPr>
      </w:pPr>
      <w:r>
        <w:rPr>
          <w:rFonts w:ascii="Arial" w:hAnsi="Arial" w:cs="Calibri"/>
          <w:sz w:val="22"/>
          <w:szCs w:val="22"/>
          <w:lang w:val="de-DE"/>
        </w:rPr>
        <w:t>Ein einziges</w:t>
      </w:r>
      <w:r w:rsidR="000B1393" w:rsidRPr="00B13441">
        <w:rPr>
          <w:rFonts w:ascii="Arial" w:hAnsi="Arial" w:cs="Calibri"/>
          <w:sz w:val="22"/>
          <w:szCs w:val="22"/>
          <w:lang w:val="de-DE"/>
        </w:rPr>
        <w:t xml:space="preserve"> ESP-2324 Expansion</w:t>
      </w:r>
      <w:r w:rsidR="000B1393">
        <w:rPr>
          <w:rFonts w:ascii="Arial" w:hAnsi="Arial" w:cs="Calibri"/>
          <w:sz w:val="22"/>
          <w:szCs w:val="22"/>
          <w:lang w:val="de-DE"/>
        </w:rPr>
        <w:t xml:space="preserve"> Smartpanel, in Verbindung m</w:t>
      </w:r>
      <w:r w:rsidR="003B6992">
        <w:rPr>
          <w:rFonts w:ascii="Arial" w:hAnsi="Arial" w:cs="Calibri"/>
          <w:sz w:val="22"/>
          <w:szCs w:val="22"/>
          <w:lang w:val="de-DE"/>
        </w:rPr>
        <w:t xml:space="preserve">it dem </w:t>
      </w:r>
      <w:r w:rsidR="00B13441" w:rsidRPr="00B13441">
        <w:rPr>
          <w:rFonts w:ascii="Arial" w:hAnsi="Arial" w:cs="Calibri"/>
          <w:sz w:val="22"/>
          <w:szCs w:val="22"/>
          <w:lang w:val="de-DE"/>
        </w:rPr>
        <w:t>RSP-2318</w:t>
      </w:r>
      <w:r w:rsidR="000B1393">
        <w:rPr>
          <w:rFonts w:ascii="Arial" w:hAnsi="Arial" w:cs="Calibri"/>
          <w:sz w:val="22"/>
          <w:szCs w:val="22"/>
          <w:lang w:val="de-DE"/>
        </w:rPr>
        <w:t>,</w:t>
      </w:r>
      <w:r w:rsidR="00B13441" w:rsidRPr="00B13441">
        <w:rPr>
          <w:rFonts w:ascii="Arial" w:hAnsi="Arial" w:cs="Calibri"/>
          <w:sz w:val="22"/>
          <w:szCs w:val="22"/>
          <w:lang w:val="de-DE"/>
        </w:rPr>
        <w:t xml:space="preserve"> </w:t>
      </w:r>
      <w:r>
        <w:rPr>
          <w:rFonts w:ascii="Arial" w:hAnsi="Arial" w:cs="Calibri"/>
          <w:sz w:val="22"/>
          <w:szCs w:val="22"/>
          <w:lang w:val="de-DE"/>
        </w:rPr>
        <w:t>bietet</w:t>
      </w:r>
      <w:r w:rsidR="0053473A">
        <w:rPr>
          <w:rFonts w:ascii="Arial" w:hAnsi="Arial" w:cs="Calibri"/>
          <w:sz w:val="22"/>
          <w:szCs w:val="22"/>
          <w:lang w:val="de-DE"/>
        </w:rPr>
        <w:t xml:space="preserve"> Anwender</w:t>
      </w:r>
      <w:r>
        <w:rPr>
          <w:rFonts w:ascii="Arial" w:hAnsi="Arial" w:cs="Calibri"/>
          <w:sz w:val="22"/>
          <w:szCs w:val="22"/>
          <w:lang w:val="de-DE"/>
        </w:rPr>
        <w:t xml:space="preserve">n – </w:t>
      </w:r>
      <w:r w:rsidR="00AB704D">
        <w:rPr>
          <w:rFonts w:ascii="Arial" w:hAnsi="Arial" w:cs="Calibri"/>
          <w:sz w:val="22"/>
          <w:szCs w:val="22"/>
          <w:lang w:val="de-DE"/>
        </w:rPr>
        <w:t xml:space="preserve">mit </w:t>
      </w:r>
      <w:r w:rsidR="00B13441" w:rsidRPr="00B13441">
        <w:rPr>
          <w:rFonts w:ascii="Arial" w:hAnsi="Arial" w:cs="Calibri"/>
          <w:sz w:val="22"/>
          <w:szCs w:val="22"/>
          <w:lang w:val="de-DE"/>
        </w:rPr>
        <w:t xml:space="preserve">insgesamt 42 Tasten </w:t>
      </w:r>
      <w:r w:rsidR="00AB704D">
        <w:rPr>
          <w:rFonts w:ascii="Arial" w:hAnsi="Arial" w:cs="Calibri"/>
          <w:sz w:val="22"/>
          <w:szCs w:val="22"/>
          <w:lang w:val="de-DE"/>
        </w:rPr>
        <w:t>und sieben Displays in nur 2 HE</w:t>
      </w:r>
      <w:r w:rsidR="003B6992">
        <w:rPr>
          <w:rFonts w:ascii="Arial" w:hAnsi="Arial" w:cs="Calibri"/>
          <w:sz w:val="22"/>
          <w:szCs w:val="22"/>
          <w:lang w:val="de-DE"/>
        </w:rPr>
        <w:t xml:space="preserve"> </w:t>
      </w:r>
      <w:r>
        <w:rPr>
          <w:rFonts w:ascii="Arial" w:hAnsi="Arial" w:cs="Calibri"/>
          <w:sz w:val="22"/>
          <w:szCs w:val="22"/>
          <w:lang w:val="de-DE"/>
        </w:rPr>
        <w:t xml:space="preserve">– </w:t>
      </w:r>
      <w:r w:rsidR="00B13441" w:rsidRPr="00B13441">
        <w:rPr>
          <w:rFonts w:ascii="Arial" w:hAnsi="Arial" w:cs="Calibri"/>
          <w:sz w:val="22"/>
          <w:szCs w:val="22"/>
          <w:lang w:val="de-DE"/>
        </w:rPr>
        <w:t xml:space="preserve">die </w:t>
      </w:r>
      <w:r w:rsidR="00AB704D">
        <w:rPr>
          <w:rFonts w:ascii="Arial" w:hAnsi="Arial" w:cs="Calibri"/>
          <w:sz w:val="22"/>
          <w:szCs w:val="22"/>
          <w:lang w:val="de-DE"/>
        </w:rPr>
        <w:t xml:space="preserve">derzeit </w:t>
      </w:r>
      <w:r w:rsidR="00322E9A">
        <w:rPr>
          <w:rFonts w:ascii="Arial" w:hAnsi="Arial" w:cs="Calibri"/>
          <w:sz w:val="22"/>
          <w:szCs w:val="22"/>
          <w:lang w:val="de-DE"/>
        </w:rPr>
        <w:t>höchste Tasten-D</w:t>
      </w:r>
      <w:r w:rsidR="00B13441" w:rsidRPr="00B13441">
        <w:rPr>
          <w:rFonts w:ascii="Arial" w:hAnsi="Arial" w:cs="Calibri"/>
          <w:sz w:val="22"/>
          <w:szCs w:val="22"/>
          <w:lang w:val="de-DE"/>
        </w:rPr>
        <w:t xml:space="preserve">ichte auf dem Intercom-Markt. </w:t>
      </w:r>
      <w:r>
        <w:rPr>
          <w:rFonts w:ascii="Arial" w:hAnsi="Arial" w:cs="Calibri"/>
          <w:sz w:val="22"/>
          <w:szCs w:val="22"/>
          <w:lang w:val="de-DE"/>
        </w:rPr>
        <w:t xml:space="preserve">Riedels </w:t>
      </w:r>
      <w:r w:rsidR="00950EB1">
        <w:rPr>
          <w:rFonts w:ascii="Arial" w:hAnsi="Arial" w:cs="Calibri"/>
          <w:sz w:val="22"/>
          <w:szCs w:val="22"/>
          <w:lang w:val="de-DE"/>
        </w:rPr>
        <w:t>Smartpanel unterstützt in Verbindung mit der</w:t>
      </w:r>
      <w:r>
        <w:rPr>
          <w:rFonts w:ascii="Arial" w:hAnsi="Arial" w:cs="Calibri"/>
          <w:sz w:val="22"/>
          <w:szCs w:val="22"/>
          <w:lang w:val="de-DE"/>
        </w:rPr>
        <w:t xml:space="preserve"> </w:t>
      </w:r>
      <w:r>
        <w:rPr>
          <w:rFonts w:ascii="Arial" w:hAnsi="Arial"/>
          <w:sz w:val="22"/>
          <w:lang w:val="de-DE"/>
        </w:rPr>
        <w:t>Intercom-App</w:t>
      </w:r>
      <w:r>
        <w:rPr>
          <w:rFonts w:ascii="Arial" w:hAnsi="Arial" w:cs="Calibri"/>
          <w:sz w:val="22"/>
          <w:szCs w:val="22"/>
          <w:lang w:val="de-DE"/>
        </w:rPr>
        <w:t xml:space="preserve"> bis zu vier </w:t>
      </w:r>
      <w:r w:rsidR="00B13441" w:rsidRPr="00B13441">
        <w:rPr>
          <w:rFonts w:ascii="Arial" w:hAnsi="Arial" w:cs="Calibri"/>
          <w:sz w:val="22"/>
          <w:szCs w:val="22"/>
          <w:lang w:val="de-DE"/>
        </w:rPr>
        <w:t>Expansion Smartpanels</w:t>
      </w:r>
      <w:r w:rsidR="00950EB1">
        <w:rPr>
          <w:rFonts w:ascii="Arial" w:hAnsi="Arial" w:cs="Calibri"/>
          <w:sz w:val="22"/>
          <w:szCs w:val="22"/>
          <w:lang w:val="de-DE"/>
        </w:rPr>
        <w:t>.</w:t>
      </w:r>
      <w:r w:rsidR="00B13441" w:rsidRPr="00B13441">
        <w:rPr>
          <w:rFonts w:ascii="Arial" w:hAnsi="Arial" w:cs="Calibri"/>
          <w:sz w:val="22"/>
          <w:szCs w:val="22"/>
          <w:lang w:val="de-DE"/>
        </w:rPr>
        <w:t xml:space="preserve"> </w:t>
      </w:r>
      <w:r w:rsidR="00950EB1">
        <w:rPr>
          <w:rFonts w:ascii="Arial" w:hAnsi="Arial" w:cs="Calibri"/>
          <w:sz w:val="22"/>
          <w:szCs w:val="22"/>
          <w:lang w:val="de-DE"/>
        </w:rPr>
        <w:t xml:space="preserve">Somit lässt sich eine auf der Smartpanel-Plattform basierende Intercom-Infrastruktur </w:t>
      </w:r>
      <w:r w:rsidR="00F55399">
        <w:rPr>
          <w:rFonts w:ascii="Arial" w:hAnsi="Arial" w:cs="Calibri"/>
          <w:sz w:val="22"/>
          <w:szCs w:val="22"/>
          <w:lang w:val="de-DE"/>
        </w:rPr>
        <w:t xml:space="preserve">auf </w:t>
      </w:r>
      <w:r w:rsidR="00F55399" w:rsidRPr="00B13441">
        <w:rPr>
          <w:rFonts w:ascii="Arial" w:hAnsi="Arial" w:cs="Calibri"/>
          <w:sz w:val="22"/>
          <w:szCs w:val="22"/>
          <w:lang w:val="de-DE"/>
        </w:rPr>
        <w:t xml:space="preserve">bis zu 19 Displays und 114 Tasten </w:t>
      </w:r>
      <w:r w:rsidR="00950EB1">
        <w:rPr>
          <w:rFonts w:ascii="Arial" w:hAnsi="Arial" w:cs="Calibri"/>
          <w:sz w:val="22"/>
          <w:szCs w:val="22"/>
          <w:lang w:val="de-DE"/>
        </w:rPr>
        <w:t>ausbauen</w:t>
      </w:r>
      <w:r w:rsidR="00B13441" w:rsidRPr="00B13441">
        <w:rPr>
          <w:rFonts w:ascii="Arial" w:hAnsi="Arial" w:cs="Calibri"/>
          <w:sz w:val="22"/>
          <w:szCs w:val="22"/>
          <w:lang w:val="de-DE"/>
        </w:rPr>
        <w:t>.</w:t>
      </w:r>
    </w:p>
    <w:p w14:paraId="56386A0C" w14:textId="1601FC1A" w:rsidR="009F7C68" w:rsidRPr="00F55399" w:rsidRDefault="009F7C68" w:rsidP="009F7C68">
      <w:pPr>
        <w:spacing w:line="360" w:lineRule="auto"/>
        <w:rPr>
          <w:rFonts w:ascii="Arial" w:hAnsi="Arial"/>
          <w:color w:val="000000"/>
          <w:sz w:val="22"/>
          <w:lang w:val="de-DE"/>
        </w:rPr>
      </w:pPr>
      <w:r w:rsidRPr="000B2057">
        <w:rPr>
          <w:rFonts w:ascii="Arial" w:hAnsi="Arial"/>
          <w:sz w:val="22"/>
          <w:szCs w:val="22"/>
          <w:lang w:val="de-DE"/>
        </w:rPr>
        <w:t xml:space="preserve"> </w:t>
      </w:r>
    </w:p>
    <w:p w14:paraId="4D4928DF" w14:textId="46656661" w:rsidR="009F7C68" w:rsidRPr="00480744" w:rsidRDefault="00F55399" w:rsidP="009F7C68">
      <w:pPr>
        <w:spacing w:line="360" w:lineRule="auto"/>
        <w:rPr>
          <w:rFonts w:ascii="Arial" w:hAnsi="Arial"/>
          <w:color w:val="000000"/>
          <w:sz w:val="22"/>
          <w:szCs w:val="20"/>
          <w:lang w:val="de-DE"/>
        </w:rPr>
      </w:pPr>
      <w:r>
        <w:rPr>
          <w:rFonts w:ascii="Arial" w:hAnsi="Arial" w:cs="Arial"/>
          <w:color w:val="000000"/>
          <w:sz w:val="22"/>
          <w:szCs w:val="22"/>
          <w:lang w:val="de-DE"/>
        </w:rPr>
        <w:lastRenderedPageBreak/>
        <w:t>Das E</w:t>
      </w:r>
      <w:r w:rsidR="009F7C68" w:rsidRPr="00416CA5">
        <w:rPr>
          <w:rFonts w:ascii="Arial" w:hAnsi="Arial" w:cs="Arial"/>
          <w:color w:val="000000"/>
          <w:sz w:val="22"/>
          <w:szCs w:val="22"/>
          <w:lang w:val="de-DE"/>
        </w:rPr>
        <w:t xml:space="preserve">SP-2318 </w:t>
      </w:r>
      <w:r w:rsidR="009F7C68" w:rsidRPr="008C4A0E">
        <w:rPr>
          <w:rFonts w:ascii="Arial" w:hAnsi="Arial" w:cs="Arial"/>
          <w:color w:val="000000"/>
          <w:sz w:val="22"/>
          <w:szCs w:val="22"/>
          <w:lang w:val="de-DE"/>
        </w:rPr>
        <w:t>kann in alle bestehende</w:t>
      </w:r>
      <w:r w:rsidR="009F7C68">
        <w:rPr>
          <w:rFonts w:ascii="Arial" w:hAnsi="Arial" w:cs="Arial"/>
          <w:color w:val="000000"/>
          <w:sz w:val="22"/>
          <w:szCs w:val="22"/>
          <w:lang w:val="de-DE"/>
        </w:rPr>
        <w:t>n</w:t>
      </w:r>
      <w:r w:rsidR="009F7C68" w:rsidRPr="008C4A0E">
        <w:rPr>
          <w:rFonts w:ascii="Arial" w:hAnsi="Arial" w:cs="Arial"/>
          <w:color w:val="000000"/>
          <w:sz w:val="22"/>
          <w:szCs w:val="22"/>
          <w:lang w:val="de-DE"/>
        </w:rPr>
        <w:t xml:space="preserve"> </w:t>
      </w:r>
      <w:r w:rsidR="00950EB1">
        <w:rPr>
          <w:rFonts w:ascii="Arial" w:hAnsi="Arial" w:cs="Arial"/>
          <w:color w:val="000000"/>
          <w:sz w:val="22"/>
          <w:szCs w:val="22"/>
          <w:lang w:val="de-DE"/>
        </w:rPr>
        <w:t>Smartpanel-</w:t>
      </w:r>
      <w:r w:rsidR="009F7C68" w:rsidRPr="008C4A0E">
        <w:rPr>
          <w:rFonts w:ascii="Arial" w:hAnsi="Arial" w:cs="Arial"/>
          <w:color w:val="000000"/>
          <w:sz w:val="22"/>
          <w:szCs w:val="22"/>
          <w:lang w:val="de-DE"/>
        </w:rPr>
        <w:t xml:space="preserve">Installationen integriert werden. </w:t>
      </w:r>
      <w:r w:rsidR="009F7C68">
        <w:rPr>
          <w:rFonts w:ascii="Arial" w:hAnsi="Arial"/>
          <w:color w:val="000000"/>
          <w:sz w:val="22"/>
          <w:szCs w:val="22"/>
          <w:lang w:val="de-DE"/>
        </w:rPr>
        <w:t>Durch die</w:t>
      </w:r>
      <w:r w:rsidR="009F7C68" w:rsidRPr="008C4A0E">
        <w:rPr>
          <w:rFonts w:ascii="Arial" w:hAnsi="Arial"/>
          <w:color w:val="000000"/>
          <w:sz w:val="22"/>
          <w:szCs w:val="22"/>
          <w:lang w:val="de-DE"/>
        </w:rPr>
        <w:t xml:space="preserve"> </w:t>
      </w:r>
      <w:r w:rsidR="009F7C68">
        <w:rPr>
          <w:rFonts w:ascii="Arial" w:hAnsi="Arial" w:cs="Arial"/>
          <w:color w:val="000000"/>
          <w:sz w:val="22"/>
          <w:szCs w:val="22"/>
          <w:lang w:val="de-DE"/>
        </w:rPr>
        <w:t xml:space="preserve">Unterstützung der </w:t>
      </w:r>
      <w:r w:rsidR="009F7C68" w:rsidRPr="008C4A0E">
        <w:rPr>
          <w:rFonts w:ascii="Arial" w:hAnsi="Arial" w:cs="Arial"/>
          <w:color w:val="000000"/>
          <w:sz w:val="22"/>
          <w:szCs w:val="22"/>
          <w:lang w:val="de-DE"/>
        </w:rPr>
        <w:t>neue</w:t>
      </w:r>
      <w:r w:rsidR="009F7C68">
        <w:rPr>
          <w:rFonts w:ascii="Arial" w:hAnsi="Arial" w:cs="Arial"/>
          <w:color w:val="000000"/>
          <w:sz w:val="22"/>
          <w:szCs w:val="22"/>
          <w:lang w:val="de-DE"/>
        </w:rPr>
        <w:t>n</w:t>
      </w:r>
      <w:r w:rsidR="009F7C68" w:rsidRPr="008C4A0E">
        <w:rPr>
          <w:rFonts w:ascii="Arial" w:hAnsi="Arial" w:cs="Arial"/>
          <w:color w:val="000000"/>
          <w:sz w:val="22"/>
          <w:szCs w:val="22"/>
          <w:lang w:val="de-DE"/>
        </w:rPr>
        <w:t xml:space="preserve"> und vorhandene</w:t>
      </w:r>
      <w:r w:rsidR="009F7C68">
        <w:rPr>
          <w:rFonts w:ascii="Arial" w:hAnsi="Arial" w:cs="Arial"/>
          <w:color w:val="000000"/>
          <w:sz w:val="22"/>
          <w:szCs w:val="22"/>
          <w:lang w:val="de-DE"/>
        </w:rPr>
        <w:t>n</w:t>
      </w:r>
      <w:r w:rsidR="009F7C68" w:rsidRPr="008C4A0E">
        <w:rPr>
          <w:rFonts w:ascii="Arial" w:hAnsi="Arial"/>
          <w:color w:val="000000"/>
          <w:sz w:val="22"/>
          <w:szCs w:val="22"/>
          <w:lang w:val="de-DE"/>
        </w:rPr>
        <w:t xml:space="preserve"> Systeme</w:t>
      </w:r>
      <w:r w:rsidR="009F7C68">
        <w:rPr>
          <w:rFonts w:ascii="Arial" w:hAnsi="Arial"/>
          <w:color w:val="000000"/>
          <w:sz w:val="22"/>
          <w:szCs w:val="22"/>
          <w:lang w:val="de-DE"/>
        </w:rPr>
        <w:t xml:space="preserve"> ermöglicht</w:t>
      </w:r>
      <w:r w:rsidR="009F7C68" w:rsidRPr="008C4A0E">
        <w:rPr>
          <w:rFonts w:ascii="Arial" w:hAnsi="Arial"/>
          <w:color w:val="000000"/>
          <w:sz w:val="22"/>
          <w:szCs w:val="22"/>
          <w:lang w:val="de-DE"/>
        </w:rPr>
        <w:t xml:space="preserve"> </w:t>
      </w:r>
      <w:r w:rsidR="009F7C68">
        <w:rPr>
          <w:rFonts w:ascii="Arial" w:hAnsi="Arial"/>
          <w:color w:val="000000"/>
          <w:sz w:val="22"/>
          <w:szCs w:val="22"/>
          <w:lang w:val="de-DE"/>
        </w:rPr>
        <w:t xml:space="preserve">es die </w:t>
      </w:r>
      <w:r w:rsidR="009F7C68" w:rsidRPr="008C4A0E">
        <w:rPr>
          <w:rFonts w:ascii="Arial" w:hAnsi="Arial"/>
          <w:color w:val="000000"/>
          <w:sz w:val="22"/>
          <w:szCs w:val="22"/>
          <w:lang w:val="de-DE"/>
        </w:rPr>
        <w:t xml:space="preserve">reibungslose </w:t>
      </w:r>
      <w:r w:rsidR="009F7C68" w:rsidRPr="008C4A0E">
        <w:rPr>
          <w:rFonts w:ascii="Arial" w:hAnsi="Arial" w:cs="Arial"/>
          <w:sz w:val="22"/>
          <w:szCs w:val="22"/>
          <w:lang w:val="de-DE" w:eastAsia="de-DE"/>
        </w:rPr>
        <w:t>Interoperabilität</w:t>
      </w:r>
      <w:r w:rsidR="009F7C68" w:rsidRPr="008C4A0E" w:rsidDel="008C4A0E">
        <w:rPr>
          <w:rFonts w:ascii="Arial" w:hAnsi="Arial"/>
          <w:color w:val="000000"/>
          <w:sz w:val="22"/>
          <w:szCs w:val="22"/>
          <w:lang w:val="de-DE"/>
        </w:rPr>
        <w:t xml:space="preserve"> </w:t>
      </w:r>
      <w:r w:rsidR="009F7C68">
        <w:rPr>
          <w:rFonts w:ascii="Arial" w:hAnsi="Arial"/>
          <w:color w:val="000000"/>
          <w:sz w:val="22"/>
          <w:szCs w:val="22"/>
          <w:lang w:val="de-DE"/>
        </w:rPr>
        <w:t>zwischen allen</w:t>
      </w:r>
      <w:r w:rsidR="009F7C68" w:rsidRPr="008C4A0E">
        <w:rPr>
          <w:rFonts w:ascii="Arial" w:hAnsi="Arial"/>
          <w:color w:val="000000"/>
          <w:sz w:val="22"/>
          <w:szCs w:val="22"/>
          <w:lang w:val="de-DE"/>
        </w:rPr>
        <w:t xml:space="preserve"> Riedel Intercom-</w:t>
      </w:r>
      <w:r w:rsidR="009F7C68">
        <w:rPr>
          <w:rFonts w:ascii="Arial" w:hAnsi="Arial"/>
          <w:color w:val="000000"/>
          <w:sz w:val="22"/>
          <w:szCs w:val="22"/>
          <w:lang w:val="de-DE"/>
        </w:rPr>
        <w:t>Lösungen</w:t>
      </w:r>
      <w:r w:rsidR="009F7C68" w:rsidRPr="008C4A0E">
        <w:rPr>
          <w:rFonts w:ascii="Arial" w:hAnsi="Arial"/>
          <w:color w:val="000000"/>
          <w:sz w:val="22"/>
          <w:szCs w:val="22"/>
          <w:lang w:val="de-DE"/>
        </w:rPr>
        <w:t xml:space="preserve"> </w:t>
      </w:r>
      <w:r w:rsidR="009F7C68">
        <w:rPr>
          <w:rFonts w:ascii="Arial" w:hAnsi="Arial"/>
          <w:color w:val="000000"/>
          <w:sz w:val="22"/>
          <w:szCs w:val="22"/>
          <w:lang w:val="de-DE"/>
        </w:rPr>
        <w:t xml:space="preserve">wie </w:t>
      </w:r>
      <w:r w:rsidR="00950AF7">
        <w:rPr>
          <w:rFonts w:ascii="Arial" w:hAnsi="Arial"/>
          <w:color w:val="000000"/>
          <w:sz w:val="22"/>
          <w:szCs w:val="22"/>
          <w:lang w:val="de-DE"/>
        </w:rPr>
        <w:t>Artist und</w:t>
      </w:r>
      <w:r w:rsidR="009F7C68" w:rsidRPr="008C4A0E">
        <w:rPr>
          <w:rFonts w:ascii="Arial" w:hAnsi="Arial"/>
          <w:color w:val="000000"/>
          <w:sz w:val="22"/>
          <w:szCs w:val="22"/>
          <w:lang w:val="de-DE"/>
        </w:rPr>
        <w:t xml:space="preserve"> Tango.</w:t>
      </w:r>
    </w:p>
    <w:p w14:paraId="0AB1DD0A" w14:textId="77777777" w:rsidR="009F7C68" w:rsidRPr="006E4702" w:rsidRDefault="009F7C68" w:rsidP="009F7C68">
      <w:pPr>
        <w:spacing w:line="360" w:lineRule="auto"/>
        <w:rPr>
          <w:rFonts w:ascii="Arial" w:hAnsi="Arial" w:cs="Arial"/>
          <w:sz w:val="22"/>
          <w:szCs w:val="22"/>
          <w:lang w:val="de-DE"/>
        </w:rPr>
      </w:pPr>
    </w:p>
    <w:p w14:paraId="64797CEE" w14:textId="77777777" w:rsidR="009F7C68" w:rsidRDefault="009F7C68" w:rsidP="009F7C68">
      <w:pPr>
        <w:spacing w:line="360" w:lineRule="auto"/>
        <w:rPr>
          <w:rFonts w:ascii="Arial" w:hAnsi="Arial" w:cs="Arial"/>
          <w:sz w:val="22"/>
          <w:szCs w:val="22"/>
          <w:lang w:val="de-DE"/>
        </w:rPr>
      </w:pPr>
    </w:p>
    <w:p w14:paraId="23BAAE6C" w14:textId="77777777" w:rsidR="009F7C68" w:rsidRPr="0084382F" w:rsidRDefault="009F7C68" w:rsidP="009F7C68">
      <w:pPr>
        <w:spacing w:line="360" w:lineRule="auto"/>
        <w:rPr>
          <w:rFonts w:ascii="Arial" w:hAnsi="Arial" w:cs="Arial"/>
          <w:sz w:val="22"/>
          <w:lang w:val="de-DE"/>
        </w:rPr>
      </w:pPr>
      <w:r w:rsidRPr="00C377A3">
        <w:rPr>
          <w:rFonts w:ascii="Arial" w:hAnsi="Arial" w:cs="Arial"/>
          <w:sz w:val="22"/>
          <w:lang w:val="de-DE"/>
        </w:rPr>
        <w:t xml:space="preserve">Weitere Informationen über Riedel und seine Produkte finden Sie auf </w:t>
      </w:r>
      <w:hyperlink r:id="rId9" w:history="1">
        <w:r w:rsidRPr="00C377A3">
          <w:rPr>
            <w:rStyle w:val="Link"/>
            <w:rFonts w:ascii="Arial" w:hAnsi="Arial" w:cs="Arial"/>
            <w:sz w:val="22"/>
            <w:lang w:val="de-DE"/>
          </w:rPr>
          <w:t>www.riedel.net</w:t>
        </w:r>
      </w:hyperlink>
      <w:r w:rsidRPr="00C377A3">
        <w:rPr>
          <w:rFonts w:ascii="Arial" w:hAnsi="Arial" w:cs="Arial"/>
          <w:sz w:val="22"/>
          <w:lang w:val="de-DE"/>
        </w:rPr>
        <w:t>.</w:t>
      </w:r>
    </w:p>
    <w:p w14:paraId="6E7C90C1" w14:textId="5B4FFD91" w:rsidR="007A1255" w:rsidRDefault="007A1255" w:rsidP="009F7C68">
      <w:pPr>
        <w:widowControl w:val="0"/>
        <w:autoSpaceDE w:val="0"/>
        <w:autoSpaceDN w:val="0"/>
        <w:adjustRightInd w:val="0"/>
        <w:rPr>
          <w:rFonts w:ascii="Arial" w:eastAsiaTheme="minorHAnsi" w:hAnsi="Arial" w:cs="Arial"/>
          <w:sz w:val="22"/>
          <w:szCs w:val="22"/>
          <w:lang w:val="de-DE"/>
        </w:rPr>
      </w:pPr>
    </w:p>
    <w:p w14:paraId="313BF652" w14:textId="77777777" w:rsidR="00603094" w:rsidRPr="004B0A4E" w:rsidRDefault="00603094" w:rsidP="00A73D4C">
      <w:pPr>
        <w:rPr>
          <w:rFonts w:ascii="Arial" w:hAnsi="Arial" w:cs="Arial"/>
          <w:b/>
          <w:bCs/>
          <w:sz w:val="20"/>
          <w:szCs w:val="22"/>
          <w:lang w:val="de-DE"/>
        </w:rPr>
      </w:pPr>
    </w:p>
    <w:p w14:paraId="6C0DA613" w14:textId="55EDC05F" w:rsidR="00A73D4C" w:rsidRPr="00832CBA" w:rsidRDefault="00A73D4C" w:rsidP="00A73D4C">
      <w:pPr>
        <w:rPr>
          <w:rFonts w:ascii="Arial" w:hAnsi="Arial" w:cs="Arial"/>
          <w:sz w:val="20"/>
          <w:szCs w:val="22"/>
        </w:rPr>
      </w:pPr>
      <w:r w:rsidRPr="00832CBA">
        <w:rPr>
          <w:rFonts w:ascii="Arial" w:hAnsi="Arial" w:cs="Arial"/>
          <w:b/>
          <w:bCs/>
          <w:sz w:val="20"/>
          <w:szCs w:val="22"/>
        </w:rPr>
        <w:t>Über Riedel Communications</w:t>
      </w:r>
    </w:p>
    <w:p w14:paraId="36945EFE" w14:textId="4C6B4D73" w:rsidR="00746EC0" w:rsidRDefault="00A73D4C">
      <w:pPr>
        <w:rPr>
          <w:rFonts w:ascii="Arial" w:hAnsi="Arial" w:cs="Arial"/>
          <w:sz w:val="20"/>
          <w:szCs w:val="20"/>
          <w:lang w:val="de-DE"/>
        </w:rPr>
      </w:pPr>
      <w:r w:rsidRPr="00832CBA">
        <w:rPr>
          <w:rFonts w:ascii="Arial" w:hAnsi="Arial" w:cs="Arial"/>
          <w:sz w:val="20"/>
          <w:szCs w:val="20"/>
        </w:rPr>
        <w:t xml:space="preserve">Die Riedel Communications GmbH &amp; Co. </w:t>
      </w:r>
      <w:r w:rsidRPr="00B85160">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Hauptsitz in Wuppertal heute an </w:t>
      </w:r>
      <w:r>
        <w:rPr>
          <w:rFonts w:ascii="Arial" w:hAnsi="Arial" w:cs="Arial"/>
          <w:sz w:val="20"/>
          <w:szCs w:val="20"/>
          <w:lang w:val="de-DE"/>
        </w:rPr>
        <w:t>13</w:t>
      </w:r>
      <w:r w:rsidRPr="00B85160">
        <w:rPr>
          <w:rFonts w:ascii="Arial" w:hAnsi="Arial" w:cs="Arial"/>
          <w:sz w:val="20"/>
          <w:szCs w:val="20"/>
          <w:lang w:val="de-DE"/>
        </w:rPr>
        <w:t xml:space="preserve"> Standorten in Europa, Australien, Asien und den USA über </w:t>
      </w:r>
      <w:r w:rsidR="009F7C68">
        <w:rPr>
          <w:rFonts w:ascii="Arial" w:hAnsi="Arial" w:cs="Arial"/>
          <w:sz w:val="20"/>
          <w:szCs w:val="20"/>
          <w:lang w:val="de-DE"/>
        </w:rPr>
        <w:t>400</w:t>
      </w:r>
      <w:r w:rsidRPr="00B85160">
        <w:rPr>
          <w:rFonts w:ascii="Arial" w:hAnsi="Arial" w:cs="Arial"/>
          <w:sz w:val="20"/>
          <w:szCs w:val="20"/>
          <w:lang w:val="de-DE"/>
        </w:rPr>
        <w:t xml:space="preserve"> Mitarbeiter. </w:t>
      </w:r>
    </w:p>
    <w:p w14:paraId="7443F94E" w14:textId="4BC237A8" w:rsidR="00A40C14" w:rsidRPr="004B0A4E" w:rsidRDefault="00A40C14">
      <w:pPr>
        <w:rPr>
          <w:sz w:val="20"/>
          <w:szCs w:val="20"/>
          <w:lang w:val="de-DE"/>
        </w:rPr>
      </w:pPr>
      <w:r>
        <w:rPr>
          <w:rFonts w:ascii="Arial" w:hAnsi="Arial" w:cs="Arial"/>
          <w:sz w:val="20"/>
          <w:szCs w:val="20"/>
          <w:lang w:val="de-DE"/>
        </w:rPr>
        <w:br/>
      </w:r>
    </w:p>
    <w:sectPr w:rsidR="00A40C14"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BA06D" w14:textId="77777777" w:rsidR="00980407" w:rsidRDefault="00980407">
      <w:r>
        <w:separator/>
      </w:r>
    </w:p>
  </w:endnote>
  <w:endnote w:type="continuationSeparator" w:id="0">
    <w:p w14:paraId="25E94C54" w14:textId="77777777" w:rsidR="00980407" w:rsidRDefault="00980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00000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391FE8" w:rsidRPr="00832CBA" w:rsidRDefault="00391FE8"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043D1">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043D1">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391FE8" w:rsidRPr="00832CBA" w:rsidRDefault="00391FE8"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043D1">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043D1">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EB13F" w14:textId="77777777" w:rsidR="00980407" w:rsidRDefault="00980407">
      <w:r>
        <w:separator/>
      </w:r>
    </w:p>
  </w:footnote>
  <w:footnote w:type="continuationSeparator" w:id="0">
    <w:p w14:paraId="30A34BEE" w14:textId="77777777" w:rsidR="00980407" w:rsidRDefault="009804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77777777" w:rsidR="00391FE8" w:rsidRDefault="00391FE8"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42EF7013">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DE1FD7E" w14:textId="77777777" w:rsidR="00391FE8" w:rsidRPr="00832CBA" w:rsidRDefault="00391FE8">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feld 5" o:spid="_x0000_s1026" type="#_x0000_t202" style="position:absolute;left:0;text-align:left;margin-left:-17.95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" filled="f" stroked="f">
              <v:textbox inset=",7.2pt,,7.2pt">
                <w:txbxContent>
                  <w:p w14:paraId="1DE1FD7E" w14:textId="77777777" w:rsidR="00391FE8" w:rsidRPr="00832CBA" w:rsidRDefault="00391FE8">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2A08CCE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3623FE5D">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C25DA7" id="Rechteck_x0020_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activeWritingStyle w:appName="MSWord" w:lang="en-US" w:vendorID="64" w:dllVersion="131078" w:nlCheck="1" w:checkStyle="0"/>
  <w:activeWritingStyle w:appName="MSWord" w:lang="de-DE" w:vendorID="64" w:dllVersion="131078" w:nlCheck="1" w:checkStyle="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77901"/>
    <w:rsid w:val="00080F0E"/>
    <w:rsid w:val="00093265"/>
    <w:rsid w:val="0009519B"/>
    <w:rsid w:val="00096F74"/>
    <w:rsid w:val="000A1BD4"/>
    <w:rsid w:val="000A24B8"/>
    <w:rsid w:val="000B1393"/>
    <w:rsid w:val="000B157F"/>
    <w:rsid w:val="000C2799"/>
    <w:rsid w:val="000C3826"/>
    <w:rsid w:val="000E52CB"/>
    <w:rsid w:val="0010198F"/>
    <w:rsid w:val="00110E46"/>
    <w:rsid w:val="00113AC7"/>
    <w:rsid w:val="00121BDF"/>
    <w:rsid w:val="0013051C"/>
    <w:rsid w:val="00134C11"/>
    <w:rsid w:val="00154039"/>
    <w:rsid w:val="00163C02"/>
    <w:rsid w:val="001726FB"/>
    <w:rsid w:val="00175AA3"/>
    <w:rsid w:val="00194E46"/>
    <w:rsid w:val="001C2BE9"/>
    <w:rsid w:val="001D4CAE"/>
    <w:rsid w:val="001F11D2"/>
    <w:rsid w:val="001F370C"/>
    <w:rsid w:val="0023050F"/>
    <w:rsid w:val="00234B6C"/>
    <w:rsid w:val="002546AC"/>
    <w:rsid w:val="0027243E"/>
    <w:rsid w:val="002A1CB2"/>
    <w:rsid w:val="002A479B"/>
    <w:rsid w:val="002B09BD"/>
    <w:rsid w:val="002B2A2F"/>
    <w:rsid w:val="002B4911"/>
    <w:rsid w:val="002B5295"/>
    <w:rsid w:val="002C1D92"/>
    <w:rsid w:val="002E2E59"/>
    <w:rsid w:val="002F3CF1"/>
    <w:rsid w:val="003036BB"/>
    <w:rsid w:val="00322E9A"/>
    <w:rsid w:val="00336B41"/>
    <w:rsid w:val="003420AA"/>
    <w:rsid w:val="003448C2"/>
    <w:rsid w:val="00344EA5"/>
    <w:rsid w:val="003713FE"/>
    <w:rsid w:val="00380245"/>
    <w:rsid w:val="00391FE8"/>
    <w:rsid w:val="003A08B0"/>
    <w:rsid w:val="003B6992"/>
    <w:rsid w:val="003C3084"/>
    <w:rsid w:val="003C4E92"/>
    <w:rsid w:val="003D35C1"/>
    <w:rsid w:val="003D61C0"/>
    <w:rsid w:val="003E5E2A"/>
    <w:rsid w:val="003E725D"/>
    <w:rsid w:val="003F35FC"/>
    <w:rsid w:val="00402668"/>
    <w:rsid w:val="0040467B"/>
    <w:rsid w:val="004123F0"/>
    <w:rsid w:val="00420A94"/>
    <w:rsid w:val="00484D50"/>
    <w:rsid w:val="004B0A4E"/>
    <w:rsid w:val="004B0DD1"/>
    <w:rsid w:val="004B1BB4"/>
    <w:rsid w:val="004D7D1B"/>
    <w:rsid w:val="004F1281"/>
    <w:rsid w:val="00516EC7"/>
    <w:rsid w:val="005218A7"/>
    <w:rsid w:val="00530F63"/>
    <w:rsid w:val="0053473A"/>
    <w:rsid w:val="00537AEF"/>
    <w:rsid w:val="00541872"/>
    <w:rsid w:val="00564B60"/>
    <w:rsid w:val="00587DD4"/>
    <w:rsid w:val="005937CB"/>
    <w:rsid w:val="005C1F9E"/>
    <w:rsid w:val="005C5F5B"/>
    <w:rsid w:val="005E7900"/>
    <w:rsid w:val="0060205C"/>
    <w:rsid w:val="00603094"/>
    <w:rsid w:val="00612637"/>
    <w:rsid w:val="00625392"/>
    <w:rsid w:val="006255AB"/>
    <w:rsid w:val="00656E58"/>
    <w:rsid w:val="00671862"/>
    <w:rsid w:val="0069055D"/>
    <w:rsid w:val="00693BF7"/>
    <w:rsid w:val="006B7E25"/>
    <w:rsid w:val="006C2522"/>
    <w:rsid w:val="006D1727"/>
    <w:rsid w:val="006E5912"/>
    <w:rsid w:val="007041F2"/>
    <w:rsid w:val="007345B7"/>
    <w:rsid w:val="00746EC0"/>
    <w:rsid w:val="00783BCB"/>
    <w:rsid w:val="00785026"/>
    <w:rsid w:val="0079446A"/>
    <w:rsid w:val="00794A90"/>
    <w:rsid w:val="007A0BD2"/>
    <w:rsid w:val="007A1255"/>
    <w:rsid w:val="007C7DD6"/>
    <w:rsid w:val="007F6E69"/>
    <w:rsid w:val="008043D1"/>
    <w:rsid w:val="00816578"/>
    <w:rsid w:val="00821435"/>
    <w:rsid w:val="008568D2"/>
    <w:rsid w:val="008A202E"/>
    <w:rsid w:val="008D2577"/>
    <w:rsid w:val="008F654B"/>
    <w:rsid w:val="00902E52"/>
    <w:rsid w:val="00911529"/>
    <w:rsid w:val="009232F2"/>
    <w:rsid w:val="0092777A"/>
    <w:rsid w:val="00942CB1"/>
    <w:rsid w:val="00950AF7"/>
    <w:rsid w:val="00950EB1"/>
    <w:rsid w:val="009608F6"/>
    <w:rsid w:val="00980407"/>
    <w:rsid w:val="0099231C"/>
    <w:rsid w:val="00997626"/>
    <w:rsid w:val="009D5AF6"/>
    <w:rsid w:val="009E3884"/>
    <w:rsid w:val="009E7AA2"/>
    <w:rsid w:val="009F20AB"/>
    <w:rsid w:val="009F7C68"/>
    <w:rsid w:val="00A22FE0"/>
    <w:rsid w:val="00A25641"/>
    <w:rsid w:val="00A2694E"/>
    <w:rsid w:val="00A40C14"/>
    <w:rsid w:val="00A51195"/>
    <w:rsid w:val="00A51BA3"/>
    <w:rsid w:val="00A676E3"/>
    <w:rsid w:val="00A73D4C"/>
    <w:rsid w:val="00A90A5F"/>
    <w:rsid w:val="00A921ED"/>
    <w:rsid w:val="00AB3BDC"/>
    <w:rsid w:val="00AB704D"/>
    <w:rsid w:val="00AC3D95"/>
    <w:rsid w:val="00B12714"/>
    <w:rsid w:val="00B13441"/>
    <w:rsid w:val="00B1389E"/>
    <w:rsid w:val="00B65F97"/>
    <w:rsid w:val="00B72019"/>
    <w:rsid w:val="00B74597"/>
    <w:rsid w:val="00B75422"/>
    <w:rsid w:val="00B85357"/>
    <w:rsid w:val="00B91880"/>
    <w:rsid w:val="00BA0298"/>
    <w:rsid w:val="00BA1C4F"/>
    <w:rsid w:val="00BC0970"/>
    <w:rsid w:val="00BD61C8"/>
    <w:rsid w:val="00C05788"/>
    <w:rsid w:val="00C2709B"/>
    <w:rsid w:val="00C42E9B"/>
    <w:rsid w:val="00C45C1E"/>
    <w:rsid w:val="00C63494"/>
    <w:rsid w:val="00C63834"/>
    <w:rsid w:val="00C8264C"/>
    <w:rsid w:val="00C8546E"/>
    <w:rsid w:val="00C914CA"/>
    <w:rsid w:val="00CB6032"/>
    <w:rsid w:val="00CE555A"/>
    <w:rsid w:val="00CE59A3"/>
    <w:rsid w:val="00CF55D0"/>
    <w:rsid w:val="00D12889"/>
    <w:rsid w:val="00D20595"/>
    <w:rsid w:val="00D64ADB"/>
    <w:rsid w:val="00D67E70"/>
    <w:rsid w:val="00D700F0"/>
    <w:rsid w:val="00D863A3"/>
    <w:rsid w:val="00D90DB8"/>
    <w:rsid w:val="00D94938"/>
    <w:rsid w:val="00DA756F"/>
    <w:rsid w:val="00E0307D"/>
    <w:rsid w:val="00E03E56"/>
    <w:rsid w:val="00E05F90"/>
    <w:rsid w:val="00E228FC"/>
    <w:rsid w:val="00E41FF6"/>
    <w:rsid w:val="00E55F31"/>
    <w:rsid w:val="00E62CBA"/>
    <w:rsid w:val="00E829AB"/>
    <w:rsid w:val="00E925AF"/>
    <w:rsid w:val="00E951C6"/>
    <w:rsid w:val="00EB2975"/>
    <w:rsid w:val="00EB2A17"/>
    <w:rsid w:val="00EB7E81"/>
    <w:rsid w:val="00EC4EBA"/>
    <w:rsid w:val="00EC62BD"/>
    <w:rsid w:val="00EE77AF"/>
    <w:rsid w:val="00EF11F5"/>
    <w:rsid w:val="00F14F17"/>
    <w:rsid w:val="00F47E62"/>
    <w:rsid w:val="00F518ED"/>
    <w:rsid w:val="00F55399"/>
    <w:rsid w:val="00F65C3A"/>
    <w:rsid w:val="00F7283E"/>
    <w:rsid w:val="00F857B4"/>
    <w:rsid w:val="00FB164C"/>
    <w:rsid w:val="00FB5145"/>
    <w:rsid w:val="00FB6831"/>
    <w:rsid w:val="00FC7F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2502</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2</cp:revision>
  <cp:lastPrinted>2016-04-13T14:51:00Z</cp:lastPrinted>
  <dcterms:created xsi:type="dcterms:W3CDTF">2016-04-18T15:20:00Z</dcterms:created>
  <dcterms:modified xsi:type="dcterms:W3CDTF">2016-04-18T15:20:00Z</dcterms:modified>
</cp:coreProperties>
</file>