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6FBCC8" w14:textId="77777777" w:rsidR="00000B42" w:rsidRPr="009B3B9A" w:rsidRDefault="00000B42" w:rsidP="00000B42">
      <w:pPr>
        <w:rPr>
          <w:rFonts w:ascii="Arial" w:hAnsi="Arial" w:cs="Arial"/>
        </w:rPr>
      </w:pPr>
      <w:r>
        <w:rPr>
          <w:noProof/>
        </w:rPr>
        <w:drawing>
          <wp:inline distT="0" distB="0" distL="0" distR="0" wp14:anchorId="6EB049C1" wp14:editId="15958F32">
            <wp:extent cx="194945" cy="194945"/>
            <wp:effectExtent l="0" t="0" r="8255" b="8255"/>
            <wp:docPr id="11" name="Picture 1" descr="cid:A4BE27EC-A98F-4260-A898-6FA4583333D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194945" cy="194945"/>
                    </a:xfrm>
                    <a:prstGeom prst="rect">
                      <a:avLst/>
                    </a:prstGeom>
                  </pic:spPr>
                </pic:pic>
              </a:graphicData>
            </a:graphic>
          </wp:inline>
        </w:drawing>
      </w:r>
      <w:r>
        <w:tab/>
      </w:r>
      <w:r>
        <w:rPr>
          <w:noProof/>
        </w:rPr>
        <w:drawing>
          <wp:inline distT="0" distB="0" distL="0" distR="0" wp14:anchorId="364B51F4" wp14:editId="3FDB1E92">
            <wp:extent cx="245745" cy="194945"/>
            <wp:effectExtent l="0" t="0" r="8255" b="8255"/>
            <wp:docPr id="9" name="Picture 3" descr="cid:21400107-5198-44A4-8380-39CFBA03629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0">
                      <a:extLst>
                        <a:ext uri="{28A0092B-C50C-407E-A947-70E740481C1C}">
                          <a14:useLocalDpi xmlns:a14="http://schemas.microsoft.com/office/drawing/2010/main" val="0"/>
                        </a:ext>
                      </a:extLst>
                    </a:blip>
                    <a:stretch>
                      <a:fillRect/>
                    </a:stretch>
                  </pic:blipFill>
                  <pic:spPr>
                    <a:xfrm>
                      <a:off x="0" y="0"/>
                      <a:ext cx="245745" cy="194945"/>
                    </a:xfrm>
                    <a:prstGeom prst="rect">
                      <a:avLst/>
                    </a:prstGeom>
                  </pic:spPr>
                </pic:pic>
              </a:graphicData>
            </a:graphic>
          </wp:inline>
        </w:drawing>
      </w:r>
      <w:r>
        <w:tab/>
      </w:r>
      <w:r>
        <w:rPr>
          <w:noProof/>
        </w:rPr>
        <w:drawing>
          <wp:inline distT="0" distB="0" distL="0" distR="0" wp14:anchorId="7896CB34" wp14:editId="0BAF531A">
            <wp:extent cx="194945" cy="194945"/>
            <wp:effectExtent l="0" t="0" r="8255" b="8255"/>
            <wp:docPr id="12" name="Picture 4" descr="cid:BF9E6F54-AD0A-4522-8765-78FCF38E0C7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2">
                      <a:extLst>
                        <a:ext uri="{28A0092B-C50C-407E-A947-70E740481C1C}">
                          <a14:useLocalDpi xmlns:a14="http://schemas.microsoft.com/office/drawing/2010/main" val="0"/>
                        </a:ext>
                      </a:extLst>
                    </a:blip>
                    <a:stretch>
                      <a:fillRect/>
                    </a:stretch>
                  </pic:blipFill>
                  <pic:spPr>
                    <a:xfrm>
                      <a:off x="0" y="0"/>
                      <a:ext cx="194945" cy="194945"/>
                    </a:xfrm>
                    <a:prstGeom prst="rect">
                      <a:avLst/>
                    </a:prstGeom>
                  </pic:spPr>
                </pic:pic>
              </a:graphicData>
            </a:graphic>
          </wp:inline>
        </w:drawing>
      </w:r>
      <w:r>
        <w:tab/>
      </w:r>
      <w:r>
        <w:rPr>
          <w:noProof/>
        </w:rPr>
        <w:drawing>
          <wp:inline distT="0" distB="0" distL="0" distR="0" wp14:anchorId="7D7DB4FA" wp14:editId="6264027F">
            <wp:extent cx="287655" cy="194945"/>
            <wp:effectExtent l="0" t="0" r="0" b="8255"/>
            <wp:docPr id="13" name="Picture 5" descr="cid:E61FE41F-A405-4275-AAF5-779DF0D632A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a:extLst>
                        <a:ext uri="{28A0092B-C50C-407E-A947-70E740481C1C}">
                          <a14:useLocalDpi xmlns:a14="http://schemas.microsoft.com/office/drawing/2010/main" val="0"/>
                        </a:ext>
                      </a:extLst>
                    </a:blip>
                    <a:stretch>
                      <a:fillRect/>
                    </a:stretch>
                  </pic:blipFill>
                  <pic:spPr>
                    <a:xfrm>
                      <a:off x="0" y="0"/>
                      <a:ext cx="287655" cy="194945"/>
                    </a:xfrm>
                    <a:prstGeom prst="rect">
                      <a:avLst/>
                    </a:prstGeom>
                  </pic:spPr>
                </pic:pic>
              </a:graphicData>
            </a:graphic>
          </wp:inline>
        </w:drawing>
      </w:r>
      <w:r>
        <w:tab/>
      </w:r>
      <w:r w:rsidRPr="4288E1FD">
        <w:rPr>
          <w:rFonts w:ascii="Arial" w:hAnsi="Arial" w:cs="Arial"/>
          <w:color w:val="000000" w:themeColor="text1"/>
          <w:sz w:val="27"/>
          <w:szCs w:val="27"/>
        </w:rPr>
        <w:t xml:space="preserve"> </w:t>
      </w:r>
      <w:r>
        <w:rPr>
          <w:noProof/>
        </w:rPr>
        <w:drawing>
          <wp:inline distT="0" distB="0" distL="0" distR="0" wp14:anchorId="1DB70EEE" wp14:editId="41B83713">
            <wp:extent cx="194945" cy="194945"/>
            <wp:effectExtent l="0" t="0" r="8255" b="8255"/>
            <wp:docPr id="6" name="Picture 6" descr="cid:5E15EB87-5F8C-4126-83BA-3B6AE9A0931B">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6">
                      <a:extLst>
                        <a:ext uri="{28A0092B-C50C-407E-A947-70E740481C1C}">
                          <a14:useLocalDpi xmlns:a14="http://schemas.microsoft.com/office/drawing/2010/main" val="0"/>
                        </a:ext>
                      </a:extLst>
                    </a:blip>
                    <a:stretch>
                      <a:fillRect/>
                    </a:stretch>
                  </pic:blipFill>
                  <pic:spPr>
                    <a:xfrm>
                      <a:off x="0" y="0"/>
                      <a:ext cx="194945" cy="194945"/>
                    </a:xfrm>
                    <a:prstGeom prst="rect">
                      <a:avLst/>
                    </a:prstGeom>
                  </pic:spPr>
                </pic:pic>
              </a:graphicData>
            </a:graphic>
          </wp:inline>
        </w:drawing>
      </w:r>
      <w:r w:rsidRPr="4288E1FD">
        <w:rPr>
          <w:rFonts w:ascii="Arial" w:hAnsi="Arial" w:cs="Arial"/>
          <w:color w:val="000000" w:themeColor="text1"/>
          <w:sz w:val="27"/>
          <w:szCs w:val="27"/>
        </w:rPr>
        <w:t xml:space="preserve"> </w:t>
      </w:r>
      <w:r>
        <w:tab/>
      </w:r>
      <w:r>
        <w:rPr>
          <w:noProof/>
        </w:rPr>
        <w:drawing>
          <wp:inline distT="0" distB="0" distL="0" distR="0" wp14:anchorId="164A283B" wp14:editId="32906A6E">
            <wp:extent cx="194945" cy="194945"/>
            <wp:effectExtent l="0" t="0" r="8255" b="8255"/>
            <wp:docPr id="7" name="Picture 7" descr="cid:6E588F20-746B-480A-9E69-833ED9BE4334">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8">
                      <a:extLst>
                        <a:ext uri="{28A0092B-C50C-407E-A947-70E740481C1C}">
                          <a14:useLocalDpi xmlns:a14="http://schemas.microsoft.com/office/drawing/2010/main" val="0"/>
                        </a:ext>
                      </a:extLst>
                    </a:blip>
                    <a:stretch>
                      <a:fillRect/>
                    </a:stretch>
                  </pic:blipFill>
                  <pic:spPr>
                    <a:xfrm>
                      <a:off x="0" y="0"/>
                      <a:ext cx="194945" cy="194945"/>
                    </a:xfrm>
                    <a:prstGeom prst="rect">
                      <a:avLst/>
                    </a:prstGeom>
                  </pic:spPr>
                </pic:pic>
              </a:graphicData>
            </a:graphic>
          </wp:inline>
        </w:drawing>
      </w:r>
      <w:r>
        <w:tab/>
      </w:r>
      <w:r>
        <w:rPr>
          <w:noProof/>
        </w:rPr>
        <w:drawing>
          <wp:inline distT="0" distB="0" distL="0" distR="0" wp14:anchorId="3FFD7B40" wp14:editId="5BDEDD03">
            <wp:extent cx="194945" cy="194945"/>
            <wp:effectExtent l="0" t="0" r="8255" b="8255"/>
            <wp:docPr id="8" name="Grafik 18" descr="Icons web 25px9">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0">
                      <a:extLst>
                        <a:ext uri="{28A0092B-C50C-407E-A947-70E740481C1C}">
                          <a14:useLocalDpi xmlns:a14="http://schemas.microsoft.com/office/drawing/2010/main" val="0"/>
                        </a:ext>
                      </a:extLst>
                    </a:blip>
                    <a:stretch>
                      <a:fillRect/>
                    </a:stretch>
                  </pic:blipFill>
                  <pic:spPr>
                    <a:xfrm>
                      <a:off x="0" y="0"/>
                      <a:ext cx="194945" cy="194945"/>
                    </a:xfrm>
                    <a:prstGeom prst="rect">
                      <a:avLst/>
                    </a:prstGeom>
                  </pic:spPr>
                </pic:pic>
              </a:graphicData>
            </a:graphic>
          </wp:inline>
        </w:drawing>
      </w:r>
    </w:p>
    <w:p w14:paraId="56A9FBA7" w14:textId="77777777" w:rsidR="00A73D4C" w:rsidRPr="0045559E" w:rsidRDefault="00A73D4C" w:rsidP="00A73D4C">
      <w:pPr>
        <w:pStyle w:val="Fuzeile"/>
        <w:tabs>
          <w:tab w:val="left" w:pos="720"/>
        </w:tabs>
        <w:rPr>
          <w:rFonts w:ascii="Arial" w:hAnsi="Arial" w:cs="Arial"/>
          <w:b/>
          <w:sz w:val="20"/>
          <w:szCs w:val="20"/>
          <w:lang w:val="en-US" w:eastAsia="en-US"/>
        </w:rPr>
      </w:pPr>
    </w:p>
    <w:p w14:paraId="52281BF2"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67C4EA6E" w14:textId="77777777" w:rsidR="00A73D4C" w:rsidRPr="004F3475" w:rsidRDefault="002A1CB2" w:rsidP="00A73D4C">
      <w:pPr>
        <w:rPr>
          <w:rFonts w:ascii="Arial" w:hAnsi="Arial" w:cs="Arial"/>
          <w:sz w:val="20"/>
          <w:szCs w:val="20"/>
        </w:rPr>
      </w:pPr>
      <w:r w:rsidRPr="004F3475">
        <w:rPr>
          <w:rFonts w:ascii="Arial" w:hAnsi="Arial"/>
          <w:sz w:val="20"/>
          <w:szCs w:val="20"/>
        </w:rPr>
        <w:t xml:space="preserve">Serkan </w:t>
      </w:r>
      <w:proofErr w:type="spellStart"/>
      <w:r w:rsidRPr="004F3475">
        <w:rPr>
          <w:rFonts w:ascii="Arial" w:hAnsi="Arial"/>
          <w:sz w:val="20"/>
          <w:szCs w:val="20"/>
        </w:rPr>
        <w:t>Güner</w:t>
      </w:r>
      <w:proofErr w:type="spellEnd"/>
      <w:r w:rsidRPr="004F3475">
        <w:rPr>
          <w:rFonts w:ascii="Arial" w:hAnsi="Arial"/>
          <w:sz w:val="20"/>
          <w:szCs w:val="20"/>
        </w:rPr>
        <w:t xml:space="preserve"> </w:t>
      </w:r>
    </w:p>
    <w:p w14:paraId="08625DCC"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40B51ACC" w14:textId="77777777" w:rsidR="00A73D4C" w:rsidRPr="00E57DF5" w:rsidRDefault="00A73D4C" w:rsidP="00A73D4C">
      <w:pPr>
        <w:rPr>
          <w:rFonts w:ascii="Arial" w:hAnsi="Arial"/>
          <w:sz w:val="20"/>
          <w:szCs w:val="20"/>
          <w:lang w:val="de-DE"/>
        </w:rPr>
      </w:pPr>
      <w:r w:rsidRPr="00E57DF5">
        <w:rPr>
          <w:rFonts w:ascii="Arial" w:hAnsi="Arial" w:cs="Arial"/>
          <w:sz w:val="20"/>
          <w:szCs w:val="20"/>
          <w:lang w:val="de-DE"/>
        </w:rPr>
        <w:t xml:space="preserve">Tel: </w:t>
      </w:r>
      <w:r w:rsidR="002A1CB2" w:rsidRPr="00E57DF5">
        <w:rPr>
          <w:rFonts w:ascii="Arial" w:hAnsi="Arial" w:cs="Arial"/>
          <w:sz w:val="20"/>
          <w:szCs w:val="20"/>
          <w:lang w:val="de-DE"/>
        </w:rPr>
        <w:t>+</w:t>
      </w:r>
      <w:r w:rsidR="002A1CB2" w:rsidRPr="00E57DF5">
        <w:rPr>
          <w:sz w:val="20"/>
          <w:szCs w:val="20"/>
          <w:lang w:val="de-DE"/>
        </w:rPr>
        <w:t xml:space="preserve"> </w:t>
      </w:r>
      <w:r w:rsidR="002A1CB2" w:rsidRPr="00E57DF5">
        <w:rPr>
          <w:rFonts w:ascii="Arial" w:hAnsi="Arial"/>
          <w:sz w:val="20"/>
          <w:szCs w:val="20"/>
          <w:lang w:val="de-DE"/>
        </w:rPr>
        <w:t>49 (0) 174 339 24 48</w:t>
      </w:r>
    </w:p>
    <w:p w14:paraId="7ED1ED15" w14:textId="77777777" w:rsidR="00A73D4C" w:rsidRDefault="00A73D4C" w:rsidP="00AB0E3B">
      <w:pPr>
        <w:rPr>
          <w:rFonts w:ascii="Arial" w:hAnsi="Arial"/>
          <w:sz w:val="20"/>
          <w:szCs w:val="20"/>
          <w:lang w:val="de-DE"/>
        </w:rPr>
      </w:pPr>
      <w:r w:rsidRPr="00E57DF5">
        <w:rPr>
          <w:rFonts w:ascii="Arial" w:hAnsi="Arial" w:cs="Arial"/>
          <w:sz w:val="20"/>
          <w:szCs w:val="20"/>
          <w:lang w:val="de-DE"/>
        </w:rPr>
        <w:t>E</w:t>
      </w:r>
      <w:r w:rsidR="00284000" w:rsidRPr="00E57DF5">
        <w:rPr>
          <w:rFonts w:ascii="Arial" w:hAnsi="Arial" w:cs="Arial"/>
          <w:sz w:val="20"/>
          <w:szCs w:val="20"/>
          <w:lang w:val="de-DE"/>
        </w:rPr>
        <w:t>-Mail</w:t>
      </w:r>
      <w:r w:rsidRPr="00E57DF5">
        <w:rPr>
          <w:rFonts w:ascii="Arial" w:hAnsi="Arial" w:cs="Arial"/>
          <w:sz w:val="20"/>
          <w:szCs w:val="20"/>
          <w:lang w:val="de-DE"/>
        </w:rPr>
        <w:t xml:space="preserve">: </w:t>
      </w:r>
      <w:hyperlink r:id="rId21" w:history="1">
        <w:r w:rsidR="00C011BA" w:rsidRPr="002E2294">
          <w:rPr>
            <w:rStyle w:val="Hyperlink"/>
            <w:rFonts w:ascii="Arial" w:hAnsi="Arial"/>
            <w:sz w:val="20"/>
            <w:szCs w:val="20"/>
            <w:lang w:val="de-DE"/>
          </w:rPr>
          <w:t>press@riedel.net</w:t>
        </w:r>
      </w:hyperlink>
    </w:p>
    <w:p w14:paraId="56812AD3" w14:textId="77777777" w:rsidR="00C011BA" w:rsidRDefault="00C011BA" w:rsidP="00AB0E3B">
      <w:pPr>
        <w:rPr>
          <w:rFonts w:ascii="Arial" w:hAnsi="Arial" w:cs="Arial"/>
          <w:sz w:val="20"/>
          <w:szCs w:val="20"/>
          <w:highlight w:val="yellow"/>
          <w:lang w:val="de-DE"/>
        </w:rPr>
      </w:pPr>
    </w:p>
    <w:p w14:paraId="137FAE13" w14:textId="77777777" w:rsidR="00C129B3" w:rsidRPr="0085210C" w:rsidRDefault="005B59B2" w:rsidP="0085210C">
      <w:pPr>
        <w:jc w:val="center"/>
        <w:rPr>
          <w:rFonts w:ascii="Arial" w:eastAsia="Arial" w:hAnsi="Arial" w:cs="Arial"/>
          <w:b/>
          <w:sz w:val="32"/>
          <w:szCs w:val="32"/>
          <w:lang w:val="de-DE"/>
        </w:rPr>
      </w:pPr>
      <w:bookmarkStart w:id="0" w:name="_GoBack"/>
      <w:bookmarkEnd w:id="0"/>
      <w:r w:rsidRPr="005B59B2">
        <w:rPr>
          <w:rFonts w:ascii="Arial" w:eastAsia="Arial" w:hAnsi="Arial" w:cs="Arial"/>
          <w:b/>
          <w:sz w:val="32"/>
          <w:szCs w:val="32"/>
          <w:lang w:val="de-DE"/>
        </w:rPr>
        <w:t xml:space="preserve">Riedel beruft Oliver Zimmermann als </w:t>
      </w:r>
      <w:proofErr w:type="spellStart"/>
      <w:r w:rsidRPr="005B59B2">
        <w:rPr>
          <w:rFonts w:ascii="Arial" w:eastAsia="Arial" w:hAnsi="Arial" w:cs="Arial"/>
          <w:b/>
          <w:sz w:val="32"/>
          <w:szCs w:val="32"/>
          <w:lang w:val="de-DE"/>
        </w:rPr>
        <w:t>Director</w:t>
      </w:r>
      <w:proofErr w:type="spellEnd"/>
      <w:r w:rsidRPr="005B59B2">
        <w:rPr>
          <w:rFonts w:ascii="Arial" w:eastAsia="Arial" w:hAnsi="Arial" w:cs="Arial"/>
          <w:b/>
          <w:sz w:val="32"/>
          <w:szCs w:val="32"/>
          <w:lang w:val="de-DE"/>
        </w:rPr>
        <w:t xml:space="preserve"> </w:t>
      </w:r>
      <w:proofErr w:type="spellStart"/>
      <w:r w:rsidRPr="005B59B2">
        <w:rPr>
          <w:rFonts w:ascii="Arial" w:eastAsia="Arial" w:hAnsi="Arial" w:cs="Arial"/>
          <w:b/>
          <w:sz w:val="32"/>
          <w:szCs w:val="32"/>
          <w:lang w:val="de-DE"/>
        </w:rPr>
        <w:t>of</w:t>
      </w:r>
      <w:proofErr w:type="spellEnd"/>
      <w:r w:rsidRPr="005B59B2">
        <w:rPr>
          <w:rFonts w:ascii="Arial" w:eastAsia="Arial" w:hAnsi="Arial" w:cs="Arial"/>
          <w:b/>
          <w:sz w:val="32"/>
          <w:szCs w:val="32"/>
          <w:lang w:val="de-DE"/>
        </w:rPr>
        <w:t xml:space="preserve"> Manufacturing</w:t>
      </w:r>
      <w:r w:rsidR="007E611A" w:rsidRPr="00937F39">
        <w:rPr>
          <w:rFonts w:ascii="Arial" w:hAnsi="Arial" w:cs="Arial"/>
          <w:noProof/>
          <w:sz w:val="32"/>
          <w:szCs w:val="32"/>
          <w:lang w:val="de-DE"/>
        </w:rPr>
        <w:br/>
      </w:r>
    </w:p>
    <w:p w14:paraId="2445C42E" w14:textId="7B35D422" w:rsidR="005B59B2" w:rsidRPr="006D171D" w:rsidRDefault="00A154C4" w:rsidP="0085210C">
      <w:pPr>
        <w:spacing w:line="360" w:lineRule="auto"/>
        <w:rPr>
          <w:rFonts w:ascii="Arial" w:eastAsia="Arial" w:hAnsi="Arial" w:cs="Arial"/>
          <w:sz w:val="22"/>
          <w:szCs w:val="22"/>
          <w:lang w:val="de-DE"/>
        </w:rPr>
      </w:pPr>
      <w:r w:rsidRPr="2E181D89">
        <w:rPr>
          <w:rFonts w:ascii="Arial" w:hAnsi="Arial" w:cs="Arial"/>
          <w:b/>
          <w:bCs/>
          <w:sz w:val="22"/>
          <w:szCs w:val="22"/>
          <w:lang w:val="de-DE" w:eastAsia="de-DE"/>
        </w:rPr>
        <w:t xml:space="preserve">WUPPERTAL, </w:t>
      </w:r>
      <w:r w:rsidR="12D3282E" w:rsidRPr="2E181D89">
        <w:rPr>
          <w:rFonts w:ascii="Arial" w:hAnsi="Arial" w:cs="Arial"/>
          <w:b/>
          <w:bCs/>
          <w:sz w:val="22"/>
          <w:szCs w:val="22"/>
          <w:lang w:val="de-DE" w:eastAsia="de-DE"/>
        </w:rPr>
        <w:t>9</w:t>
      </w:r>
      <w:r w:rsidR="00D52375" w:rsidRPr="2E181D89">
        <w:rPr>
          <w:rFonts w:ascii="Arial" w:hAnsi="Arial" w:cs="Arial"/>
          <w:b/>
          <w:bCs/>
          <w:sz w:val="22"/>
          <w:szCs w:val="22"/>
          <w:lang w:val="de-DE" w:eastAsia="de-DE"/>
        </w:rPr>
        <w:t xml:space="preserve">. </w:t>
      </w:r>
      <w:r w:rsidR="66A0AADD" w:rsidRPr="2E181D89">
        <w:rPr>
          <w:rFonts w:ascii="Arial" w:hAnsi="Arial" w:cs="Arial"/>
          <w:b/>
          <w:bCs/>
          <w:sz w:val="22"/>
          <w:szCs w:val="22"/>
          <w:lang w:val="de-DE" w:eastAsia="de-DE"/>
        </w:rPr>
        <w:t>September</w:t>
      </w:r>
      <w:r w:rsidR="00D52375" w:rsidRPr="2E181D89">
        <w:rPr>
          <w:rFonts w:ascii="Arial" w:hAnsi="Arial" w:cs="Arial"/>
          <w:b/>
          <w:bCs/>
          <w:sz w:val="22"/>
          <w:szCs w:val="22"/>
          <w:lang w:val="de-DE" w:eastAsia="de-DE"/>
        </w:rPr>
        <w:t xml:space="preserve"> 20</w:t>
      </w:r>
      <w:r w:rsidR="24595590" w:rsidRPr="2E181D89">
        <w:rPr>
          <w:rFonts w:ascii="Arial" w:hAnsi="Arial" w:cs="Arial"/>
          <w:b/>
          <w:bCs/>
          <w:sz w:val="22"/>
          <w:szCs w:val="22"/>
          <w:lang w:val="de-DE" w:eastAsia="de-DE"/>
        </w:rPr>
        <w:t>21</w:t>
      </w:r>
      <w:r w:rsidR="00D52375" w:rsidRPr="2E181D89">
        <w:rPr>
          <w:rFonts w:ascii="Arial" w:hAnsi="Arial" w:cs="Arial"/>
          <w:sz w:val="22"/>
          <w:szCs w:val="22"/>
          <w:lang w:val="de-DE" w:eastAsia="de-DE"/>
        </w:rPr>
        <w:t xml:space="preserve"> —</w:t>
      </w:r>
      <w:r w:rsidR="00937F39" w:rsidRPr="2E181D89">
        <w:rPr>
          <w:rFonts w:ascii="Arial" w:hAnsi="Arial" w:cs="Arial"/>
          <w:sz w:val="22"/>
          <w:szCs w:val="22"/>
          <w:lang w:val="de-DE" w:eastAsia="de-DE"/>
        </w:rPr>
        <w:t xml:space="preserve"> </w:t>
      </w:r>
      <w:r w:rsidR="005B59B2" w:rsidRPr="2E181D89">
        <w:rPr>
          <w:rFonts w:ascii="Arial" w:eastAsia="Arial" w:hAnsi="Arial" w:cs="Arial"/>
          <w:sz w:val="22"/>
          <w:szCs w:val="22"/>
          <w:lang w:val="de-DE"/>
        </w:rPr>
        <w:t xml:space="preserve">Oliver Zimmermann ist neuer </w:t>
      </w:r>
      <w:proofErr w:type="spellStart"/>
      <w:r w:rsidR="005B59B2" w:rsidRPr="2E181D89">
        <w:rPr>
          <w:rFonts w:ascii="Arial" w:eastAsia="Arial" w:hAnsi="Arial" w:cs="Arial"/>
          <w:sz w:val="22"/>
          <w:szCs w:val="22"/>
          <w:lang w:val="de-DE"/>
        </w:rPr>
        <w:t>Director</w:t>
      </w:r>
      <w:proofErr w:type="spellEnd"/>
      <w:r w:rsidR="005B59B2" w:rsidRPr="2E181D89">
        <w:rPr>
          <w:rFonts w:ascii="Arial" w:eastAsia="Arial" w:hAnsi="Arial" w:cs="Arial"/>
          <w:sz w:val="22"/>
          <w:szCs w:val="22"/>
          <w:lang w:val="de-DE"/>
        </w:rPr>
        <w:t xml:space="preserve"> </w:t>
      </w:r>
      <w:proofErr w:type="spellStart"/>
      <w:r w:rsidR="005B59B2" w:rsidRPr="2E181D89">
        <w:rPr>
          <w:rFonts w:ascii="Arial" w:eastAsia="Arial" w:hAnsi="Arial" w:cs="Arial"/>
          <w:sz w:val="22"/>
          <w:szCs w:val="22"/>
          <w:lang w:val="de-DE"/>
        </w:rPr>
        <w:t>of</w:t>
      </w:r>
      <w:proofErr w:type="spellEnd"/>
      <w:r w:rsidR="005B59B2" w:rsidRPr="2E181D89">
        <w:rPr>
          <w:rFonts w:ascii="Arial" w:eastAsia="Arial" w:hAnsi="Arial" w:cs="Arial"/>
          <w:sz w:val="22"/>
          <w:szCs w:val="22"/>
          <w:lang w:val="de-DE"/>
        </w:rPr>
        <w:t xml:space="preserve"> Manufacturing bei Riedel Communications. Als ausgewiesener Supply-Chain-Experte und Change-Management-Spezialist mit mehr als einem Jahrzehnt Erfahrung in der Fertigungsindustrie und der Telekommunikationsbranche wird sich Zimmermann auf Riedels Supply-Chain- und Produktionsprozesse konzentrieren, um noch mehr Effizienz und Agilität zu ermöglichen.</w:t>
      </w:r>
    </w:p>
    <w:p w14:paraId="2383D1CF" w14:textId="77777777" w:rsidR="009E450F" w:rsidRDefault="009E450F" w:rsidP="009E450F">
      <w:pPr>
        <w:spacing w:line="360" w:lineRule="auto"/>
        <w:rPr>
          <w:rFonts w:ascii="Arial" w:hAnsi="Arial" w:cs="Arial"/>
          <w:color w:val="000000"/>
          <w:sz w:val="22"/>
          <w:szCs w:val="22"/>
          <w:lang w:val="de-DE" w:eastAsia="de-DE"/>
        </w:rPr>
      </w:pPr>
    </w:p>
    <w:p w14:paraId="1314B56A" w14:textId="2BEFF9DD" w:rsidR="005B59B2" w:rsidRPr="009F59FC" w:rsidRDefault="005B59B2" w:rsidP="009E450F">
      <w:pPr>
        <w:spacing w:line="360" w:lineRule="auto"/>
        <w:rPr>
          <w:rFonts w:ascii="Arial" w:hAnsi="Arial" w:cs="Arial"/>
          <w:color w:val="000000"/>
          <w:sz w:val="22"/>
          <w:szCs w:val="22"/>
          <w:lang w:val="de-DE" w:eastAsia="de-DE"/>
        </w:rPr>
      </w:pPr>
      <w:r w:rsidRPr="4830E4A8">
        <w:rPr>
          <w:rFonts w:ascii="Arial" w:eastAsia="Arial" w:hAnsi="Arial" w:cs="Arial"/>
          <w:sz w:val="22"/>
          <w:szCs w:val="22"/>
          <w:lang w:val="de-DE"/>
        </w:rPr>
        <w:t>„</w:t>
      </w:r>
      <w:r w:rsidRPr="4830E4A8">
        <w:rPr>
          <w:rFonts w:ascii="Arial" w:hAnsi="Arial" w:cs="Arial"/>
          <w:color w:val="000000" w:themeColor="text1"/>
          <w:sz w:val="22"/>
          <w:szCs w:val="22"/>
          <w:lang w:val="de-DE" w:eastAsia="de-DE"/>
        </w:rPr>
        <w:t xml:space="preserve">Oliver hat </w:t>
      </w:r>
      <w:r w:rsidR="39F8E0E1" w:rsidRPr="4830E4A8">
        <w:rPr>
          <w:rFonts w:ascii="Arial" w:hAnsi="Arial" w:cs="Arial"/>
          <w:color w:val="000000" w:themeColor="text1"/>
          <w:sz w:val="22"/>
          <w:szCs w:val="22"/>
          <w:lang w:val="de-DE" w:eastAsia="de-DE"/>
        </w:rPr>
        <w:t xml:space="preserve">stets </w:t>
      </w:r>
      <w:r w:rsidRPr="4830E4A8">
        <w:rPr>
          <w:rFonts w:ascii="Arial" w:hAnsi="Arial" w:cs="Arial"/>
          <w:color w:val="000000" w:themeColor="text1"/>
          <w:sz w:val="22"/>
          <w:szCs w:val="22"/>
          <w:lang w:val="de-DE" w:eastAsia="de-DE"/>
        </w:rPr>
        <w:t xml:space="preserve">den Menschen als Quelle aller Verbesserungen erkannt und betrachtet </w:t>
      </w:r>
      <w:r w:rsidR="78030515" w:rsidRPr="4830E4A8">
        <w:rPr>
          <w:rFonts w:ascii="Arial" w:hAnsi="Arial" w:cs="Arial"/>
          <w:color w:val="000000" w:themeColor="text1"/>
          <w:sz w:val="22"/>
          <w:szCs w:val="22"/>
          <w:lang w:val="de-DE" w:eastAsia="de-DE"/>
        </w:rPr>
        <w:t>jedes Individuum</w:t>
      </w:r>
      <w:r w:rsidRPr="4830E4A8">
        <w:rPr>
          <w:rFonts w:ascii="Arial" w:hAnsi="Arial" w:cs="Arial"/>
          <w:color w:val="000000" w:themeColor="text1"/>
          <w:sz w:val="22"/>
          <w:szCs w:val="22"/>
          <w:lang w:val="de-DE" w:eastAsia="de-DE"/>
        </w:rPr>
        <w:t xml:space="preserve"> und jedes Team als integralen Bestandteil der Gesamtorganisation", sagt Thomas Riedel, CEO von Riedel Communications. "Mit dieser Denkweise ist er genau d</w:t>
      </w:r>
      <w:r w:rsidR="5CBB697B" w:rsidRPr="4830E4A8">
        <w:rPr>
          <w:rFonts w:ascii="Arial" w:hAnsi="Arial" w:cs="Arial"/>
          <w:color w:val="000000" w:themeColor="text1"/>
          <w:sz w:val="22"/>
          <w:szCs w:val="22"/>
          <w:lang w:val="de-DE" w:eastAsia="de-DE"/>
        </w:rPr>
        <w:t>er</w:t>
      </w:r>
      <w:r w:rsidRPr="4830E4A8">
        <w:rPr>
          <w:rFonts w:ascii="Arial" w:hAnsi="Arial" w:cs="Arial"/>
          <w:color w:val="000000" w:themeColor="text1"/>
          <w:sz w:val="22"/>
          <w:szCs w:val="22"/>
          <w:lang w:val="de-DE" w:eastAsia="de-DE"/>
        </w:rPr>
        <w:t xml:space="preserve"> </w:t>
      </w:r>
      <w:r w:rsidR="5BA79082" w:rsidRPr="4830E4A8">
        <w:rPr>
          <w:rFonts w:ascii="Arial" w:hAnsi="Arial" w:cs="Arial"/>
          <w:color w:val="000000" w:themeColor="text1"/>
          <w:sz w:val="22"/>
          <w:szCs w:val="22"/>
          <w:lang w:val="de-DE" w:eastAsia="de-DE"/>
        </w:rPr>
        <w:t>Richtige</w:t>
      </w:r>
      <w:r w:rsidRPr="4830E4A8">
        <w:rPr>
          <w:rFonts w:ascii="Arial" w:hAnsi="Arial" w:cs="Arial"/>
          <w:color w:val="000000" w:themeColor="text1"/>
          <w:sz w:val="22"/>
          <w:szCs w:val="22"/>
          <w:lang w:val="de-DE" w:eastAsia="de-DE"/>
        </w:rPr>
        <w:t>, um unsere stetige Weiterentwicklung als lernende Organisation in einer sich rasant verändernden, volatilen Welt zu begleiten.</w:t>
      </w:r>
      <w:r w:rsidRPr="4830E4A8">
        <w:rPr>
          <w:rFonts w:ascii="Arial" w:eastAsia="Arial" w:hAnsi="Arial" w:cs="Arial"/>
          <w:sz w:val="22"/>
          <w:szCs w:val="22"/>
          <w:lang w:val="de-DE"/>
        </w:rPr>
        <w:t>“</w:t>
      </w:r>
    </w:p>
    <w:p w14:paraId="1C80545D" w14:textId="77777777" w:rsidR="005C4F34" w:rsidRDefault="005C4F34" w:rsidP="006242D2">
      <w:pPr>
        <w:spacing w:line="360" w:lineRule="auto"/>
        <w:rPr>
          <w:rFonts w:ascii="Arial" w:eastAsia="Arial" w:hAnsi="Arial" w:cs="Arial"/>
          <w:sz w:val="22"/>
          <w:szCs w:val="22"/>
          <w:lang w:val="de-DE"/>
        </w:rPr>
      </w:pPr>
    </w:p>
    <w:p w14:paraId="023137C0" w14:textId="741F9507" w:rsidR="005B59B2" w:rsidRDefault="005B59B2" w:rsidP="006242D2">
      <w:pPr>
        <w:spacing w:line="360" w:lineRule="auto"/>
        <w:rPr>
          <w:rFonts w:ascii="Arial" w:hAnsi="Arial" w:cs="Arial"/>
          <w:color w:val="000000"/>
          <w:sz w:val="22"/>
          <w:szCs w:val="22"/>
          <w:lang w:val="de-DE" w:eastAsia="de-DE"/>
        </w:rPr>
      </w:pPr>
      <w:r w:rsidRPr="4830E4A8">
        <w:rPr>
          <w:rFonts w:ascii="Arial" w:hAnsi="Arial" w:cs="Arial"/>
          <w:color w:val="000000" w:themeColor="text1"/>
          <w:sz w:val="22"/>
          <w:szCs w:val="22"/>
          <w:lang w:val="de-DE" w:eastAsia="de-DE"/>
        </w:rPr>
        <w:t xml:space="preserve">Seit seiner Promotion in Physik an der Ruhr-Universität Bochum setzt Zimmermann sein Wissen über Modelle und Prozesse ein, um Systeme zu analysieren und aussagefähige Maßnahmen abzuleiten, mit denen interne Strukturen verfeinert und </w:t>
      </w:r>
      <w:proofErr w:type="spellStart"/>
      <w:r w:rsidRPr="4830E4A8">
        <w:rPr>
          <w:rFonts w:ascii="Arial" w:hAnsi="Arial" w:cs="Arial"/>
          <w:color w:val="000000" w:themeColor="text1"/>
          <w:sz w:val="22"/>
          <w:szCs w:val="22"/>
          <w:lang w:val="de-DE" w:eastAsia="de-DE"/>
        </w:rPr>
        <w:t>Effizienzen</w:t>
      </w:r>
      <w:proofErr w:type="spellEnd"/>
      <w:r w:rsidRPr="4830E4A8">
        <w:rPr>
          <w:rFonts w:ascii="Arial" w:hAnsi="Arial" w:cs="Arial"/>
          <w:color w:val="000000" w:themeColor="text1"/>
          <w:sz w:val="22"/>
          <w:szCs w:val="22"/>
          <w:lang w:val="de-DE" w:eastAsia="de-DE"/>
        </w:rPr>
        <w:t xml:space="preserve"> gehoben werden können. Dabei bedient sich Zimmermann modernster Managementmodelle und Optimierungswerkzeuge</w:t>
      </w:r>
      <w:r w:rsidR="6189F4C4" w:rsidRPr="4830E4A8">
        <w:rPr>
          <w:rFonts w:ascii="Arial" w:hAnsi="Arial" w:cs="Arial"/>
          <w:color w:val="000000" w:themeColor="text1"/>
          <w:sz w:val="22"/>
          <w:szCs w:val="22"/>
          <w:lang w:val="de-DE" w:eastAsia="de-DE"/>
        </w:rPr>
        <w:t>,</w:t>
      </w:r>
      <w:r w:rsidRPr="4830E4A8">
        <w:rPr>
          <w:rFonts w:ascii="Arial" w:hAnsi="Arial" w:cs="Arial"/>
          <w:color w:val="000000" w:themeColor="text1"/>
          <w:sz w:val="22"/>
          <w:szCs w:val="22"/>
          <w:lang w:val="de-DE" w:eastAsia="de-DE"/>
        </w:rPr>
        <w:t xml:space="preserve"> um nachhaltige Verbesserungen anzustoßen.</w:t>
      </w:r>
    </w:p>
    <w:p w14:paraId="35346A90" w14:textId="77777777" w:rsidR="005B59B2" w:rsidRDefault="005B59B2" w:rsidP="006242D2">
      <w:pPr>
        <w:spacing w:line="360" w:lineRule="auto"/>
        <w:rPr>
          <w:rFonts w:ascii="Arial" w:hAnsi="Arial" w:cs="Arial"/>
          <w:color w:val="000000"/>
          <w:sz w:val="22"/>
          <w:szCs w:val="22"/>
          <w:lang w:val="de-DE" w:eastAsia="de-DE"/>
        </w:rPr>
      </w:pPr>
    </w:p>
    <w:p w14:paraId="36E8D76E" w14:textId="77777777" w:rsidR="005B59B2" w:rsidRDefault="005B59B2" w:rsidP="006242D2">
      <w:pPr>
        <w:spacing w:line="360" w:lineRule="auto"/>
        <w:rPr>
          <w:rFonts w:ascii="Arial" w:hAnsi="Arial" w:cs="Arial"/>
          <w:color w:val="000000"/>
          <w:sz w:val="22"/>
          <w:szCs w:val="22"/>
          <w:lang w:val="de-DE" w:eastAsia="de-DE"/>
        </w:rPr>
      </w:pPr>
      <w:r w:rsidRPr="005B59B2">
        <w:rPr>
          <w:rFonts w:ascii="Arial" w:hAnsi="Arial" w:cs="Arial"/>
          <w:color w:val="000000"/>
          <w:sz w:val="22"/>
          <w:szCs w:val="22"/>
          <w:lang w:val="de-DE" w:eastAsia="de-DE"/>
        </w:rPr>
        <w:t xml:space="preserve">Zuletzt war er als </w:t>
      </w:r>
      <w:proofErr w:type="spellStart"/>
      <w:r w:rsidRPr="005B59B2">
        <w:rPr>
          <w:rFonts w:ascii="Arial" w:hAnsi="Arial" w:cs="Arial"/>
          <w:color w:val="000000"/>
          <w:sz w:val="22"/>
          <w:szCs w:val="22"/>
          <w:lang w:val="de-DE" w:eastAsia="de-DE"/>
        </w:rPr>
        <w:t>Director</w:t>
      </w:r>
      <w:proofErr w:type="spellEnd"/>
      <w:r w:rsidRPr="005B59B2">
        <w:rPr>
          <w:rFonts w:ascii="Arial" w:hAnsi="Arial" w:cs="Arial"/>
          <w:color w:val="000000"/>
          <w:sz w:val="22"/>
          <w:szCs w:val="22"/>
          <w:lang w:val="de-DE" w:eastAsia="de-DE"/>
        </w:rPr>
        <w:t xml:space="preserve"> </w:t>
      </w:r>
      <w:proofErr w:type="spellStart"/>
      <w:r w:rsidRPr="005B59B2">
        <w:rPr>
          <w:rFonts w:ascii="Arial" w:hAnsi="Arial" w:cs="Arial"/>
          <w:color w:val="000000"/>
          <w:sz w:val="22"/>
          <w:szCs w:val="22"/>
          <w:lang w:val="de-DE" w:eastAsia="de-DE"/>
        </w:rPr>
        <w:t>Operations</w:t>
      </w:r>
      <w:proofErr w:type="spellEnd"/>
      <w:r w:rsidRPr="005B59B2">
        <w:rPr>
          <w:rFonts w:ascii="Arial" w:hAnsi="Arial" w:cs="Arial"/>
          <w:color w:val="000000"/>
          <w:sz w:val="22"/>
          <w:szCs w:val="22"/>
          <w:lang w:val="de-DE" w:eastAsia="de-DE"/>
        </w:rPr>
        <w:t xml:space="preserve"> bei der Telegärtner Karl Gärtner GmbH tätig, mit Prozessverantwortung für die Supply Chain von Einkauf, Logistik, Lager, Produktion, Arbeitsvorbereitung und Industrial Engineering. </w:t>
      </w:r>
      <w:r>
        <w:rPr>
          <w:rFonts w:ascii="Arial" w:hAnsi="Arial" w:cs="Arial"/>
          <w:color w:val="000000"/>
          <w:sz w:val="22"/>
          <w:szCs w:val="22"/>
          <w:lang w:val="de-DE" w:eastAsia="de-DE"/>
        </w:rPr>
        <w:t xml:space="preserve">Dort führte </w:t>
      </w:r>
      <w:r w:rsidRPr="005B59B2">
        <w:rPr>
          <w:rFonts w:ascii="Arial" w:hAnsi="Arial" w:cs="Arial"/>
          <w:color w:val="000000"/>
          <w:sz w:val="22"/>
          <w:szCs w:val="22"/>
          <w:lang w:val="de-DE" w:eastAsia="de-DE"/>
        </w:rPr>
        <w:t xml:space="preserve">Zimmermann Agile- und Lean-Management-Methoden ein und digitalisierte und optimierte die Produktions- und Lieferkette u.a. mit SAP S/4HANA. In früheren Führungspositionen bei der </w:t>
      </w:r>
      <w:proofErr w:type="spellStart"/>
      <w:r w:rsidRPr="005B59B2">
        <w:rPr>
          <w:rFonts w:ascii="Arial" w:hAnsi="Arial" w:cs="Arial"/>
          <w:color w:val="000000"/>
          <w:sz w:val="22"/>
          <w:szCs w:val="22"/>
          <w:lang w:val="de-DE" w:eastAsia="de-DE"/>
        </w:rPr>
        <w:t>Poligrat</w:t>
      </w:r>
      <w:proofErr w:type="spellEnd"/>
      <w:r w:rsidRPr="005B59B2">
        <w:rPr>
          <w:rFonts w:ascii="Arial" w:hAnsi="Arial" w:cs="Arial"/>
          <w:color w:val="000000"/>
          <w:sz w:val="22"/>
          <w:szCs w:val="22"/>
          <w:lang w:val="de-DE" w:eastAsia="de-DE"/>
        </w:rPr>
        <w:t xml:space="preserve"> GmbH und der Steinert Elektromagnetbau GmbH leitete Zimmermann ebenfalls Digitalisierungs- und Prozessoptimierungsinitiativen zur Transformation von Vertrieb, Produktion und Verwaltung.</w:t>
      </w:r>
    </w:p>
    <w:p w14:paraId="1D9D5B86" w14:textId="77777777" w:rsidR="005B59B2" w:rsidRDefault="005B59B2" w:rsidP="006242D2">
      <w:pPr>
        <w:spacing w:line="360" w:lineRule="auto"/>
        <w:rPr>
          <w:rFonts w:ascii="Arial" w:hAnsi="Arial" w:cs="Arial"/>
          <w:color w:val="000000"/>
          <w:sz w:val="22"/>
          <w:szCs w:val="22"/>
          <w:lang w:val="de-DE" w:eastAsia="de-DE"/>
        </w:rPr>
      </w:pPr>
    </w:p>
    <w:p w14:paraId="38CCDEE0" w14:textId="77777777" w:rsidR="00163270" w:rsidRPr="00122E9F" w:rsidRDefault="005B59B2" w:rsidP="00CA7E22">
      <w:pPr>
        <w:spacing w:line="360" w:lineRule="auto"/>
        <w:rPr>
          <w:rFonts w:ascii="Arial" w:eastAsia="Arial" w:hAnsi="Arial" w:cs="Arial"/>
          <w:sz w:val="22"/>
          <w:szCs w:val="22"/>
          <w:lang w:val="de-DE"/>
        </w:rPr>
      </w:pPr>
      <w:r w:rsidRPr="005B59B2">
        <w:rPr>
          <w:rFonts w:ascii="Arial" w:eastAsia="Arial" w:hAnsi="Arial" w:cs="Arial"/>
          <w:sz w:val="22"/>
          <w:szCs w:val="22"/>
          <w:lang w:val="de-DE"/>
        </w:rPr>
        <w:lastRenderedPageBreak/>
        <w:t>„Durch einen ganzheitlichen End-</w:t>
      </w:r>
      <w:proofErr w:type="spellStart"/>
      <w:r w:rsidRPr="005B59B2">
        <w:rPr>
          <w:rFonts w:ascii="Arial" w:eastAsia="Arial" w:hAnsi="Arial" w:cs="Arial"/>
          <w:sz w:val="22"/>
          <w:szCs w:val="22"/>
          <w:lang w:val="de-DE"/>
        </w:rPr>
        <w:t>to</w:t>
      </w:r>
      <w:proofErr w:type="spellEnd"/>
      <w:r w:rsidRPr="005B59B2">
        <w:rPr>
          <w:rFonts w:ascii="Arial" w:eastAsia="Arial" w:hAnsi="Arial" w:cs="Arial"/>
          <w:sz w:val="22"/>
          <w:szCs w:val="22"/>
          <w:lang w:val="de-DE"/>
        </w:rPr>
        <w:t xml:space="preserve">-End-Ansatz strebe ich den Aufbau eines hochintegrativen, </w:t>
      </w:r>
      <w:proofErr w:type="spellStart"/>
      <w:r w:rsidRPr="005B59B2">
        <w:rPr>
          <w:rFonts w:ascii="Arial" w:eastAsia="Arial" w:hAnsi="Arial" w:cs="Arial"/>
          <w:sz w:val="22"/>
          <w:szCs w:val="22"/>
          <w:lang w:val="de-DE"/>
        </w:rPr>
        <w:t>kollaborativen</w:t>
      </w:r>
      <w:proofErr w:type="spellEnd"/>
      <w:r w:rsidRPr="005B59B2">
        <w:rPr>
          <w:rFonts w:ascii="Arial" w:eastAsia="Arial" w:hAnsi="Arial" w:cs="Arial"/>
          <w:sz w:val="22"/>
          <w:szCs w:val="22"/>
          <w:lang w:val="de-DE"/>
        </w:rPr>
        <w:t xml:space="preserve"> Supply-Chain-Netzwerks an, das sowohl die Anpassungsfähigkeit als auch die Lernfähigkeit des Unternehmens erhöht“, so Zimmermann. „Als Organisation hat es Riedel immer geschafft, große Projekte trotz ständig wechselnder Umstände und unvermeidlicher Herausforderungen erfolgreich umzusetzen. Dies ist ein </w:t>
      </w:r>
      <w:r>
        <w:rPr>
          <w:rFonts w:ascii="Arial" w:eastAsia="Arial" w:hAnsi="Arial" w:cs="Arial"/>
          <w:sz w:val="22"/>
          <w:szCs w:val="22"/>
          <w:lang w:val="de-DE"/>
        </w:rPr>
        <w:t xml:space="preserve">Ausdruck </w:t>
      </w:r>
      <w:r w:rsidRPr="005B59B2">
        <w:rPr>
          <w:rFonts w:ascii="Arial" w:eastAsia="Arial" w:hAnsi="Arial" w:cs="Arial"/>
          <w:sz w:val="22"/>
          <w:szCs w:val="22"/>
          <w:lang w:val="de-DE"/>
        </w:rPr>
        <w:t xml:space="preserve">der enormen Motivation der Riedel-Teams, die es gewohnt sind, sehr zielorientiert und mit einer hohen Problemlösungskompetenz zu arbeiten. Auf diesen Stärken können wir in Zukunft aufbauen, indem wir Prozesse und Menschen noch besser miteinander verzahnen und aus jedem Projekt noch zielorientiertere </w:t>
      </w:r>
      <w:proofErr w:type="spellStart"/>
      <w:r w:rsidRPr="005B59B2">
        <w:rPr>
          <w:rFonts w:ascii="Arial" w:eastAsia="Arial" w:hAnsi="Arial" w:cs="Arial"/>
          <w:sz w:val="22"/>
          <w:szCs w:val="22"/>
          <w:lang w:val="de-DE"/>
        </w:rPr>
        <w:t>Learnings</w:t>
      </w:r>
      <w:proofErr w:type="spellEnd"/>
      <w:r w:rsidRPr="005B59B2">
        <w:rPr>
          <w:rFonts w:ascii="Arial" w:eastAsia="Arial" w:hAnsi="Arial" w:cs="Arial"/>
          <w:sz w:val="22"/>
          <w:szCs w:val="22"/>
          <w:lang w:val="de-DE"/>
        </w:rPr>
        <w:t xml:space="preserve"> ziehen. </w:t>
      </w:r>
      <w:r w:rsidRPr="00122E9F">
        <w:rPr>
          <w:rFonts w:ascii="Arial" w:eastAsia="Arial" w:hAnsi="Arial" w:cs="Arial"/>
          <w:sz w:val="22"/>
          <w:szCs w:val="22"/>
          <w:lang w:val="de-DE"/>
        </w:rPr>
        <w:t>Ich freue sehr mich auf diese spannende Aufgabe.</w:t>
      </w:r>
      <w:r w:rsidRPr="005B59B2">
        <w:rPr>
          <w:rFonts w:ascii="Arial" w:eastAsia="Arial" w:hAnsi="Arial" w:cs="Arial"/>
          <w:sz w:val="22"/>
          <w:szCs w:val="22"/>
          <w:lang w:val="de-DE"/>
        </w:rPr>
        <w:t>“</w:t>
      </w:r>
    </w:p>
    <w:p w14:paraId="268EFDE2" w14:textId="77777777" w:rsidR="005B59B2" w:rsidRPr="00122E9F" w:rsidRDefault="005B59B2" w:rsidP="00CA7E22">
      <w:pPr>
        <w:spacing w:line="360" w:lineRule="auto"/>
        <w:rPr>
          <w:rFonts w:ascii="Arial" w:hAnsi="Arial" w:cs="Arial Narrow"/>
          <w:sz w:val="22"/>
          <w:szCs w:val="22"/>
          <w:lang w:val="de-DE"/>
        </w:rPr>
      </w:pPr>
    </w:p>
    <w:p w14:paraId="56AE9E04" w14:textId="77777777" w:rsidR="005B59B2" w:rsidRPr="00122E9F" w:rsidRDefault="005B59B2" w:rsidP="00CA7E22">
      <w:pPr>
        <w:spacing w:line="360" w:lineRule="auto"/>
        <w:rPr>
          <w:rFonts w:ascii="Arial" w:hAnsi="Arial" w:cs="Arial Narrow"/>
          <w:sz w:val="22"/>
          <w:szCs w:val="22"/>
          <w:lang w:val="de-DE"/>
        </w:rPr>
      </w:pPr>
    </w:p>
    <w:p w14:paraId="03F0F445" w14:textId="77777777" w:rsidR="003302A6" w:rsidRPr="00122E9F" w:rsidRDefault="003302A6" w:rsidP="003302A6">
      <w:pPr>
        <w:pStyle w:val="HTMLBody"/>
        <w:autoSpaceDE/>
        <w:autoSpaceDN/>
        <w:adjustRightInd/>
        <w:spacing w:line="360" w:lineRule="auto"/>
        <w:jc w:val="center"/>
        <w:rPr>
          <w:rFonts w:cs="Arial"/>
          <w:sz w:val="22"/>
          <w:szCs w:val="22"/>
          <w:lang w:val="de-DE"/>
        </w:rPr>
      </w:pPr>
      <w:r w:rsidRPr="00122E9F">
        <w:rPr>
          <w:rFonts w:cs="Arial"/>
          <w:sz w:val="22"/>
          <w:szCs w:val="22"/>
          <w:lang w:val="de-DE"/>
        </w:rPr>
        <w:t># # #</w:t>
      </w:r>
    </w:p>
    <w:p w14:paraId="4DD7B55C" w14:textId="77777777" w:rsidR="00A81401" w:rsidRPr="00122E9F" w:rsidRDefault="00A81401" w:rsidP="00D52375">
      <w:pPr>
        <w:rPr>
          <w:rFonts w:ascii="Arial" w:hAnsi="Arial" w:cs="Arial"/>
          <w:b/>
          <w:bCs/>
          <w:sz w:val="20"/>
          <w:szCs w:val="22"/>
          <w:lang w:val="de-DE"/>
        </w:rPr>
      </w:pPr>
    </w:p>
    <w:p w14:paraId="67557066" w14:textId="77777777" w:rsidR="00D52375" w:rsidRPr="00122E9F" w:rsidRDefault="00D52375" w:rsidP="00D52375">
      <w:pPr>
        <w:rPr>
          <w:rFonts w:ascii="Arial" w:hAnsi="Arial" w:cs="Arial"/>
          <w:sz w:val="20"/>
          <w:szCs w:val="22"/>
          <w:lang w:val="de-DE"/>
        </w:rPr>
      </w:pPr>
      <w:r w:rsidRPr="00122E9F">
        <w:rPr>
          <w:rFonts w:ascii="Arial" w:hAnsi="Arial" w:cs="Arial"/>
          <w:b/>
          <w:bCs/>
          <w:sz w:val="20"/>
          <w:szCs w:val="22"/>
          <w:lang w:val="de-DE"/>
        </w:rPr>
        <w:t>Über Riedel Communications</w:t>
      </w:r>
    </w:p>
    <w:p w14:paraId="53C5DB0F" w14:textId="77777777" w:rsidR="00D52375" w:rsidRDefault="00D52375" w:rsidP="00D52375">
      <w:pPr>
        <w:rPr>
          <w:rFonts w:ascii="Arial" w:hAnsi="Arial" w:cs="Arial"/>
          <w:sz w:val="20"/>
          <w:szCs w:val="20"/>
          <w:lang w:val="de-DE"/>
        </w:rPr>
      </w:pPr>
      <w:r w:rsidRPr="00000B42">
        <w:rPr>
          <w:rFonts w:ascii="Arial" w:hAnsi="Arial" w:cs="Arial"/>
          <w:sz w:val="20"/>
          <w:szCs w:val="20"/>
        </w:rPr>
        <w:t xml:space="preserve">Die Riedel Communications GmbH &amp; Co. </w:t>
      </w:r>
      <w:r w:rsidRPr="0039163E">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w:t>
      </w:r>
      <w:r w:rsidRPr="001F6419">
        <w:rPr>
          <w:rFonts w:ascii="Arial" w:hAnsi="Arial" w:cs="Arial"/>
          <w:sz w:val="20"/>
          <w:szCs w:val="20"/>
          <w:lang w:val="de-DE"/>
        </w:rPr>
        <w:t>1987 gegründet, beschäftigt die Riedel-Gruppe mit Ha</w:t>
      </w:r>
      <w:r>
        <w:rPr>
          <w:rFonts w:ascii="Arial" w:hAnsi="Arial" w:cs="Arial"/>
          <w:sz w:val="20"/>
          <w:szCs w:val="20"/>
          <w:lang w:val="de-DE"/>
        </w:rPr>
        <w:t xml:space="preserve">uptsitz in Wuppertal heute an </w:t>
      </w:r>
      <w:r w:rsidR="00C011BA">
        <w:rPr>
          <w:rFonts w:ascii="Arial" w:hAnsi="Arial" w:cs="Arial"/>
          <w:sz w:val="20"/>
          <w:szCs w:val="20"/>
          <w:lang w:val="de-DE"/>
        </w:rPr>
        <w:t>2</w:t>
      </w:r>
      <w:r w:rsidR="00FF6477">
        <w:rPr>
          <w:rFonts w:ascii="Arial" w:hAnsi="Arial" w:cs="Arial"/>
          <w:sz w:val="20"/>
          <w:szCs w:val="20"/>
          <w:lang w:val="de-DE"/>
        </w:rPr>
        <w:t>5</w:t>
      </w:r>
      <w:r w:rsidRPr="001F6419">
        <w:rPr>
          <w:rFonts w:ascii="Arial" w:hAnsi="Arial" w:cs="Arial"/>
          <w:sz w:val="20"/>
          <w:szCs w:val="20"/>
          <w:lang w:val="de-DE"/>
        </w:rPr>
        <w:t xml:space="preserve"> Standorten in Europa, Australien, Asien und den USA über </w:t>
      </w:r>
      <w:r w:rsidR="00FF6477">
        <w:rPr>
          <w:rFonts w:ascii="Arial" w:hAnsi="Arial" w:cs="Arial"/>
          <w:sz w:val="20"/>
          <w:szCs w:val="20"/>
          <w:lang w:val="de-DE"/>
        </w:rPr>
        <w:t>7</w:t>
      </w:r>
      <w:r w:rsidR="00366A18">
        <w:rPr>
          <w:rFonts w:ascii="Arial" w:hAnsi="Arial" w:cs="Arial"/>
          <w:sz w:val="20"/>
          <w:szCs w:val="20"/>
          <w:lang w:val="de-DE"/>
        </w:rPr>
        <w:t>00</w:t>
      </w:r>
      <w:r w:rsidRPr="001F6419">
        <w:rPr>
          <w:rFonts w:ascii="Arial" w:hAnsi="Arial" w:cs="Arial"/>
          <w:sz w:val="20"/>
          <w:szCs w:val="20"/>
          <w:lang w:val="de-DE"/>
        </w:rPr>
        <w:t xml:space="preserve"> Mitarbeiter.</w:t>
      </w:r>
    </w:p>
    <w:p w14:paraId="6871BEC4" w14:textId="77777777" w:rsidR="00AB0E3B" w:rsidRPr="004B0A4E" w:rsidRDefault="00D52375" w:rsidP="000E6443">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22" w:history="1">
        <w:r w:rsidRPr="00A40C14">
          <w:rPr>
            <w:rStyle w:val="Hyperlink"/>
            <w:rFonts w:ascii="Arial" w:hAnsi="Arial" w:cs="Arial"/>
            <w:sz w:val="20"/>
            <w:szCs w:val="20"/>
            <w:lang w:val="de-DE"/>
          </w:rPr>
          <w:t>www.riedel.net</w:t>
        </w:r>
      </w:hyperlink>
      <w:r w:rsidRPr="00A40C14">
        <w:rPr>
          <w:rFonts w:ascii="Arial" w:hAnsi="Arial" w:cs="Arial"/>
          <w:sz w:val="20"/>
          <w:szCs w:val="20"/>
          <w:lang w:val="de-DE"/>
        </w:rPr>
        <w:t>.</w:t>
      </w:r>
    </w:p>
    <w:sectPr w:rsidR="00AB0E3B" w:rsidRPr="004B0A4E" w:rsidSect="0045559E">
      <w:footerReference w:type="default" r:id="rId23"/>
      <w:headerReference w:type="first" r:id="rId24"/>
      <w:footerReference w:type="first" r:id="rId25"/>
      <w:pgSz w:w="11900" w:h="16840"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37D114" w14:textId="77777777" w:rsidR="007B495B" w:rsidRDefault="007B495B">
      <w:r>
        <w:separator/>
      </w:r>
    </w:p>
  </w:endnote>
  <w:endnote w:type="continuationSeparator" w:id="0">
    <w:p w14:paraId="352699A7" w14:textId="77777777" w:rsidR="007B495B" w:rsidRDefault="007B4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8EA1D"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FAFB6"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F2F813" w14:textId="77777777" w:rsidR="007B495B" w:rsidRDefault="007B495B">
      <w:r>
        <w:separator/>
      </w:r>
    </w:p>
  </w:footnote>
  <w:footnote w:type="continuationSeparator" w:id="0">
    <w:p w14:paraId="725B9C58" w14:textId="77777777" w:rsidR="007B495B" w:rsidRDefault="007B4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B23ED" w14:textId="77777777" w:rsidR="00B75422" w:rsidRDefault="00B75422"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507A684E" wp14:editId="03005F4B">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w="9525">
                            <a:solidFill>
                              <a:srgbClr val="000000"/>
                            </a:solidFill>
                            <a:miter lim="800000"/>
                            <a:headEnd/>
                            <a:tailEnd/>
                          </a14:hiddenLine>
                        </a:ext>
                      </a:extLst>
                    </wps:spPr>
                    <wps:txbx>
                      <w:txbxContent>
                        <w:p w14:paraId="64EFD930"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6DFFDD8B">
            <v:shapetype id="_x0000_t202" coordsize="21600,21600" o:spt="202" path="m,l,21600r21600,l21600,xe" w14:anchorId="507A684E">
              <v:stroke joinstyle="miter"/>
              <v:path gradientshapeok="t" o:connecttype="rect"/>
            </v:shapetype>
            <v:shape id="Textfeld 5"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">
              <v:textbox inset=",7.2pt,,7.2pt">
                <w:txbxContent>
                  <w:p w:rsidRPr="00832CBA" w:rsidR="00B75422" w:rsidRDefault="00B75422" w14:paraId="65CFC5E8" w14:textId="77777777">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40546363" wp14:editId="0075AE14">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3DA3E8F7" wp14:editId="542D324F">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1C946C9A">
            <v:rect id="Rechteck 3"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397477BB"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">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activeWritingStyle w:appName="MSWord" w:lang="en-US" w:vendorID="64" w:dllVersion="4096" w:nlCheck="1" w:checkStyle="0"/>
  <w:proofState w:spelling="clean"/>
  <w:attachedTemplate r:id="rId1"/>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9B2"/>
    <w:rsid w:val="000005E2"/>
    <w:rsid w:val="00000B42"/>
    <w:rsid w:val="00000D9E"/>
    <w:rsid w:val="000022B4"/>
    <w:rsid w:val="00003A71"/>
    <w:rsid w:val="0000577E"/>
    <w:rsid w:val="000071C1"/>
    <w:rsid w:val="000108B9"/>
    <w:rsid w:val="000134E2"/>
    <w:rsid w:val="00014BC4"/>
    <w:rsid w:val="00017515"/>
    <w:rsid w:val="00020F9C"/>
    <w:rsid w:val="000256C0"/>
    <w:rsid w:val="00032D98"/>
    <w:rsid w:val="00033B5B"/>
    <w:rsid w:val="00035675"/>
    <w:rsid w:val="00035FEA"/>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23CD"/>
    <w:rsid w:val="00082EA9"/>
    <w:rsid w:val="00091C67"/>
    <w:rsid w:val="0009205E"/>
    <w:rsid w:val="0009296D"/>
    <w:rsid w:val="00093265"/>
    <w:rsid w:val="00093939"/>
    <w:rsid w:val="0009519B"/>
    <w:rsid w:val="000963E1"/>
    <w:rsid w:val="00096F74"/>
    <w:rsid w:val="0009724A"/>
    <w:rsid w:val="000A1BD4"/>
    <w:rsid w:val="000A4FF5"/>
    <w:rsid w:val="000A56A2"/>
    <w:rsid w:val="000A5DD7"/>
    <w:rsid w:val="000A7A26"/>
    <w:rsid w:val="000A7A9D"/>
    <w:rsid w:val="000A7AC8"/>
    <w:rsid w:val="000B04A8"/>
    <w:rsid w:val="000B157F"/>
    <w:rsid w:val="000B354F"/>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31D0"/>
    <w:rsid w:val="000F746F"/>
    <w:rsid w:val="000F7EB4"/>
    <w:rsid w:val="0010198F"/>
    <w:rsid w:val="0010264D"/>
    <w:rsid w:val="00104024"/>
    <w:rsid w:val="001045C6"/>
    <w:rsid w:val="00104BBF"/>
    <w:rsid w:val="00107824"/>
    <w:rsid w:val="00110E46"/>
    <w:rsid w:val="00110F7C"/>
    <w:rsid w:val="00113AC7"/>
    <w:rsid w:val="00114564"/>
    <w:rsid w:val="00116210"/>
    <w:rsid w:val="00116617"/>
    <w:rsid w:val="00121BDF"/>
    <w:rsid w:val="00122E9F"/>
    <w:rsid w:val="0013051C"/>
    <w:rsid w:val="00131B09"/>
    <w:rsid w:val="00132E1F"/>
    <w:rsid w:val="00134791"/>
    <w:rsid w:val="00134C11"/>
    <w:rsid w:val="001357D0"/>
    <w:rsid w:val="00136582"/>
    <w:rsid w:val="00136BB9"/>
    <w:rsid w:val="00136FE3"/>
    <w:rsid w:val="001374AC"/>
    <w:rsid w:val="00137C40"/>
    <w:rsid w:val="00144932"/>
    <w:rsid w:val="00144AE4"/>
    <w:rsid w:val="00147024"/>
    <w:rsid w:val="00150A93"/>
    <w:rsid w:val="001528CA"/>
    <w:rsid w:val="00153913"/>
    <w:rsid w:val="00153BFF"/>
    <w:rsid w:val="00154039"/>
    <w:rsid w:val="00156D88"/>
    <w:rsid w:val="00156DE6"/>
    <w:rsid w:val="0015743C"/>
    <w:rsid w:val="00157981"/>
    <w:rsid w:val="00163270"/>
    <w:rsid w:val="00163C02"/>
    <w:rsid w:val="00167E79"/>
    <w:rsid w:val="0017091C"/>
    <w:rsid w:val="00171F13"/>
    <w:rsid w:val="001726FB"/>
    <w:rsid w:val="00172C4F"/>
    <w:rsid w:val="001737EE"/>
    <w:rsid w:val="001738EC"/>
    <w:rsid w:val="001748B1"/>
    <w:rsid w:val="00175927"/>
    <w:rsid w:val="00175AA3"/>
    <w:rsid w:val="00175B81"/>
    <w:rsid w:val="00175CCB"/>
    <w:rsid w:val="001768BC"/>
    <w:rsid w:val="001807D4"/>
    <w:rsid w:val="0018143B"/>
    <w:rsid w:val="00181548"/>
    <w:rsid w:val="00181DAE"/>
    <w:rsid w:val="001842A0"/>
    <w:rsid w:val="00185A84"/>
    <w:rsid w:val="00187D02"/>
    <w:rsid w:val="001916D3"/>
    <w:rsid w:val="0019258B"/>
    <w:rsid w:val="00194BEA"/>
    <w:rsid w:val="001954B1"/>
    <w:rsid w:val="00196369"/>
    <w:rsid w:val="00197CBD"/>
    <w:rsid w:val="001A39C6"/>
    <w:rsid w:val="001A4F86"/>
    <w:rsid w:val="001B1255"/>
    <w:rsid w:val="001B19D1"/>
    <w:rsid w:val="001B1A09"/>
    <w:rsid w:val="001B329F"/>
    <w:rsid w:val="001B67FA"/>
    <w:rsid w:val="001B6A45"/>
    <w:rsid w:val="001B79A4"/>
    <w:rsid w:val="001C071A"/>
    <w:rsid w:val="001C17D2"/>
    <w:rsid w:val="001C24BF"/>
    <w:rsid w:val="001C2BE9"/>
    <w:rsid w:val="001C361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1798"/>
    <w:rsid w:val="00203DE8"/>
    <w:rsid w:val="00212551"/>
    <w:rsid w:val="00212CC7"/>
    <w:rsid w:val="00214126"/>
    <w:rsid w:val="002146B2"/>
    <w:rsid w:val="00215129"/>
    <w:rsid w:val="0021592A"/>
    <w:rsid w:val="00215D7E"/>
    <w:rsid w:val="002163E3"/>
    <w:rsid w:val="00216D58"/>
    <w:rsid w:val="0021753F"/>
    <w:rsid w:val="00222123"/>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6492"/>
    <w:rsid w:val="00236D4E"/>
    <w:rsid w:val="00241381"/>
    <w:rsid w:val="00242417"/>
    <w:rsid w:val="00242501"/>
    <w:rsid w:val="0024250C"/>
    <w:rsid w:val="00247A3F"/>
    <w:rsid w:val="002513B0"/>
    <w:rsid w:val="002546AC"/>
    <w:rsid w:val="00255094"/>
    <w:rsid w:val="0025540B"/>
    <w:rsid w:val="00256D9E"/>
    <w:rsid w:val="0025704F"/>
    <w:rsid w:val="00257A39"/>
    <w:rsid w:val="00260FEA"/>
    <w:rsid w:val="0026199F"/>
    <w:rsid w:val="002628B7"/>
    <w:rsid w:val="002674C2"/>
    <w:rsid w:val="002674E8"/>
    <w:rsid w:val="0027109B"/>
    <w:rsid w:val="00271345"/>
    <w:rsid w:val="0027243E"/>
    <w:rsid w:val="00276589"/>
    <w:rsid w:val="00277A12"/>
    <w:rsid w:val="00280AE0"/>
    <w:rsid w:val="002816F0"/>
    <w:rsid w:val="00284000"/>
    <w:rsid w:val="002843A3"/>
    <w:rsid w:val="0028470E"/>
    <w:rsid w:val="00285AA0"/>
    <w:rsid w:val="00285BA7"/>
    <w:rsid w:val="00287320"/>
    <w:rsid w:val="00287C8F"/>
    <w:rsid w:val="002907AE"/>
    <w:rsid w:val="00292834"/>
    <w:rsid w:val="002937DF"/>
    <w:rsid w:val="002941C0"/>
    <w:rsid w:val="002A0A87"/>
    <w:rsid w:val="002A1CB2"/>
    <w:rsid w:val="002A479B"/>
    <w:rsid w:val="002A5E49"/>
    <w:rsid w:val="002A66CC"/>
    <w:rsid w:val="002A7682"/>
    <w:rsid w:val="002A7BD0"/>
    <w:rsid w:val="002B09BD"/>
    <w:rsid w:val="002B2873"/>
    <w:rsid w:val="002B2A2F"/>
    <w:rsid w:val="002B5295"/>
    <w:rsid w:val="002B5C39"/>
    <w:rsid w:val="002C02DB"/>
    <w:rsid w:val="002C0377"/>
    <w:rsid w:val="002C0B9C"/>
    <w:rsid w:val="002C0F89"/>
    <w:rsid w:val="002C1D92"/>
    <w:rsid w:val="002C3CBA"/>
    <w:rsid w:val="002C40C7"/>
    <w:rsid w:val="002C7807"/>
    <w:rsid w:val="002D1086"/>
    <w:rsid w:val="002D27DC"/>
    <w:rsid w:val="002D29BB"/>
    <w:rsid w:val="002D29CD"/>
    <w:rsid w:val="002D45A8"/>
    <w:rsid w:val="002D72C5"/>
    <w:rsid w:val="002E0274"/>
    <w:rsid w:val="002E0E7D"/>
    <w:rsid w:val="002E238E"/>
    <w:rsid w:val="002E2E59"/>
    <w:rsid w:val="002E410F"/>
    <w:rsid w:val="002E4129"/>
    <w:rsid w:val="002E5452"/>
    <w:rsid w:val="002E7727"/>
    <w:rsid w:val="002F2306"/>
    <w:rsid w:val="002F304D"/>
    <w:rsid w:val="002F3CF1"/>
    <w:rsid w:val="002F3FA7"/>
    <w:rsid w:val="002F45C8"/>
    <w:rsid w:val="00300D6F"/>
    <w:rsid w:val="00301DA5"/>
    <w:rsid w:val="003026DB"/>
    <w:rsid w:val="003034C7"/>
    <w:rsid w:val="003036BB"/>
    <w:rsid w:val="0030457F"/>
    <w:rsid w:val="0030500A"/>
    <w:rsid w:val="003066E8"/>
    <w:rsid w:val="00307BDA"/>
    <w:rsid w:val="0031451E"/>
    <w:rsid w:val="00321397"/>
    <w:rsid w:val="00322FF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E49"/>
    <w:rsid w:val="003445EF"/>
    <w:rsid w:val="003448C2"/>
    <w:rsid w:val="00344EA5"/>
    <w:rsid w:val="00351004"/>
    <w:rsid w:val="00352581"/>
    <w:rsid w:val="00353F52"/>
    <w:rsid w:val="00357871"/>
    <w:rsid w:val="00357A5E"/>
    <w:rsid w:val="00357C0D"/>
    <w:rsid w:val="00360454"/>
    <w:rsid w:val="003655DA"/>
    <w:rsid w:val="00366A18"/>
    <w:rsid w:val="00366CD3"/>
    <w:rsid w:val="003713FE"/>
    <w:rsid w:val="00371673"/>
    <w:rsid w:val="003735EA"/>
    <w:rsid w:val="00373808"/>
    <w:rsid w:val="0037402B"/>
    <w:rsid w:val="00376775"/>
    <w:rsid w:val="003773E0"/>
    <w:rsid w:val="0037766E"/>
    <w:rsid w:val="00380245"/>
    <w:rsid w:val="00383415"/>
    <w:rsid w:val="0038622E"/>
    <w:rsid w:val="00386569"/>
    <w:rsid w:val="00387435"/>
    <w:rsid w:val="0039051B"/>
    <w:rsid w:val="00390BFC"/>
    <w:rsid w:val="0039163E"/>
    <w:rsid w:val="00391E3E"/>
    <w:rsid w:val="003928F0"/>
    <w:rsid w:val="00394E4A"/>
    <w:rsid w:val="00395021"/>
    <w:rsid w:val="003A08B0"/>
    <w:rsid w:val="003A1498"/>
    <w:rsid w:val="003A694C"/>
    <w:rsid w:val="003A69CF"/>
    <w:rsid w:val="003A6D9B"/>
    <w:rsid w:val="003A706F"/>
    <w:rsid w:val="003B16CE"/>
    <w:rsid w:val="003B1C03"/>
    <w:rsid w:val="003B428E"/>
    <w:rsid w:val="003B4C51"/>
    <w:rsid w:val="003B5BC9"/>
    <w:rsid w:val="003B67C1"/>
    <w:rsid w:val="003C055C"/>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7CF5"/>
    <w:rsid w:val="003E021F"/>
    <w:rsid w:val="003E1342"/>
    <w:rsid w:val="003E3C1A"/>
    <w:rsid w:val="003E537F"/>
    <w:rsid w:val="003E5E2A"/>
    <w:rsid w:val="003E725D"/>
    <w:rsid w:val="003F35FC"/>
    <w:rsid w:val="003F41DF"/>
    <w:rsid w:val="003F54F4"/>
    <w:rsid w:val="003F6A89"/>
    <w:rsid w:val="004002FA"/>
    <w:rsid w:val="004011D8"/>
    <w:rsid w:val="00401883"/>
    <w:rsid w:val="00401969"/>
    <w:rsid w:val="00402668"/>
    <w:rsid w:val="00406E08"/>
    <w:rsid w:val="004075BA"/>
    <w:rsid w:val="00411C92"/>
    <w:rsid w:val="004123F0"/>
    <w:rsid w:val="0041320E"/>
    <w:rsid w:val="00420A94"/>
    <w:rsid w:val="00422F0D"/>
    <w:rsid w:val="00423191"/>
    <w:rsid w:val="0042393C"/>
    <w:rsid w:val="00424442"/>
    <w:rsid w:val="004323E7"/>
    <w:rsid w:val="00433214"/>
    <w:rsid w:val="004370EB"/>
    <w:rsid w:val="00443CC3"/>
    <w:rsid w:val="0044524B"/>
    <w:rsid w:val="00445A5C"/>
    <w:rsid w:val="00452D12"/>
    <w:rsid w:val="0045392E"/>
    <w:rsid w:val="00454DE4"/>
    <w:rsid w:val="00455112"/>
    <w:rsid w:val="0045559E"/>
    <w:rsid w:val="0046691A"/>
    <w:rsid w:val="00471C91"/>
    <w:rsid w:val="00472974"/>
    <w:rsid w:val="00472E3F"/>
    <w:rsid w:val="004732D0"/>
    <w:rsid w:val="0047349F"/>
    <w:rsid w:val="00475B76"/>
    <w:rsid w:val="00477749"/>
    <w:rsid w:val="00477E32"/>
    <w:rsid w:val="004816C7"/>
    <w:rsid w:val="00484D50"/>
    <w:rsid w:val="00490F1E"/>
    <w:rsid w:val="00491B42"/>
    <w:rsid w:val="00492DBF"/>
    <w:rsid w:val="00493D72"/>
    <w:rsid w:val="0049495E"/>
    <w:rsid w:val="00497B6C"/>
    <w:rsid w:val="004A0EC9"/>
    <w:rsid w:val="004A25A3"/>
    <w:rsid w:val="004A2BED"/>
    <w:rsid w:val="004A41D1"/>
    <w:rsid w:val="004A5922"/>
    <w:rsid w:val="004B0A4E"/>
    <w:rsid w:val="004B0DD1"/>
    <w:rsid w:val="004B1B70"/>
    <w:rsid w:val="004B1BB4"/>
    <w:rsid w:val="004B2AB2"/>
    <w:rsid w:val="004B3F56"/>
    <w:rsid w:val="004C0B4E"/>
    <w:rsid w:val="004C1154"/>
    <w:rsid w:val="004C1787"/>
    <w:rsid w:val="004C2A87"/>
    <w:rsid w:val="004C2E32"/>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7188"/>
    <w:rsid w:val="00510A32"/>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AEF"/>
    <w:rsid w:val="00547A2A"/>
    <w:rsid w:val="0055294A"/>
    <w:rsid w:val="00553896"/>
    <w:rsid w:val="0056244C"/>
    <w:rsid w:val="00563759"/>
    <w:rsid w:val="00563CC5"/>
    <w:rsid w:val="00563DFD"/>
    <w:rsid w:val="00564B60"/>
    <w:rsid w:val="005707F5"/>
    <w:rsid w:val="00571B16"/>
    <w:rsid w:val="00571CAA"/>
    <w:rsid w:val="00572F09"/>
    <w:rsid w:val="00574C1F"/>
    <w:rsid w:val="00577B8E"/>
    <w:rsid w:val="00584CC9"/>
    <w:rsid w:val="00585A84"/>
    <w:rsid w:val="00585FBC"/>
    <w:rsid w:val="00587DD4"/>
    <w:rsid w:val="00591987"/>
    <w:rsid w:val="005933E9"/>
    <w:rsid w:val="005937CB"/>
    <w:rsid w:val="0059695D"/>
    <w:rsid w:val="00596AFF"/>
    <w:rsid w:val="00596B6E"/>
    <w:rsid w:val="00597B75"/>
    <w:rsid w:val="005A369C"/>
    <w:rsid w:val="005B0CF5"/>
    <w:rsid w:val="005B1C18"/>
    <w:rsid w:val="005B2ABD"/>
    <w:rsid w:val="005B3F4E"/>
    <w:rsid w:val="005B59B2"/>
    <w:rsid w:val="005B60C2"/>
    <w:rsid w:val="005C4B95"/>
    <w:rsid w:val="005C4F34"/>
    <w:rsid w:val="005C5CE6"/>
    <w:rsid w:val="005C5F5B"/>
    <w:rsid w:val="005C6704"/>
    <w:rsid w:val="005D1FFC"/>
    <w:rsid w:val="005D36C1"/>
    <w:rsid w:val="005D770E"/>
    <w:rsid w:val="005D7FBB"/>
    <w:rsid w:val="005E0B94"/>
    <w:rsid w:val="005E178B"/>
    <w:rsid w:val="005E4184"/>
    <w:rsid w:val="005E4ADE"/>
    <w:rsid w:val="005E738F"/>
    <w:rsid w:val="005E7900"/>
    <w:rsid w:val="005F1C32"/>
    <w:rsid w:val="005F262E"/>
    <w:rsid w:val="005F4164"/>
    <w:rsid w:val="005F51CB"/>
    <w:rsid w:val="006020CC"/>
    <w:rsid w:val="0060279C"/>
    <w:rsid w:val="00603094"/>
    <w:rsid w:val="00604D2B"/>
    <w:rsid w:val="00605A5F"/>
    <w:rsid w:val="00606A80"/>
    <w:rsid w:val="006070D7"/>
    <w:rsid w:val="00610938"/>
    <w:rsid w:val="006126DF"/>
    <w:rsid w:val="00613816"/>
    <w:rsid w:val="006154C7"/>
    <w:rsid w:val="00615BB3"/>
    <w:rsid w:val="00620671"/>
    <w:rsid w:val="006207AA"/>
    <w:rsid w:val="006242D2"/>
    <w:rsid w:val="00625392"/>
    <w:rsid w:val="006255AB"/>
    <w:rsid w:val="00626C9B"/>
    <w:rsid w:val="00626D17"/>
    <w:rsid w:val="00627032"/>
    <w:rsid w:val="00627179"/>
    <w:rsid w:val="00627361"/>
    <w:rsid w:val="00630E66"/>
    <w:rsid w:val="00632B63"/>
    <w:rsid w:val="006415E8"/>
    <w:rsid w:val="006418B9"/>
    <w:rsid w:val="0064401B"/>
    <w:rsid w:val="00644784"/>
    <w:rsid w:val="00644C34"/>
    <w:rsid w:val="00650228"/>
    <w:rsid w:val="006521B8"/>
    <w:rsid w:val="00656E58"/>
    <w:rsid w:val="00662CB8"/>
    <w:rsid w:val="006634F6"/>
    <w:rsid w:val="0066408F"/>
    <w:rsid w:val="006654C1"/>
    <w:rsid w:val="006658C1"/>
    <w:rsid w:val="0066716D"/>
    <w:rsid w:val="00667281"/>
    <w:rsid w:val="0067061D"/>
    <w:rsid w:val="00670653"/>
    <w:rsid w:val="00671501"/>
    <w:rsid w:val="00671862"/>
    <w:rsid w:val="006718EC"/>
    <w:rsid w:val="006803EA"/>
    <w:rsid w:val="00681B61"/>
    <w:rsid w:val="006837F4"/>
    <w:rsid w:val="006848F1"/>
    <w:rsid w:val="00686917"/>
    <w:rsid w:val="00686B62"/>
    <w:rsid w:val="0069055D"/>
    <w:rsid w:val="00690FEE"/>
    <w:rsid w:val="00693BF7"/>
    <w:rsid w:val="0069649A"/>
    <w:rsid w:val="00696EB0"/>
    <w:rsid w:val="0069717F"/>
    <w:rsid w:val="006A042E"/>
    <w:rsid w:val="006A222D"/>
    <w:rsid w:val="006A2729"/>
    <w:rsid w:val="006A4DD1"/>
    <w:rsid w:val="006A4E57"/>
    <w:rsid w:val="006A6E30"/>
    <w:rsid w:val="006A7D67"/>
    <w:rsid w:val="006A7E69"/>
    <w:rsid w:val="006B257A"/>
    <w:rsid w:val="006B7DEC"/>
    <w:rsid w:val="006B7E25"/>
    <w:rsid w:val="006B7EBE"/>
    <w:rsid w:val="006C0905"/>
    <w:rsid w:val="006C2522"/>
    <w:rsid w:val="006C2EC4"/>
    <w:rsid w:val="006C5582"/>
    <w:rsid w:val="006C5B81"/>
    <w:rsid w:val="006C6684"/>
    <w:rsid w:val="006D0150"/>
    <w:rsid w:val="006D07DB"/>
    <w:rsid w:val="006D1727"/>
    <w:rsid w:val="006D6B3E"/>
    <w:rsid w:val="006D769F"/>
    <w:rsid w:val="006E35ED"/>
    <w:rsid w:val="006E4EB6"/>
    <w:rsid w:val="006E532B"/>
    <w:rsid w:val="006E55BD"/>
    <w:rsid w:val="006E5912"/>
    <w:rsid w:val="006F3752"/>
    <w:rsid w:val="006F55DE"/>
    <w:rsid w:val="00702B5D"/>
    <w:rsid w:val="00702C89"/>
    <w:rsid w:val="00703451"/>
    <w:rsid w:val="007041F2"/>
    <w:rsid w:val="00707BD4"/>
    <w:rsid w:val="007115EA"/>
    <w:rsid w:val="00714C5E"/>
    <w:rsid w:val="007162C9"/>
    <w:rsid w:val="0071798F"/>
    <w:rsid w:val="007179BD"/>
    <w:rsid w:val="0072428C"/>
    <w:rsid w:val="00725D18"/>
    <w:rsid w:val="00725E76"/>
    <w:rsid w:val="00732676"/>
    <w:rsid w:val="007343B2"/>
    <w:rsid w:val="00735448"/>
    <w:rsid w:val="00737AB3"/>
    <w:rsid w:val="00737C4E"/>
    <w:rsid w:val="00740952"/>
    <w:rsid w:val="00740CE8"/>
    <w:rsid w:val="007439B9"/>
    <w:rsid w:val="00744BFA"/>
    <w:rsid w:val="00746EC0"/>
    <w:rsid w:val="00747736"/>
    <w:rsid w:val="00747B8E"/>
    <w:rsid w:val="00747C8D"/>
    <w:rsid w:val="0075204A"/>
    <w:rsid w:val="00752BBA"/>
    <w:rsid w:val="007549C0"/>
    <w:rsid w:val="0075594F"/>
    <w:rsid w:val="0075718F"/>
    <w:rsid w:val="00767226"/>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5843"/>
    <w:rsid w:val="007A5DFD"/>
    <w:rsid w:val="007A6C09"/>
    <w:rsid w:val="007B1D13"/>
    <w:rsid w:val="007B33ED"/>
    <w:rsid w:val="007B3EB9"/>
    <w:rsid w:val="007B495B"/>
    <w:rsid w:val="007B4CE3"/>
    <w:rsid w:val="007B7101"/>
    <w:rsid w:val="007B7F50"/>
    <w:rsid w:val="007C2BDA"/>
    <w:rsid w:val="007D0E16"/>
    <w:rsid w:val="007D1BB3"/>
    <w:rsid w:val="007D3402"/>
    <w:rsid w:val="007D49FA"/>
    <w:rsid w:val="007D6409"/>
    <w:rsid w:val="007E2B12"/>
    <w:rsid w:val="007E338B"/>
    <w:rsid w:val="007E3BB4"/>
    <w:rsid w:val="007E44E4"/>
    <w:rsid w:val="007E4878"/>
    <w:rsid w:val="007E5261"/>
    <w:rsid w:val="007E5DE1"/>
    <w:rsid w:val="007E611A"/>
    <w:rsid w:val="007E682A"/>
    <w:rsid w:val="007E7827"/>
    <w:rsid w:val="007F2591"/>
    <w:rsid w:val="007F384E"/>
    <w:rsid w:val="007F479D"/>
    <w:rsid w:val="007F513B"/>
    <w:rsid w:val="007F6E69"/>
    <w:rsid w:val="00804900"/>
    <w:rsid w:val="00805505"/>
    <w:rsid w:val="00805623"/>
    <w:rsid w:val="00806E08"/>
    <w:rsid w:val="00807AF8"/>
    <w:rsid w:val="0081047D"/>
    <w:rsid w:val="00811DBA"/>
    <w:rsid w:val="00812504"/>
    <w:rsid w:val="00813A3B"/>
    <w:rsid w:val="00816578"/>
    <w:rsid w:val="00821435"/>
    <w:rsid w:val="00823DCF"/>
    <w:rsid w:val="00825A81"/>
    <w:rsid w:val="00831B5D"/>
    <w:rsid w:val="0083202B"/>
    <w:rsid w:val="00832F52"/>
    <w:rsid w:val="008367E0"/>
    <w:rsid w:val="00836856"/>
    <w:rsid w:val="00841D25"/>
    <w:rsid w:val="00842F31"/>
    <w:rsid w:val="008472C8"/>
    <w:rsid w:val="00847BF7"/>
    <w:rsid w:val="00851635"/>
    <w:rsid w:val="0085210C"/>
    <w:rsid w:val="008568D2"/>
    <w:rsid w:val="00857D3A"/>
    <w:rsid w:val="0086171A"/>
    <w:rsid w:val="00865954"/>
    <w:rsid w:val="00865962"/>
    <w:rsid w:val="00865DC0"/>
    <w:rsid w:val="00870DE2"/>
    <w:rsid w:val="00870F34"/>
    <w:rsid w:val="00871142"/>
    <w:rsid w:val="008743C9"/>
    <w:rsid w:val="00881286"/>
    <w:rsid w:val="008822F0"/>
    <w:rsid w:val="00884DEA"/>
    <w:rsid w:val="00894C86"/>
    <w:rsid w:val="00895664"/>
    <w:rsid w:val="008968C3"/>
    <w:rsid w:val="00897A90"/>
    <w:rsid w:val="008A202E"/>
    <w:rsid w:val="008A2AC6"/>
    <w:rsid w:val="008A65AF"/>
    <w:rsid w:val="008B09E9"/>
    <w:rsid w:val="008B2D91"/>
    <w:rsid w:val="008B3BA8"/>
    <w:rsid w:val="008B7A83"/>
    <w:rsid w:val="008C02DD"/>
    <w:rsid w:val="008C54DE"/>
    <w:rsid w:val="008C6E1D"/>
    <w:rsid w:val="008D2577"/>
    <w:rsid w:val="008D4F58"/>
    <w:rsid w:val="008D51EB"/>
    <w:rsid w:val="008D5D0B"/>
    <w:rsid w:val="008D7FA8"/>
    <w:rsid w:val="008E0684"/>
    <w:rsid w:val="008F1C97"/>
    <w:rsid w:val="008F654B"/>
    <w:rsid w:val="008F69EE"/>
    <w:rsid w:val="00902E52"/>
    <w:rsid w:val="00903870"/>
    <w:rsid w:val="009058CF"/>
    <w:rsid w:val="00911529"/>
    <w:rsid w:val="00911BFE"/>
    <w:rsid w:val="0091273F"/>
    <w:rsid w:val="00915A76"/>
    <w:rsid w:val="00916453"/>
    <w:rsid w:val="00921171"/>
    <w:rsid w:val="009211F1"/>
    <w:rsid w:val="00921CFC"/>
    <w:rsid w:val="009232F2"/>
    <w:rsid w:val="00924B89"/>
    <w:rsid w:val="0092667F"/>
    <w:rsid w:val="0092668F"/>
    <w:rsid w:val="0092777A"/>
    <w:rsid w:val="009341E6"/>
    <w:rsid w:val="00936A2F"/>
    <w:rsid w:val="00937CD3"/>
    <w:rsid w:val="00937F39"/>
    <w:rsid w:val="00942CB1"/>
    <w:rsid w:val="00942D2E"/>
    <w:rsid w:val="00943503"/>
    <w:rsid w:val="00950F33"/>
    <w:rsid w:val="00951BA3"/>
    <w:rsid w:val="009563DB"/>
    <w:rsid w:val="009572DA"/>
    <w:rsid w:val="00957FAA"/>
    <w:rsid w:val="00960547"/>
    <w:rsid w:val="009608F6"/>
    <w:rsid w:val="009658CB"/>
    <w:rsid w:val="00966061"/>
    <w:rsid w:val="009731BF"/>
    <w:rsid w:val="009738B4"/>
    <w:rsid w:val="0097549F"/>
    <w:rsid w:val="00980F93"/>
    <w:rsid w:val="009906F0"/>
    <w:rsid w:val="0099231C"/>
    <w:rsid w:val="009930FA"/>
    <w:rsid w:val="00993D2A"/>
    <w:rsid w:val="00997626"/>
    <w:rsid w:val="009A1349"/>
    <w:rsid w:val="009A2FF0"/>
    <w:rsid w:val="009A5F54"/>
    <w:rsid w:val="009A755D"/>
    <w:rsid w:val="009B2165"/>
    <w:rsid w:val="009B5F6D"/>
    <w:rsid w:val="009B7F9D"/>
    <w:rsid w:val="009C1769"/>
    <w:rsid w:val="009C2651"/>
    <w:rsid w:val="009C45E9"/>
    <w:rsid w:val="009C6694"/>
    <w:rsid w:val="009D042C"/>
    <w:rsid w:val="009D1FFE"/>
    <w:rsid w:val="009D2534"/>
    <w:rsid w:val="009D306C"/>
    <w:rsid w:val="009D333B"/>
    <w:rsid w:val="009D432F"/>
    <w:rsid w:val="009D4FA5"/>
    <w:rsid w:val="009D5AF6"/>
    <w:rsid w:val="009D5CFA"/>
    <w:rsid w:val="009D610B"/>
    <w:rsid w:val="009D7F4D"/>
    <w:rsid w:val="009E0C77"/>
    <w:rsid w:val="009E1D09"/>
    <w:rsid w:val="009E2912"/>
    <w:rsid w:val="009E3067"/>
    <w:rsid w:val="009E3884"/>
    <w:rsid w:val="009E450F"/>
    <w:rsid w:val="009E4560"/>
    <w:rsid w:val="009E62FF"/>
    <w:rsid w:val="009F0DBA"/>
    <w:rsid w:val="009F11BF"/>
    <w:rsid w:val="009F20AB"/>
    <w:rsid w:val="009F4D18"/>
    <w:rsid w:val="009F5984"/>
    <w:rsid w:val="009F635F"/>
    <w:rsid w:val="009F7D99"/>
    <w:rsid w:val="00A0000C"/>
    <w:rsid w:val="00A01FF2"/>
    <w:rsid w:val="00A02769"/>
    <w:rsid w:val="00A0313B"/>
    <w:rsid w:val="00A04664"/>
    <w:rsid w:val="00A053A5"/>
    <w:rsid w:val="00A14E63"/>
    <w:rsid w:val="00A15379"/>
    <w:rsid w:val="00A154C4"/>
    <w:rsid w:val="00A22867"/>
    <w:rsid w:val="00A22B90"/>
    <w:rsid w:val="00A22FE0"/>
    <w:rsid w:val="00A25641"/>
    <w:rsid w:val="00A25658"/>
    <w:rsid w:val="00A2694E"/>
    <w:rsid w:val="00A3117F"/>
    <w:rsid w:val="00A3194D"/>
    <w:rsid w:val="00A35778"/>
    <w:rsid w:val="00A36A3F"/>
    <w:rsid w:val="00A408A3"/>
    <w:rsid w:val="00A40C14"/>
    <w:rsid w:val="00A42B87"/>
    <w:rsid w:val="00A47B6E"/>
    <w:rsid w:val="00A505FA"/>
    <w:rsid w:val="00A51195"/>
    <w:rsid w:val="00A51BA3"/>
    <w:rsid w:val="00A52A9B"/>
    <w:rsid w:val="00A53900"/>
    <w:rsid w:val="00A63763"/>
    <w:rsid w:val="00A63AEB"/>
    <w:rsid w:val="00A6432B"/>
    <w:rsid w:val="00A64EC8"/>
    <w:rsid w:val="00A676B0"/>
    <w:rsid w:val="00A676E3"/>
    <w:rsid w:val="00A706DD"/>
    <w:rsid w:val="00A70E47"/>
    <w:rsid w:val="00A72BAA"/>
    <w:rsid w:val="00A73689"/>
    <w:rsid w:val="00A73D4C"/>
    <w:rsid w:val="00A749DA"/>
    <w:rsid w:val="00A74C55"/>
    <w:rsid w:val="00A81401"/>
    <w:rsid w:val="00A86C6E"/>
    <w:rsid w:val="00A90A5F"/>
    <w:rsid w:val="00A90C19"/>
    <w:rsid w:val="00A91BEA"/>
    <w:rsid w:val="00A921ED"/>
    <w:rsid w:val="00A936E2"/>
    <w:rsid w:val="00A945E1"/>
    <w:rsid w:val="00A96706"/>
    <w:rsid w:val="00A96BB2"/>
    <w:rsid w:val="00AA08FE"/>
    <w:rsid w:val="00AA57F6"/>
    <w:rsid w:val="00AA5F36"/>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4625"/>
    <w:rsid w:val="00AE05F2"/>
    <w:rsid w:val="00AE2259"/>
    <w:rsid w:val="00AE6047"/>
    <w:rsid w:val="00AF391D"/>
    <w:rsid w:val="00AF62C6"/>
    <w:rsid w:val="00AF6729"/>
    <w:rsid w:val="00B008FF"/>
    <w:rsid w:val="00B01F31"/>
    <w:rsid w:val="00B02D6B"/>
    <w:rsid w:val="00B03514"/>
    <w:rsid w:val="00B12714"/>
    <w:rsid w:val="00B127ED"/>
    <w:rsid w:val="00B1389E"/>
    <w:rsid w:val="00B143AE"/>
    <w:rsid w:val="00B14479"/>
    <w:rsid w:val="00B14F08"/>
    <w:rsid w:val="00B17CFA"/>
    <w:rsid w:val="00B202E6"/>
    <w:rsid w:val="00B20C4A"/>
    <w:rsid w:val="00B22F7F"/>
    <w:rsid w:val="00B23240"/>
    <w:rsid w:val="00B23490"/>
    <w:rsid w:val="00B255CC"/>
    <w:rsid w:val="00B27BE8"/>
    <w:rsid w:val="00B336FD"/>
    <w:rsid w:val="00B40B6D"/>
    <w:rsid w:val="00B42213"/>
    <w:rsid w:val="00B42FD3"/>
    <w:rsid w:val="00B43ABE"/>
    <w:rsid w:val="00B457D2"/>
    <w:rsid w:val="00B45A15"/>
    <w:rsid w:val="00B4621C"/>
    <w:rsid w:val="00B5182D"/>
    <w:rsid w:val="00B521E6"/>
    <w:rsid w:val="00B53D99"/>
    <w:rsid w:val="00B63D0B"/>
    <w:rsid w:val="00B657AB"/>
    <w:rsid w:val="00B65F97"/>
    <w:rsid w:val="00B70905"/>
    <w:rsid w:val="00B72019"/>
    <w:rsid w:val="00B72888"/>
    <w:rsid w:val="00B75422"/>
    <w:rsid w:val="00B7595E"/>
    <w:rsid w:val="00B77744"/>
    <w:rsid w:val="00B7799F"/>
    <w:rsid w:val="00B81343"/>
    <w:rsid w:val="00B8295E"/>
    <w:rsid w:val="00B82D80"/>
    <w:rsid w:val="00B85A9A"/>
    <w:rsid w:val="00B85CA1"/>
    <w:rsid w:val="00B86C79"/>
    <w:rsid w:val="00B878DE"/>
    <w:rsid w:val="00B9007B"/>
    <w:rsid w:val="00B91880"/>
    <w:rsid w:val="00B92FEA"/>
    <w:rsid w:val="00B970B2"/>
    <w:rsid w:val="00BA0298"/>
    <w:rsid w:val="00BA0652"/>
    <w:rsid w:val="00BA071D"/>
    <w:rsid w:val="00BA0AE2"/>
    <w:rsid w:val="00BA1C4F"/>
    <w:rsid w:val="00BA1E43"/>
    <w:rsid w:val="00BA5490"/>
    <w:rsid w:val="00BA5730"/>
    <w:rsid w:val="00BB21F9"/>
    <w:rsid w:val="00BB221E"/>
    <w:rsid w:val="00BB2A20"/>
    <w:rsid w:val="00BB2ACD"/>
    <w:rsid w:val="00BB2EC4"/>
    <w:rsid w:val="00BB361E"/>
    <w:rsid w:val="00BB3ACE"/>
    <w:rsid w:val="00BB434A"/>
    <w:rsid w:val="00BB47D4"/>
    <w:rsid w:val="00BC0970"/>
    <w:rsid w:val="00BC17ED"/>
    <w:rsid w:val="00BC38D1"/>
    <w:rsid w:val="00BD08D7"/>
    <w:rsid w:val="00BD58C2"/>
    <w:rsid w:val="00BD61C8"/>
    <w:rsid w:val="00BD7D2C"/>
    <w:rsid w:val="00BE0715"/>
    <w:rsid w:val="00BE0865"/>
    <w:rsid w:val="00BE21B9"/>
    <w:rsid w:val="00BE748D"/>
    <w:rsid w:val="00BE7938"/>
    <w:rsid w:val="00BE7BA6"/>
    <w:rsid w:val="00BF05FD"/>
    <w:rsid w:val="00BF1109"/>
    <w:rsid w:val="00BF132C"/>
    <w:rsid w:val="00BF1918"/>
    <w:rsid w:val="00BF4A47"/>
    <w:rsid w:val="00BF5F2A"/>
    <w:rsid w:val="00BF7BF5"/>
    <w:rsid w:val="00C005A0"/>
    <w:rsid w:val="00C011BA"/>
    <w:rsid w:val="00C034FF"/>
    <w:rsid w:val="00C04CA1"/>
    <w:rsid w:val="00C05788"/>
    <w:rsid w:val="00C05C0E"/>
    <w:rsid w:val="00C11D3B"/>
    <w:rsid w:val="00C129B3"/>
    <w:rsid w:val="00C1399F"/>
    <w:rsid w:val="00C20188"/>
    <w:rsid w:val="00C21ED4"/>
    <w:rsid w:val="00C249AB"/>
    <w:rsid w:val="00C25771"/>
    <w:rsid w:val="00C305C1"/>
    <w:rsid w:val="00C307BB"/>
    <w:rsid w:val="00C3469C"/>
    <w:rsid w:val="00C353B6"/>
    <w:rsid w:val="00C35D49"/>
    <w:rsid w:val="00C373A2"/>
    <w:rsid w:val="00C45C1E"/>
    <w:rsid w:val="00C46526"/>
    <w:rsid w:val="00C53017"/>
    <w:rsid w:val="00C55276"/>
    <w:rsid w:val="00C574CE"/>
    <w:rsid w:val="00C57D42"/>
    <w:rsid w:val="00C57F3C"/>
    <w:rsid w:val="00C62879"/>
    <w:rsid w:val="00C63494"/>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7F57"/>
    <w:rsid w:val="00C906A8"/>
    <w:rsid w:val="00C914CA"/>
    <w:rsid w:val="00C9421E"/>
    <w:rsid w:val="00C969CE"/>
    <w:rsid w:val="00C96DEA"/>
    <w:rsid w:val="00CA2857"/>
    <w:rsid w:val="00CA4951"/>
    <w:rsid w:val="00CA4BBE"/>
    <w:rsid w:val="00CA7E22"/>
    <w:rsid w:val="00CB0D2B"/>
    <w:rsid w:val="00CB34CD"/>
    <w:rsid w:val="00CB3AC4"/>
    <w:rsid w:val="00CB3B55"/>
    <w:rsid w:val="00CB42D8"/>
    <w:rsid w:val="00CB4B14"/>
    <w:rsid w:val="00CB54DD"/>
    <w:rsid w:val="00CB5A01"/>
    <w:rsid w:val="00CC10E0"/>
    <w:rsid w:val="00CC1977"/>
    <w:rsid w:val="00CC41D6"/>
    <w:rsid w:val="00CC4806"/>
    <w:rsid w:val="00CC78AF"/>
    <w:rsid w:val="00CD20C1"/>
    <w:rsid w:val="00CD2A7B"/>
    <w:rsid w:val="00CD3F31"/>
    <w:rsid w:val="00CD3F3A"/>
    <w:rsid w:val="00CD5471"/>
    <w:rsid w:val="00CD570E"/>
    <w:rsid w:val="00CD5D87"/>
    <w:rsid w:val="00CE1528"/>
    <w:rsid w:val="00CE273C"/>
    <w:rsid w:val="00CE2DFA"/>
    <w:rsid w:val="00CE555A"/>
    <w:rsid w:val="00CE59A3"/>
    <w:rsid w:val="00CE6335"/>
    <w:rsid w:val="00CE6CDF"/>
    <w:rsid w:val="00CF55D0"/>
    <w:rsid w:val="00CF756C"/>
    <w:rsid w:val="00D004C1"/>
    <w:rsid w:val="00D01C60"/>
    <w:rsid w:val="00D01CB1"/>
    <w:rsid w:val="00D0203D"/>
    <w:rsid w:val="00D03953"/>
    <w:rsid w:val="00D03A95"/>
    <w:rsid w:val="00D04CD3"/>
    <w:rsid w:val="00D05EC1"/>
    <w:rsid w:val="00D061C7"/>
    <w:rsid w:val="00D074DA"/>
    <w:rsid w:val="00D07751"/>
    <w:rsid w:val="00D07D71"/>
    <w:rsid w:val="00D07F21"/>
    <w:rsid w:val="00D12889"/>
    <w:rsid w:val="00D1366B"/>
    <w:rsid w:val="00D1665F"/>
    <w:rsid w:val="00D20595"/>
    <w:rsid w:val="00D214FD"/>
    <w:rsid w:val="00D22CAD"/>
    <w:rsid w:val="00D22CF7"/>
    <w:rsid w:val="00D238F2"/>
    <w:rsid w:val="00D3126C"/>
    <w:rsid w:val="00D31D18"/>
    <w:rsid w:val="00D32060"/>
    <w:rsid w:val="00D325CB"/>
    <w:rsid w:val="00D32713"/>
    <w:rsid w:val="00D360D5"/>
    <w:rsid w:val="00D42EC8"/>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E3E"/>
    <w:rsid w:val="00D74B09"/>
    <w:rsid w:val="00D774C4"/>
    <w:rsid w:val="00D823DE"/>
    <w:rsid w:val="00D85ED3"/>
    <w:rsid w:val="00D863A3"/>
    <w:rsid w:val="00D868DD"/>
    <w:rsid w:val="00D87104"/>
    <w:rsid w:val="00D87479"/>
    <w:rsid w:val="00D903E8"/>
    <w:rsid w:val="00D90DB8"/>
    <w:rsid w:val="00D90DDE"/>
    <w:rsid w:val="00D9124F"/>
    <w:rsid w:val="00D930DD"/>
    <w:rsid w:val="00D94519"/>
    <w:rsid w:val="00D94537"/>
    <w:rsid w:val="00D946EA"/>
    <w:rsid w:val="00D94938"/>
    <w:rsid w:val="00D94BE3"/>
    <w:rsid w:val="00D95119"/>
    <w:rsid w:val="00D961D0"/>
    <w:rsid w:val="00DA384C"/>
    <w:rsid w:val="00DA3ACB"/>
    <w:rsid w:val="00DA4C20"/>
    <w:rsid w:val="00DA6800"/>
    <w:rsid w:val="00DA696F"/>
    <w:rsid w:val="00DA756F"/>
    <w:rsid w:val="00DB04F2"/>
    <w:rsid w:val="00DB20EA"/>
    <w:rsid w:val="00DB2816"/>
    <w:rsid w:val="00DB47F1"/>
    <w:rsid w:val="00DB49A6"/>
    <w:rsid w:val="00DB7391"/>
    <w:rsid w:val="00DC1C5C"/>
    <w:rsid w:val="00DC1ECC"/>
    <w:rsid w:val="00DC2BC4"/>
    <w:rsid w:val="00DC3D0F"/>
    <w:rsid w:val="00DC7439"/>
    <w:rsid w:val="00DC7F12"/>
    <w:rsid w:val="00DD11A2"/>
    <w:rsid w:val="00DD39F5"/>
    <w:rsid w:val="00DD45B6"/>
    <w:rsid w:val="00DD49F0"/>
    <w:rsid w:val="00DD5FFD"/>
    <w:rsid w:val="00DD64DE"/>
    <w:rsid w:val="00DD7B39"/>
    <w:rsid w:val="00DE339C"/>
    <w:rsid w:val="00DE35DD"/>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2062C"/>
    <w:rsid w:val="00E20A14"/>
    <w:rsid w:val="00E21272"/>
    <w:rsid w:val="00E228FC"/>
    <w:rsid w:val="00E236E3"/>
    <w:rsid w:val="00E23D9F"/>
    <w:rsid w:val="00E24A5B"/>
    <w:rsid w:val="00E2572E"/>
    <w:rsid w:val="00E25D59"/>
    <w:rsid w:val="00E30393"/>
    <w:rsid w:val="00E3121E"/>
    <w:rsid w:val="00E31375"/>
    <w:rsid w:val="00E31836"/>
    <w:rsid w:val="00E32EA9"/>
    <w:rsid w:val="00E331B9"/>
    <w:rsid w:val="00E34F12"/>
    <w:rsid w:val="00E37875"/>
    <w:rsid w:val="00E408EA"/>
    <w:rsid w:val="00E40BC0"/>
    <w:rsid w:val="00E41FF6"/>
    <w:rsid w:val="00E43682"/>
    <w:rsid w:val="00E45881"/>
    <w:rsid w:val="00E4654C"/>
    <w:rsid w:val="00E47D2B"/>
    <w:rsid w:val="00E540DC"/>
    <w:rsid w:val="00E55F31"/>
    <w:rsid w:val="00E56A06"/>
    <w:rsid w:val="00E57DF5"/>
    <w:rsid w:val="00E60C38"/>
    <w:rsid w:val="00E62CBA"/>
    <w:rsid w:val="00E62D70"/>
    <w:rsid w:val="00E644E1"/>
    <w:rsid w:val="00E64A70"/>
    <w:rsid w:val="00E651BF"/>
    <w:rsid w:val="00E723F5"/>
    <w:rsid w:val="00E742E0"/>
    <w:rsid w:val="00E75A6B"/>
    <w:rsid w:val="00E77A1A"/>
    <w:rsid w:val="00E80D39"/>
    <w:rsid w:val="00E829AB"/>
    <w:rsid w:val="00E82EFD"/>
    <w:rsid w:val="00E871F1"/>
    <w:rsid w:val="00E872A8"/>
    <w:rsid w:val="00E925AF"/>
    <w:rsid w:val="00E92B63"/>
    <w:rsid w:val="00E93512"/>
    <w:rsid w:val="00E94445"/>
    <w:rsid w:val="00E94F11"/>
    <w:rsid w:val="00E951C6"/>
    <w:rsid w:val="00E97432"/>
    <w:rsid w:val="00EA0F89"/>
    <w:rsid w:val="00EA2FD9"/>
    <w:rsid w:val="00EA34FC"/>
    <w:rsid w:val="00EA6E66"/>
    <w:rsid w:val="00EB2A17"/>
    <w:rsid w:val="00EB337B"/>
    <w:rsid w:val="00EB716A"/>
    <w:rsid w:val="00EC1B37"/>
    <w:rsid w:val="00EC2A01"/>
    <w:rsid w:val="00EC3342"/>
    <w:rsid w:val="00EC3BDF"/>
    <w:rsid w:val="00EC4EBA"/>
    <w:rsid w:val="00EC62BD"/>
    <w:rsid w:val="00ED189A"/>
    <w:rsid w:val="00ED2068"/>
    <w:rsid w:val="00ED2AC1"/>
    <w:rsid w:val="00ED363F"/>
    <w:rsid w:val="00ED38E5"/>
    <w:rsid w:val="00ED64CB"/>
    <w:rsid w:val="00EE0004"/>
    <w:rsid w:val="00EE0B2B"/>
    <w:rsid w:val="00EE1D54"/>
    <w:rsid w:val="00EE25CC"/>
    <w:rsid w:val="00EE3706"/>
    <w:rsid w:val="00EE3D70"/>
    <w:rsid w:val="00EE4805"/>
    <w:rsid w:val="00EE55E9"/>
    <w:rsid w:val="00EF11F5"/>
    <w:rsid w:val="00EF2F77"/>
    <w:rsid w:val="00EF3428"/>
    <w:rsid w:val="00EF3A5E"/>
    <w:rsid w:val="00EF712C"/>
    <w:rsid w:val="00EF76F4"/>
    <w:rsid w:val="00F000F2"/>
    <w:rsid w:val="00F01F10"/>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65AE"/>
    <w:rsid w:val="00F37253"/>
    <w:rsid w:val="00F37553"/>
    <w:rsid w:val="00F4204C"/>
    <w:rsid w:val="00F44393"/>
    <w:rsid w:val="00F472E8"/>
    <w:rsid w:val="00F47CD4"/>
    <w:rsid w:val="00F47E62"/>
    <w:rsid w:val="00F518ED"/>
    <w:rsid w:val="00F53EE8"/>
    <w:rsid w:val="00F540A6"/>
    <w:rsid w:val="00F54556"/>
    <w:rsid w:val="00F54F18"/>
    <w:rsid w:val="00F55413"/>
    <w:rsid w:val="00F55A77"/>
    <w:rsid w:val="00F64366"/>
    <w:rsid w:val="00F647FC"/>
    <w:rsid w:val="00F65468"/>
    <w:rsid w:val="00F65C3A"/>
    <w:rsid w:val="00F6601A"/>
    <w:rsid w:val="00F66D88"/>
    <w:rsid w:val="00F70670"/>
    <w:rsid w:val="00F70C5A"/>
    <w:rsid w:val="00F726F4"/>
    <w:rsid w:val="00F7283E"/>
    <w:rsid w:val="00F73220"/>
    <w:rsid w:val="00F75D31"/>
    <w:rsid w:val="00F80A2C"/>
    <w:rsid w:val="00F84AC8"/>
    <w:rsid w:val="00F857B4"/>
    <w:rsid w:val="00F87839"/>
    <w:rsid w:val="00F9308F"/>
    <w:rsid w:val="00F940B6"/>
    <w:rsid w:val="00F94EF2"/>
    <w:rsid w:val="00F94FE9"/>
    <w:rsid w:val="00F95E30"/>
    <w:rsid w:val="00F9620B"/>
    <w:rsid w:val="00FA1A2D"/>
    <w:rsid w:val="00FA3756"/>
    <w:rsid w:val="00FA514F"/>
    <w:rsid w:val="00FA6AC8"/>
    <w:rsid w:val="00FA7C50"/>
    <w:rsid w:val="00FB0A2F"/>
    <w:rsid w:val="00FB164C"/>
    <w:rsid w:val="00FB5145"/>
    <w:rsid w:val="00FB6831"/>
    <w:rsid w:val="00FC0EBE"/>
    <w:rsid w:val="00FC28A6"/>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56EC"/>
    <w:rsid w:val="00FF1358"/>
    <w:rsid w:val="00FF4656"/>
    <w:rsid w:val="00FF6073"/>
    <w:rsid w:val="00FF60E3"/>
    <w:rsid w:val="00FF6477"/>
    <w:rsid w:val="00FF7ADB"/>
    <w:rsid w:val="12D3282E"/>
    <w:rsid w:val="172D1DC8"/>
    <w:rsid w:val="2208BC18"/>
    <w:rsid w:val="24595590"/>
    <w:rsid w:val="2E181D89"/>
    <w:rsid w:val="39F8E0E1"/>
    <w:rsid w:val="3C093868"/>
    <w:rsid w:val="4288E1FD"/>
    <w:rsid w:val="4830E4A8"/>
    <w:rsid w:val="4A66A52A"/>
    <w:rsid w:val="4C326737"/>
    <w:rsid w:val="51951947"/>
    <w:rsid w:val="5983C8B9"/>
    <w:rsid w:val="5BA79082"/>
    <w:rsid w:val="5CBB697B"/>
    <w:rsid w:val="5E01B2D2"/>
    <w:rsid w:val="6189F4C4"/>
    <w:rsid w:val="64CB577D"/>
    <w:rsid w:val="66A0AADD"/>
    <w:rsid w:val="6C8EB6F7"/>
    <w:rsid w:val="7803051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30BFCF1"/>
  <w15:docId w15:val="{8D585351-7FA5-A443-967D-A4F25D672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press@riedel.net"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http://www.riedel.net"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uelhoff/Library/Group%20Containers/UBF8T346G9.Office/User%20Content.localized/Templates.localized/Template%20PR%20DE%202020-1.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PR DE 2020-1.dotx</Template>
  <TotalTime>0</TotalTime>
  <Pages>2</Pages>
  <Words>471</Words>
  <Characters>2971</Characters>
  <Application>Microsoft Office Word</Application>
  <DocSecurity>0</DocSecurity>
  <Lines>24</Lines>
  <Paragraphs>6</Paragraphs>
  <ScaleCrop>false</ScaleCrop>
  <Company>Riedel Communications</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 Bülhoff (Riedel)</dc:creator>
  <cp:lastModifiedBy>Julian Bülhoff (Riedel)</cp:lastModifiedBy>
  <cp:revision>8</cp:revision>
  <cp:lastPrinted>2018-03-13T07:49:00Z</cp:lastPrinted>
  <dcterms:created xsi:type="dcterms:W3CDTF">2021-07-05T08:41:00Z</dcterms:created>
  <dcterms:modified xsi:type="dcterms:W3CDTF">2021-09-09T08:19:00Z</dcterms:modified>
</cp:coreProperties>
</file>