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Pr="009B3B9A" w:rsidR="00000B42" w:rsidP="00000B42" w:rsidRDefault="00000B42" w14:paraId="0DFAE634" wp14:textId="77777777">
      <w:pPr>
        <w:rPr>
          <w:rFonts w:ascii="Arial" w:hAnsi="Arial" w:cs="Arial"/>
        </w:rPr>
      </w:pPr>
      <w:r w:rsidRPr="009B3B9A">
        <w:rPr>
          <w:rFonts w:ascii="Arial" w:hAnsi="Arial" w:cs="Arial"/>
          <w:noProof/>
          <w:color w:val="000000"/>
          <w:sz w:val="27"/>
          <w:szCs w:val="27"/>
        </w:rPr>
        <w:drawing>
          <wp:inline xmlns:wp14="http://schemas.microsoft.com/office/word/2010/wordprocessingDrawing" distT="0" distB="0" distL="0" distR="0" wp14:anchorId="20CBEE56" wp14:editId="4A832418">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xmlns:wp14="http://schemas.microsoft.com/office/word/2010/wordprocessingDrawing" distT="0" distB="0" distL="0" distR="0" wp14:anchorId="240C982B" wp14:editId="12366F3C">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xmlns:wp14="http://schemas.microsoft.com/office/word/2010/wordprocessingDrawing" distT="0" distB="0" distL="0" distR="0" wp14:anchorId="4D55FA75" wp14:editId="7676340A">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xmlns:wp14="http://schemas.microsoft.com/office/word/2010/wordprocessingDrawing" distT="0" distB="0" distL="0" distR="0" wp14:anchorId="2FB76629" wp14:editId="29D6F68E">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r>
      <w:r w:rsidRPr="009B3B9A" w:rsidR="00000B42">
        <w:rPr>
          <w:rFonts w:ascii="Arial" w:hAnsi="Arial" w:cs="Arial"/>
          <w:color w:val="000000"/>
          <w:sz w:val="27"/>
          <w:szCs w:val="27"/>
        </w:rPr>
        <w:t xml:space="preserve"> </w:t>
      </w:r>
      <w:r w:rsidRPr="009B3B9A">
        <w:rPr>
          <w:rFonts w:ascii="Arial" w:hAnsi="Arial" w:cs="Arial"/>
          <w:noProof/>
          <w:color w:val="000000"/>
          <w:sz w:val="27"/>
          <w:szCs w:val="27"/>
        </w:rPr>
        <w:drawing>
          <wp:inline xmlns:wp14="http://schemas.microsoft.com/office/word/2010/wordprocessingDrawing" distT="0" distB="0" distL="0" distR="0" wp14:anchorId="36BD8040" wp14:editId="1EEDE8D9">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sidR="00000B42">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xmlns:wp14="http://schemas.microsoft.com/office/word/2010/wordprocessingDrawing" distT="0" distB="0" distL="0" distR="0" wp14:anchorId="280A9F41" wp14:editId="3A8C52F6">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xmlns:wp14="http://schemas.microsoft.com/office/word/2010/wordprocessingDrawing" distT="0" distB="0" distL="0" distR="0" wp14:anchorId="345772BF" wp14:editId="19D9D8E3">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xmlns:wp14="http://schemas.microsoft.com/office/word/2010/wordml" w:rsidRPr="0045559E" w:rsidR="00A73D4C" w:rsidP="00A73D4C" w:rsidRDefault="00A73D4C" w14:paraId="672A6659" wp14:textId="77777777">
      <w:pPr>
        <w:pStyle w:val="Fuzeile"/>
        <w:tabs>
          <w:tab w:val="left" w:pos="720"/>
        </w:tabs>
        <w:rPr>
          <w:rFonts w:ascii="Arial" w:hAnsi="Arial" w:cs="Arial"/>
          <w:b/>
          <w:sz w:val="20"/>
          <w:szCs w:val="20"/>
          <w:lang w:val="en-US" w:eastAsia="en-US"/>
        </w:rPr>
      </w:pPr>
    </w:p>
    <w:p xmlns:wp14="http://schemas.microsoft.com/office/word/2010/wordml" w:rsidRPr="004F3475" w:rsidR="00A73D4C" w:rsidP="00A73D4C" w:rsidRDefault="00A73D4C" w14:paraId="3A01C72A" wp14:textId="77777777">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xmlns:wp14="http://schemas.microsoft.com/office/word/2010/wordml" w:rsidRPr="004F3475" w:rsidR="00A73D4C" w:rsidP="00A73D4C" w:rsidRDefault="002A1CB2" w14:paraId="3007A9DF" wp14:textId="77777777">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xmlns:wp14="http://schemas.microsoft.com/office/word/2010/wordml" w:rsidRPr="004F3475" w:rsidR="00A73D4C" w:rsidP="00A73D4C" w:rsidRDefault="00A73D4C" w14:paraId="4867623B" wp14:textId="77777777">
      <w:pPr>
        <w:rPr>
          <w:rFonts w:ascii="Arial" w:hAnsi="Arial"/>
          <w:sz w:val="20"/>
          <w:szCs w:val="20"/>
        </w:rPr>
      </w:pPr>
      <w:r w:rsidRPr="004F3475">
        <w:rPr>
          <w:rFonts w:ascii="Arial" w:hAnsi="Arial"/>
          <w:sz w:val="20"/>
          <w:szCs w:val="20"/>
        </w:rPr>
        <w:t>Marketing and Communications</w:t>
      </w:r>
    </w:p>
    <w:p xmlns:wp14="http://schemas.microsoft.com/office/word/2010/wordml" w:rsidRPr="00E57DF5" w:rsidR="00A73D4C" w:rsidP="00A73D4C" w:rsidRDefault="00A73D4C" w14:paraId="01695192" wp14:textId="77777777">
      <w:pPr>
        <w:rPr>
          <w:rFonts w:ascii="Arial" w:hAnsi="Arial"/>
          <w:sz w:val="20"/>
          <w:szCs w:val="20"/>
          <w:lang w:val="de-DE"/>
        </w:rPr>
      </w:pPr>
      <w:r w:rsidRPr="00E57DF5">
        <w:rPr>
          <w:rFonts w:ascii="Arial" w:hAnsi="Arial" w:cs="Arial"/>
          <w:sz w:val="20"/>
          <w:szCs w:val="20"/>
          <w:lang w:val="de-DE"/>
        </w:rPr>
        <w:t xml:space="preserve">Tel: </w:t>
      </w:r>
      <w:r w:rsidRPr="00E57DF5" w:rsidR="002A1CB2">
        <w:rPr>
          <w:rFonts w:ascii="Arial" w:hAnsi="Arial" w:cs="Arial"/>
          <w:sz w:val="20"/>
          <w:szCs w:val="20"/>
          <w:lang w:val="de-DE"/>
        </w:rPr>
        <w:t>+</w:t>
      </w:r>
      <w:r w:rsidRPr="00E57DF5" w:rsidR="002A1CB2">
        <w:rPr>
          <w:sz w:val="20"/>
          <w:szCs w:val="20"/>
          <w:lang w:val="de-DE"/>
        </w:rPr>
        <w:t xml:space="preserve"> </w:t>
      </w:r>
      <w:r w:rsidRPr="00E57DF5" w:rsidR="002A1CB2">
        <w:rPr>
          <w:rFonts w:ascii="Arial" w:hAnsi="Arial"/>
          <w:sz w:val="20"/>
          <w:szCs w:val="20"/>
          <w:lang w:val="de-DE"/>
        </w:rPr>
        <w:t>49 (0) 174 339 24 48</w:t>
      </w:r>
    </w:p>
    <w:p xmlns:wp14="http://schemas.microsoft.com/office/word/2010/wordml" w:rsidR="00A73D4C" w:rsidP="00AB0E3B" w:rsidRDefault="00A73D4C" w14:paraId="343B0EA0" wp14:textId="77777777">
      <w:pPr>
        <w:rPr>
          <w:rFonts w:ascii="Arial" w:hAnsi="Arial"/>
          <w:sz w:val="20"/>
          <w:szCs w:val="20"/>
          <w:lang w:val="de-DE"/>
        </w:rPr>
      </w:pPr>
      <w:r w:rsidRPr="00E57DF5">
        <w:rPr>
          <w:rFonts w:ascii="Arial" w:hAnsi="Arial" w:cs="Arial"/>
          <w:sz w:val="20"/>
          <w:szCs w:val="20"/>
          <w:lang w:val="de-DE"/>
        </w:rPr>
        <w:t>E</w:t>
      </w:r>
      <w:r w:rsidRPr="00E57DF5" w:rsidR="00284000">
        <w:rPr>
          <w:rFonts w:ascii="Arial" w:hAnsi="Arial" w:cs="Arial"/>
          <w:sz w:val="20"/>
          <w:szCs w:val="20"/>
          <w:lang w:val="de-DE"/>
        </w:rPr>
        <w:t>-Mail</w:t>
      </w:r>
      <w:r w:rsidRPr="00E57DF5">
        <w:rPr>
          <w:rFonts w:ascii="Arial" w:hAnsi="Arial" w:cs="Arial"/>
          <w:sz w:val="20"/>
          <w:szCs w:val="20"/>
          <w:lang w:val="de-DE"/>
        </w:rPr>
        <w:t xml:space="preserve">: </w:t>
      </w:r>
      <w:hyperlink w:history="1" r:id="rId21">
        <w:r w:rsidRPr="002E2294" w:rsidR="00C011BA">
          <w:rPr>
            <w:rStyle w:val="Hyperlink"/>
            <w:rFonts w:ascii="Arial" w:hAnsi="Arial"/>
            <w:sz w:val="20"/>
            <w:szCs w:val="20"/>
            <w:lang w:val="de-DE"/>
          </w:rPr>
          <w:t>press@riedel.net</w:t>
        </w:r>
      </w:hyperlink>
    </w:p>
    <w:p xmlns:wp14="http://schemas.microsoft.com/office/word/2010/wordml" w:rsidRPr="00E57DF5" w:rsidR="00C011BA" w:rsidP="00C011BA" w:rsidRDefault="00C011BA" w14:paraId="0A37501D" wp14:textId="77777777">
      <w:pPr>
        <w:rPr>
          <w:rFonts w:ascii="Arial" w:hAnsi="Arial" w:cs="Arial" w:eastAsiaTheme="minorHAnsi"/>
          <w:b/>
          <w:bCs/>
          <w:sz w:val="32"/>
          <w:szCs w:val="32"/>
          <w:lang w:val="de-DE"/>
        </w:rPr>
      </w:pPr>
    </w:p>
    <w:p xmlns:wp14="http://schemas.microsoft.com/office/word/2010/wordml" w:rsidRPr="00B97EFD" w:rsidR="00B97EFD" w:rsidP="00B97EFD" w:rsidRDefault="00B97EFD" w14:paraId="67B28517" wp14:textId="77777777">
      <w:pPr>
        <w:pStyle w:val="Blocktext"/>
        <w:ind w:left="0" w:right="0"/>
        <w:rPr>
          <w:rFonts w:ascii="Arial" w:hAnsi="Arial" w:cs="Arial"/>
          <w:sz w:val="32"/>
          <w:szCs w:val="32"/>
          <w:lang w:val="de-DE"/>
        </w:rPr>
      </w:pPr>
      <w:r w:rsidRPr="00B97EFD">
        <w:rPr>
          <w:rFonts w:ascii="Arial" w:hAnsi="Arial" w:cs="Arial"/>
          <w:sz w:val="32"/>
          <w:szCs w:val="32"/>
          <w:lang w:val="de-DE"/>
        </w:rPr>
        <w:t xml:space="preserve">IP-Pionier Renaud </w:t>
      </w:r>
      <w:proofErr w:type="spellStart"/>
      <w:r w:rsidRPr="00B97EFD">
        <w:rPr>
          <w:rFonts w:ascii="Arial" w:hAnsi="Arial" w:cs="Arial"/>
          <w:sz w:val="32"/>
          <w:szCs w:val="32"/>
          <w:lang w:val="de-DE"/>
        </w:rPr>
        <w:t>Lavoie</w:t>
      </w:r>
      <w:proofErr w:type="spellEnd"/>
      <w:r w:rsidRPr="00B97EFD">
        <w:rPr>
          <w:rFonts w:ascii="Arial" w:hAnsi="Arial" w:cs="Arial"/>
          <w:sz w:val="32"/>
          <w:szCs w:val="32"/>
          <w:lang w:val="de-DE"/>
        </w:rPr>
        <w:t xml:space="preserve"> wird Senior </w:t>
      </w:r>
      <w:proofErr w:type="spellStart"/>
      <w:r w:rsidRPr="00B97EFD">
        <w:rPr>
          <w:rFonts w:ascii="Arial" w:hAnsi="Arial" w:cs="Arial"/>
          <w:sz w:val="32"/>
          <w:szCs w:val="32"/>
          <w:lang w:val="de-DE"/>
        </w:rPr>
        <w:t>Vice</w:t>
      </w:r>
      <w:proofErr w:type="spellEnd"/>
      <w:r w:rsidRPr="00B97EFD">
        <w:rPr>
          <w:rFonts w:ascii="Arial" w:hAnsi="Arial" w:cs="Arial"/>
          <w:sz w:val="32"/>
          <w:szCs w:val="32"/>
          <w:lang w:val="de-DE"/>
        </w:rPr>
        <w:t xml:space="preserve"> </w:t>
      </w:r>
      <w:proofErr w:type="spellStart"/>
      <w:r w:rsidRPr="00B97EFD">
        <w:rPr>
          <w:rFonts w:ascii="Arial" w:hAnsi="Arial" w:cs="Arial"/>
          <w:sz w:val="32"/>
          <w:szCs w:val="32"/>
          <w:lang w:val="de-DE"/>
        </w:rPr>
        <w:t>President</w:t>
      </w:r>
      <w:proofErr w:type="spellEnd"/>
      <w:r w:rsidRPr="00B97EFD">
        <w:rPr>
          <w:rFonts w:ascii="Arial" w:hAnsi="Arial" w:cs="Arial"/>
          <w:sz w:val="32"/>
          <w:szCs w:val="32"/>
          <w:lang w:val="de-DE"/>
        </w:rPr>
        <w:t xml:space="preserve"> Technology bei Riedel</w:t>
      </w:r>
    </w:p>
    <w:p xmlns:wp14="http://schemas.microsoft.com/office/word/2010/wordml" w:rsidRPr="00B97EFD" w:rsidR="00B97EFD" w:rsidP="00B97EFD" w:rsidRDefault="00B97EFD" w14:paraId="5DAB6C7B" wp14:textId="77777777">
      <w:pPr>
        <w:pStyle w:val="Blocktext"/>
        <w:tabs>
          <w:tab w:val="left" w:pos="180"/>
        </w:tabs>
        <w:ind w:left="0" w:right="0"/>
        <w:jc w:val="right"/>
        <w:rPr>
          <w:rFonts w:ascii="Arial" w:hAnsi="Arial" w:cs="Arial"/>
          <w:sz w:val="32"/>
          <w:szCs w:val="32"/>
          <w:lang w:val="de-DE"/>
        </w:rPr>
      </w:pPr>
    </w:p>
    <w:p xmlns:wp14="http://schemas.microsoft.com/office/word/2010/wordml" w:rsidRPr="00B97EFD" w:rsidR="00B97EFD" w:rsidP="5FE924EB" w:rsidRDefault="00B97EFD" w14:paraId="1370AB72" wp14:textId="764C9B5C">
      <w:pPr>
        <w:pStyle w:val="Standard"/>
        <w:bidi w:val="0"/>
        <w:spacing w:before="0" w:beforeAutospacing="off" w:after="240" w:afterAutospacing="off" w:line="360" w:lineRule="auto"/>
        <w:ind w:left="0" w:right="0"/>
        <w:jc w:val="left"/>
        <w:rPr>
          <w:rFonts w:ascii="Arial" w:hAnsi="Arial" w:eastAsia="Calibri" w:cs="Arial"/>
          <w:color w:val="000000" w:themeColor="text1" w:themeTint="FF" w:themeShade="FF"/>
          <w:sz w:val="22"/>
          <w:szCs w:val="22"/>
          <w:lang w:val="de-DE"/>
        </w:rPr>
      </w:pPr>
      <w:r w:rsidRPr="5FE924EB" w:rsidR="00B97EFD">
        <w:rPr>
          <w:rFonts w:ascii="Arial" w:hAnsi="Arial" w:cs="Arial"/>
          <w:b w:val="1"/>
          <w:bCs w:val="1"/>
          <w:sz w:val="22"/>
          <w:szCs w:val="22"/>
          <w:lang w:val="de-DE"/>
        </w:rPr>
        <w:t xml:space="preserve">WUPPERTAL, Germany </w:t>
      </w:r>
      <w:r w:rsidRPr="5FE924EB" w:rsidR="00B97EFD">
        <w:rPr>
          <w:rFonts w:ascii="Arial" w:hAnsi="Arial" w:cs="Arial"/>
          <w:sz w:val="22"/>
          <w:szCs w:val="22"/>
          <w:lang w:val="de-DE"/>
        </w:rPr>
        <w:t>—</w:t>
      </w:r>
      <w:r w:rsidRPr="5FE924EB" w:rsidR="00B97EFD">
        <w:rPr>
          <w:rFonts w:ascii="Arial" w:hAnsi="Arial" w:cs="Arial"/>
          <w:b w:val="1"/>
          <w:bCs w:val="1"/>
          <w:sz w:val="22"/>
          <w:szCs w:val="22"/>
          <w:lang w:val="de-DE"/>
        </w:rPr>
        <w:t xml:space="preserve"> </w:t>
      </w:r>
      <w:r w:rsidRPr="5FE924EB" w:rsidR="00B97EFD">
        <w:rPr>
          <w:rFonts w:ascii="Arial" w:hAnsi="Arial" w:cs="Arial"/>
          <w:b w:val="1"/>
          <w:bCs w:val="1"/>
          <w:color w:val="000000" w:themeColor="text1" w:themeTint="FF" w:themeShade="FF"/>
          <w:sz w:val="22"/>
          <w:szCs w:val="22"/>
          <w:lang w:val="de-DE"/>
        </w:rPr>
        <w:t>Nov. 26</w:t>
      </w:r>
      <w:r w:rsidRPr="5FE924EB" w:rsidR="00B97EFD">
        <w:rPr>
          <w:rFonts w:ascii="Arial" w:hAnsi="Arial" w:cs="Arial"/>
          <w:b w:val="1"/>
          <w:bCs w:val="1"/>
          <w:sz w:val="22"/>
          <w:szCs w:val="22"/>
          <w:lang w:val="de-DE"/>
        </w:rPr>
        <w:t>, 2020</w:t>
      </w:r>
      <w:r w:rsidRPr="5FE924EB" w:rsidR="00B97EFD">
        <w:rPr>
          <w:rFonts w:ascii="Arial" w:hAnsi="Arial" w:cs="Arial"/>
          <w:sz w:val="22"/>
          <w:szCs w:val="22"/>
          <w:lang w:val="de-DE"/>
        </w:rPr>
        <w:t xml:space="preserve"> —</w:t>
      </w:r>
      <w:r w:rsidRPr="5FE924EB" w:rsidR="00B97EFD">
        <w:rPr>
          <w:rFonts w:ascii="Arial" w:hAnsi="Arial" w:cs="Arial"/>
          <w:color w:val="000000" w:themeColor="text1" w:themeTint="FF" w:themeShade="FF"/>
          <w:sz w:val="22"/>
          <w:szCs w:val="22"/>
          <w:lang w:val="de-DE"/>
        </w:rPr>
        <w:t xml:space="preserve"> </w:t>
      </w:r>
      <w:r w:rsidRPr="5FE924EB" w:rsidR="3F370442">
        <w:rPr>
          <w:rFonts w:ascii="Arial" w:hAnsi="Arial" w:cs="Arial"/>
          <w:color w:val="000000" w:themeColor="text1" w:themeTint="FF" w:themeShade="FF"/>
          <w:sz w:val="22"/>
          <w:szCs w:val="22"/>
          <w:lang w:val="de-DE"/>
        </w:rPr>
        <w:t xml:space="preserve">In </w:t>
      </w:r>
      <w:r w:rsidRPr="5FE924EB" w:rsidR="00B97EFD">
        <w:rPr>
          <w:rFonts w:ascii="Arial" w:hAnsi="Arial" w:cs="Arial"/>
          <w:color w:val="000000" w:themeColor="text1" w:themeTint="FF" w:themeShade="FF"/>
          <w:sz w:val="22"/>
          <w:szCs w:val="22"/>
          <w:lang w:val="de-DE"/>
        </w:rPr>
        <w:t xml:space="preserve">der </w:t>
      </w:r>
      <w:r w:rsidRPr="5FE924EB" w:rsidR="00B97EFD">
        <w:rPr>
          <w:rFonts w:ascii="Arial" w:hAnsi="Arial" w:eastAsia="Calibri" w:cs="Arial"/>
          <w:color w:val="000000" w:themeColor="text1" w:themeTint="FF" w:themeShade="FF"/>
          <w:sz w:val="22"/>
          <w:szCs w:val="22"/>
          <w:lang w:val="de-DE"/>
        </w:rPr>
        <w:t xml:space="preserve">neu geschaffenen Position </w:t>
      </w:r>
      <w:r w:rsidRPr="5FE924EB" w:rsidR="62F03CC3">
        <w:rPr>
          <w:rFonts w:ascii="Arial" w:hAnsi="Arial" w:eastAsia="Calibri" w:cs="Arial"/>
          <w:color w:val="000000" w:themeColor="text1" w:themeTint="FF" w:themeShade="FF"/>
          <w:sz w:val="22"/>
          <w:szCs w:val="22"/>
          <w:lang w:val="de-DE"/>
        </w:rPr>
        <w:t>w</w:t>
      </w:r>
      <w:r w:rsidRPr="5FE924EB" w:rsidR="2A4E3F5F">
        <w:rPr>
          <w:rFonts w:ascii="Arial" w:hAnsi="Arial" w:eastAsia="Calibri" w:cs="Arial"/>
          <w:color w:val="000000" w:themeColor="text1" w:themeTint="FF" w:themeShade="FF"/>
          <w:sz w:val="22"/>
          <w:szCs w:val="22"/>
          <w:lang w:val="de-DE"/>
        </w:rPr>
        <w:t xml:space="preserve">ird </w:t>
      </w:r>
      <w:r w:rsidRPr="5FE924EB" w:rsidR="00B97EFD">
        <w:rPr>
          <w:rFonts w:ascii="Arial" w:hAnsi="Arial" w:eastAsia="Calibri" w:cs="Arial"/>
          <w:color w:val="000000" w:themeColor="text1" w:themeTint="FF" w:themeShade="FF"/>
          <w:sz w:val="22"/>
          <w:szCs w:val="22"/>
          <w:lang w:val="de-DE"/>
        </w:rPr>
        <w:t xml:space="preserve">Renaud </w:t>
      </w:r>
      <w:proofErr w:type="spellStart"/>
      <w:r w:rsidRPr="5FE924EB" w:rsidR="00B97EFD">
        <w:rPr>
          <w:rFonts w:ascii="Arial" w:hAnsi="Arial" w:eastAsia="Calibri" w:cs="Arial"/>
          <w:color w:val="000000" w:themeColor="text1" w:themeTint="FF" w:themeShade="FF"/>
          <w:sz w:val="22"/>
          <w:szCs w:val="22"/>
          <w:lang w:val="de-DE"/>
        </w:rPr>
        <w:t>Lavoie</w:t>
      </w:r>
      <w:proofErr w:type="spellEnd"/>
      <w:r w:rsidRPr="5FE924EB" w:rsidR="00B97EFD">
        <w:rPr>
          <w:rFonts w:ascii="Arial" w:hAnsi="Arial" w:eastAsia="Calibri" w:cs="Arial"/>
          <w:color w:val="000000" w:themeColor="text1" w:themeTint="FF" w:themeShade="FF"/>
          <w:sz w:val="22"/>
          <w:szCs w:val="22"/>
          <w:lang w:val="de-DE"/>
        </w:rPr>
        <w:t xml:space="preserve"> </w:t>
      </w:r>
      <w:r w:rsidRPr="5FE924EB" w:rsidR="00B97EFD">
        <w:rPr>
          <w:rFonts w:ascii="Arial" w:hAnsi="Arial" w:eastAsia="Calibri" w:cs="Arial"/>
          <w:color w:val="000000" w:themeColor="text1" w:themeTint="FF" w:themeShade="FF"/>
          <w:sz w:val="22"/>
          <w:szCs w:val="22"/>
          <w:lang w:val="de-DE"/>
        </w:rPr>
        <w:t xml:space="preserve">maßgeblich daran arbeiten, Innovationen voranzutreiben, Riedels </w:t>
      </w:r>
      <w:r w:rsidRPr="5FE924EB" w:rsidR="02A2DA71">
        <w:rPr>
          <w:rFonts w:ascii="Arial" w:hAnsi="Arial" w:eastAsia="Calibri" w:cs="Arial"/>
          <w:color w:val="000000" w:themeColor="text1" w:themeTint="FF" w:themeShade="FF"/>
          <w:sz w:val="22"/>
          <w:szCs w:val="22"/>
          <w:lang w:val="de-DE"/>
        </w:rPr>
        <w:t xml:space="preserve">IP </w:t>
      </w:r>
      <w:r w:rsidRPr="5FE924EB" w:rsidR="00B97EFD">
        <w:rPr>
          <w:rFonts w:ascii="Arial" w:hAnsi="Arial" w:eastAsia="Calibri" w:cs="Arial"/>
          <w:color w:val="000000" w:themeColor="text1" w:themeTint="FF" w:themeShade="FF"/>
          <w:sz w:val="22"/>
          <w:szCs w:val="22"/>
          <w:lang w:val="de-DE"/>
        </w:rPr>
        <w:t>Video</w:t>
      </w:r>
      <w:r w:rsidRPr="5FE924EB" w:rsidR="35EAD6C3">
        <w:rPr>
          <w:rFonts w:ascii="Arial" w:hAnsi="Arial" w:eastAsia="Calibri" w:cs="Arial"/>
          <w:color w:val="000000" w:themeColor="text1" w:themeTint="FF" w:themeShade="FF"/>
          <w:sz w:val="22"/>
          <w:szCs w:val="22"/>
          <w:lang w:val="de-DE"/>
        </w:rPr>
        <w:t>-</w:t>
      </w:r>
      <w:r w:rsidRPr="5FE924EB" w:rsidR="00B97EFD">
        <w:rPr>
          <w:rFonts w:ascii="Arial" w:hAnsi="Arial" w:eastAsia="Calibri" w:cs="Arial"/>
          <w:color w:val="000000" w:themeColor="text1" w:themeTint="FF" w:themeShade="FF"/>
          <w:sz w:val="22"/>
          <w:szCs w:val="22"/>
          <w:lang w:val="de-DE"/>
        </w:rPr>
        <w:t xml:space="preserve">Portfolio auszubauen und die Expertise des Unternehmens im Bereich IP-fähiger Hard- und Software zu stärken. Er berichtet direkt an CEO </w:t>
      </w:r>
      <w:r w:rsidRPr="5FE924EB" w:rsidR="00B97EFD">
        <w:rPr>
          <w:rFonts w:ascii="Arial" w:hAnsi="Arial" w:eastAsia="Calibri" w:cs="Arial"/>
          <w:color w:val="000000" w:themeColor="text1" w:themeTint="FF" w:themeShade="FF"/>
          <w:sz w:val="22"/>
          <w:szCs w:val="22"/>
          <w:lang w:val="de-DE"/>
        </w:rPr>
        <w:t>und Gründer Thomas Riedel.</w:t>
      </w:r>
    </w:p>
    <w:p xmlns:wp14="http://schemas.microsoft.com/office/word/2010/wordml" w:rsidRPr="00B97EFD" w:rsidR="00B97EFD" w:rsidP="5FE924EB" w:rsidRDefault="00B97EFD" w14:paraId="1A018BA6" wp14:textId="39BFE7DE">
      <w:pPr>
        <w:pStyle w:val="Standard"/>
        <w:bidi w:val="0"/>
        <w:spacing w:before="0" w:beforeAutospacing="off" w:after="240" w:afterAutospacing="off" w:line="360" w:lineRule="auto"/>
        <w:ind w:left="0" w:right="0"/>
        <w:jc w:val="left"/>
        <w:rPr>
          <w:rFonts w:ascii="Arial" w:hAnsi="Arial" w:eastAsia="Calibri" w:cs="Arial"/>
          <w:color w:val="000000" w:themeColor="text1" w:themeTint="FF" w:themeShade="FF"/>
          <w:sz w:val="22"/>
          <w:szCs w:val="22"/>
          <w:lang w:val="de-DE"/>
        </w:rPr>
      </w:pPr>
      <w:proofErr w:type="spellStart"/>
      <w:r w:rsidRPr="5FE924EB" w:rsidR="00B97EFD">
        <w:rPr>
          <w:rFonts w:ascii="Arial" w:hAnsi="Arial" w:eastAsia="Calibri" w:cs="Arial"/>
          <w:color w:val="000000" w:themeColor="text1" w:themeTint="FF" w:themeShade="FF"/>
          <w:sz w:val="22"/>
          <w:szCs w:val="22"/>
          <w:lang w:val="de-DE"/>
        </w:rPr>
        <w:t>Lavoie</w:t>
      </w:r>
      <w:proofErr w:type="spellEnd"/>
      <w:r w:rsidRPr="5FE924EB" w:rsidR="00B97EFD">
        <w:rPr>
          <w:rFonts w:ascii="Arial" w:hAnsi="Arial" w:eastAsia="Calibri" w:cs="Arial"/>
          <w:color w:val="000000" w:themeColor="text1" w:themeTint="FF" w:themeShade="FF"/>
          <w:sz w:val="22"/>
          <w:szCs w:val="22"/>
          <w:lang w:val="de-DE"/>
        </w:rPr>
        <w:t xml:space="preserve"> übernimmt diese neue strategische Rolle nach knapp </w:t>
      </w:r>
      <w:r w:rsidRPr="5FE924EB" w:rsidR="00B97EFD">
        <w:rPr>
          <w:rFonts w:ascii="Arial" w:hAnsi="Arial" w:eastAsia="Calibri" w:cs="Arial"/>
          <w:color w:val="000000" w:themeColor="text1" w:themeTint="FF" w:themeShade="FF"/>
          <w:sz w:val="22"/>
          <w:szCs w:val="22"/>
          <w:lang w:val="de-DE"/>
        </w:rPr>
        <w:t>einem Jahr als Geschäftsführer von Riedel Montreal</w:t>
      </w:r>
      <w:r w:rsidRPr="5FE924EB" w:rsidR="00B97EFD">
        <w:rPr>
          <w:rFonts w:ascii="Arial" w:hAnsi="Arial" w:eastAsia="Calibri" w:cs="Arial"/>
          <w:color w:val="000000" w:themeColor="text1" w:themeTint="FF" w:themeShade="FF"/>
          <w:sz w:val="22"/>
          <w:szCs w:val="22"/>
          <w:lang w:val="de-DE"/>
        </w:rPr>
        <w:t xml:space="preserve">. Als Senior </w:t>
      </w:r>
      <w:proofErr w:type="spellStart"/>
      <w:r w:rsidRPr="5FE924EB" w:rsidR="00B97EFD">
        <w:rPr>
          <w:rFonts w:ascii="Arial" w:hAnsi="Arial" w:eastAsia="Calibri" w:cs="Arial"/>
          <w:color w:val="000000" w:themeColor="text1" w:themeTint="FF" w:themeShade="FF"/>
          <w:sz w:val="22"/>
          <w:szCs w:val="22"/>
          <w:lang w:val="de-DE"/>
        </w:rPr>
        <w:t>Vice</w:t>
      </w:r>
      <w:proofErr w:type="spellEnd"/>
      <w:r w:rsidRPr="5FE924EB" w:rsidR="00B97EFD">
        <w:rPr>
          <w:rFonts w:ascii="Arial" w:hAnsi="Arial" w:eastAsia="Calibri" w:cs="Arial"/>
          <w:color w:val="000000" w:themeColor="text1" w:themeTint="FF" w:themeShade="FF"/>
          <w:sz w:val="22"/>
          <w:szCs w:val="22"/>
          <w:lang w:val="de-DE"/>
        </w:rPr>
        <w:t xml:space="preserve"> </w:t>
      </w:r>
      <w:proofErr w:type="spellStart"/>
      <w:r w:rsidRPr="5FE924EB" w:rsidR="00B97EFD">
        <w:rPr>
          <w:rFonts w:ascii="Arial" w:hAnsi="Arial" w:eastAsia="Calibri" w:cs="Arial"/>
          <w:color w:val="000000" w:themeColor="text1" w:themeTint="FF" w:themeShade="FF"/>
          <w:sz w:val="22"/>
          <w:szCs w:val="22"/>
          <w:lang w:val="de-DE"/>
        </w:rPr>
        <w:t>President</w:t>
      </w:r>
      <w:proofErr w:type="spellEnd"/>
      <w:r w:rsidRPr="5FE924EB" w:rsidR="00B97EFD">
        <w:rPr>
          <w:rFonts w:ascii="Arial" w:hAnsi="Arial" w:eastAsia="Calibri" w:cs="Arial"/>
          <w:color w:val="000000" w:themeColor="text1" w:themeTint="FF" w:themeShade="FF"/>
          <w:sz w:val="22"/>
          <w:szCs w:val="22"/>
          <w:lang w:val="de-DE"/>
        </w:rPr>
        <w:t xml:space="preserve"> Technology wir</w:t>
      </w:r>
      <w:r w:rsidRPr="5FE924EB" w:rsidR="00B97EFD">
        <w:rPr>
          <w:rFonts w:ascii="Arial" w:hAnsi="Arial" w:eastAsia="Calibri" w:cs="Arial"/>
          <w:color w:val="000000" w:themeColor="text1" w:themeTint="FF" w:themeShade="FF"/>
          <w:sz w:val="22"/>
          <w:szCs w:val="22"/>
          <w:lang w:val="de-DE"/>
        </w:rPr>
        <w:t xml:space="preserve">d er </w:t>
      </w:r>
      <w:r w:rsidRPr="5FE924EB" w:rsidR="291B51DA">
        <w:rPr>
          <w:rFonts w:ascii="Arial" w:hAnsi="Arial" w:eastAsia="Calibri" w:cs="Arial"/>
          <w:color w:val="000000" w:themeColor="text1" w:themeTint="FF" w:themeShade="FF"/>
          <w:sz w:val="22"/>
          <w:szCs w:val="22"/>
          <w:lang w:val="de-DE"/>
        </w:rPr>
        <w:t xml:space="preserve">unter anderem </w:t>
      </w:r>
      <w:r w:rsidRPr="5FE924EB" w:rsidR="00B97EFD">
        <w:rPr>
          <w:rFonts w:ascii="Arial" w:hAnsi="Arial" w:eastAsia="Calibri" w:cs="Arial"/>
          <w:color w:val="000000" w:themeColor="text1" w:themeTint="FF" w:themeShade="FF"/>
          <w:sz w:val="22"/>
          <w:szCs w:val="22"/>
          <w:lang w:val="de-DE"/>
        </w:rPr>
        <w:t xml:space="preserve">eine </w:t>
      </w:r>
      <w:r w:rsidRPr="5FE924EB" w:rsidR="00B97EFD">
        <w:rPr>
          <w:rFonts w:ascii="Arial" w:hAnsi="Arial" w:eastAsia="Calibri" w:cs="Arial"/>
          <w:color w:val="000000" w:themeColor="text1" w:themeTint="FF" w:themeShade="FF"/>
          <w:sz w:val="22"/>
          <w:szCs w:val="22"/>
          <w:lang w:val="de-DE"/>
        </w:rPr>
        <w:t xml:space="preserve">wechselnde Gruppe von erfahrenen Ingenieuren verschiedener R&amp;D-Teams leiten, um das Zusammenspiel zwischen den Forschungsteams zu intensivieren. </w:t>
      </w:r>
    </w:p>
    <w:p w:rsidR="00A42661" w:rsidP="5C8A5291" w:rsidRDefault="00A42661" w14:paraId="5E926323" w14:textId="4A58EF18">
      <w:pPr>
        <w:spacing w:after="240" w:line="360" w:lineRule="auto"/>
        <w:rPr>
          <w:rFonts w:ascii="Arial" w:hAnsi="Arial" w:eastAsia="Calibri" w:cs="Arial"/>
          <w:color w:val="000000" w:themeColor="text1" w:themeTint="FF" w:themeShade="FF"/>
          <w:sz w:val="22"/>
          <w:szCs w:val="22"/>
          <w:lang w:val="de-DE"/>
        </w:rPr>
      </w:pPr>
      <w:r w:rsidRPr="5C8A5291" w:rsidR="00A42661">
        <w:rPr>
          <w:rFonts w:ascii="Arial" w:hAnsi="Arial" w:eastAsia="Calibri" w:cs="Arial"/>
          <w:color w:val="000000" w:themeColor="text1" w:themeTint="FF" w:themeShade="FF"/>
          <w:sz w:val="22"/>
          <w:szCs w:val="22"/>
          <w:lang w:val="de-DE"/>
        </w:rPr>
        <w:t>„</w:t>
      </w:r>
      <w:r w:rsidRPr="5C8A5291" w:rsidR="00B97EFD">
        <w:rPr>
          <w:rFonts w:ascii="Arial" w:hAnsi="Arial" w:eastAsia="Calibri" w:cs="Arial"/>
          <w:color w:val="000000" w:themeColor="text1" w:themeTint="FF" w:themeShade="FF"/>
          <w:sz w:val="22"/>
          <w:szCs w:val="22"/>
          <w:lang w:val="de-DE"/>
        </w:rPr>
        <w:t xml:space="preserve">Die Medien- und Unterhaltungsindustrie befindet sich mit dem Übergang zur IP-Welt in einem tiefgreifenden Wandel. Gerade deshalb ist es wichtiger denn je, weitere Akzente in der Forschung zu setzen”, so Riedel. </w:t>
      </w:r>
      <w:r w:rsidRPr="5C8A5291" w:rsidR="00A42661">
        <w:rPr>
          <w:rFonts w:ascii="Arial" w:hAnsi="Arial" w:eastAsia="Calibri" w:cs="Arial"/>
          <w:color w:val="000000" w:themeColor="text1" w:themeTint="FF" w:themeShade="FF"/>
          <w:sz w:val="22"/>
          <w:szCs w:val="22"/>
          <w:lang w:val="de-DE"/>
        </w:rPr>
        <w:t>„</w:t>
      </w:r>
      <w:r w:rsidRPr="5C8A5291" w:rsidR="00B97EFD">
        <w:rPr>
          <w:rFonts w:ascii="Arial" w:hAnsi="Arial" w:eastAsia="Calibri" w:cs="Arial"/>
          <w:color w:val="000000" w:themeColor="text1" w:themeTint="FF" w:themeShade="FF"/>
          <w:sz w:val="22"/>
          <w:szCs w:val="22"/>
          <w:lang w:val="de-DE"/>
        </w:rPr>
        <w:t>Als Gründer von Embrionix und als Wegbereiter für die Verwendung von SFP-Modulen zur Signalverarbeitung hat Renaud zu fast 40 Patenten beigetragen und ist nach wie vor einer der weltweit angesehensten Experten auf seinem Gebiet. Die neue Position des SVP Technology ermöglicht es uns, sein Potenzial voll ausschöpfen. Zugleich gibt sie Renaud die Möglichkeit, sich auf seine Forschung zu konzentrieren und seine Arbeit als Berater, Dozent und wichtiger Mitwirkender bei Riedel-Whitepapers und Technologie-Events fortzusetzen.</w:t>
      </w:r>
      <w:r w:rsidRPr="5C8A5291" w:rsidR="00A42661">
        <w:rPr>
          <w:rFonts w:ascii="Arial" w:hAnsi="Arial" w:eastAsia="Calibri" w:cs="Arial"/>
          <w:color w:val="000000" w:themeColor="text1" w:themeTint="FF" w:themeShade="FF"/>
          <w:sz w:val="22"/>
          <w:szCs w:val="22"/>
          <w:lang w:val="de-DE"/>
        </w:rPr>
        <w:t>“</w:t>
      </w:r>
    </w:p>
    <w:p xmlns:wp14="http://schemas.microsoft.com/office/word/2010/wordml" w:rsidRPr="00B97EFD" w:rsidR="00B97EFD" w:rsidP="5C8A5291" w:rsidRDefault="00B97EFD" w14:paraId="1492C470" wp14:textId="13D9189A">
      <w:pPr>
        <w:pStyle w:val="Standard"/>
        <w:spacing w:after="240" w:line="360" w:lineRule="auto"/>
        <w:rPr>
          <w:rFonts w:ascii="Arial" w:hAnsi="Arial" w:cs="Arial"/>
          <w:sz w:val="22"/>
          <w:szCs w:val="22"/>
          <w:lang w:val="de-DE"/>
        </w:rPr>
      </w:pPr>
      <w:r w:rsidRPr="5FE924EB" w:rsidR="2B50DDD9">
        <w:rPr>
          <w:rFonts w:ascii="Arial" w:hAnsi="Arial" w:eastAsia="Calibri" w:cs="Arial"/>
          <w:color w:val="000000" w:themeColor="text1" w:themeTint="FF" w:themeShade="FF"/>
          <w:sz w:val="22"/>
          <w:szCs w:val="22"/>
          <w:lang w:val="de-DE"/>
        </w:rPr>
        <w:t xml:space="preserve">Vor der Gründung von </w:t>
      </w:r>
      <w:proofErr w:type="spellStart"/>
      <w:r w:rsidRPr="5FE924EB" w:rsidR="2B50DDD9">
        <w:rPr>
          <w:rFonts w:ascii="Arial" w:hAnsi="Arial" w:eastAsia="Calibri" w:cs="Arial"/>
          <w:color w:val="000000" w:themeColor="text1" w:themeTint="FF" w:themeShade="FF"/>
          <w:sz w:val="22"/>
          <w:szCs w:val="22"/>
          <w:lang w:val="de-DE"/>
        </w:rPr>
        <w:t>Embrionix</w:t>
      </w:r>
      <w:proofErr w:type="spellEnd"/>
      <w:r w:rsidRPr="5FE924EB" w:rsidR="2B50DDD9">
        <w:rPr>
          <w:rFonts w:ascii="Arial" w:hAnsi="Arial" w:eastAsia="Calibri" w:cs="Arial"/>
          <w:color w:val="000000" w:themeColor="text1" w:themeTint="FF" w:themeShade="FF"/>
          <w:sz w:val="22"/>
          <w:szCs w:val="22"/>
          <w:lang w:val="de-DE"/>
        </w:rPr>
        <w:t xml:space="preserve"> </w:t>
      </w:r>
      <w:r w:rsidRPr="5FE924EB" w:rsidR="11E590C7">
        <w:rPr>
          <w:rFonts w:ascii="Arial" w:hAnsi="Arial" w:eastAsia="Calibri" w:cs="Arial"/>
          <w:color w:val="000000" w:themeColor="text1" w:themeTint="FF" w:themeShade="FF"/>
          <w:sz w:val="22"/>
          <w:szCs w:val="22"/>
          <w:lang w:val="de-DE"/>
        </w:rPr>
        <w:t xml:space="preserve">hatte </w:t>
      </w:r>
      <w:proofErr w:type="spellStart"/>
      <w:r w:rsidRPr="5FE924EB" w:rsidR="11E590C7">
        <w:rPr>
          <w:rFonts w:ascii="Arial" w:hAnsi="Arial" w:eastAsia="Calibri" w:cs="Arial"/>
          <w:color w:val="000000" w:themeColor="text1" w:themeTint="FF" w:themeShade="FF"/>
          <w:sz w:val="22"/>
          <w:szCs w:val="22"/>
          <w:lang w:val="de-DE"/>
        </w:rPr>
        <w:t>Lavoie</w:t>
      </w:r>
      <w:proofErr w:type="spellEnd"/>
      <w:r w:rsidRPr="5FE924EB" w:rsidR="11E590C7">
        <w:rPr>
          <w:rFonts w:ascii="Arial" w:hAnsi="Arial" w:eastAsia="Calibri" w:cs="Arial"/>
          <w:color w:val="000000" w:themeColor="text1" w:themeTint="FF" w:themeShade="FF"/>
          <w:sz w:val="22"/>
          <w:szCs w:val="22"/>
          <w:lang w:val="de-DE"/>
        </w:rPr>
        <w:t xml:space="preserve"> bereits das Beratungsunternehmen Brioconcept sowie das </w:t>
      </w:r>
      <w:proofErr w:type="spellStart"/>
      <w:r w:rsidRPr="5FE924EB" w:rsidR="11E590C7">
        <w:rPr>
          <w:rFonts w:ascii="Arial" w:hAnsi="Arial" w:eastAsia="Calibri" w:cs="Arial"/>
          <w:color w:val="000000" w:themeColor="text1" w:themeTint="FF" w:themeShade="FF"/>
          <w:sz w:val="22"/>
          <w:szCs w:val="22"/>
          <w:lang w:val="de-DE"/>
        </w:rPr>
        <w:t>Esports</w:t>
      </w:r>
      <w:proofErr w:type="spellEnd"/>
      <w:r w:rsidRPr="5FE924EB" w:rsidR="11E590C7">
        <w:rPr>
          <w:rFonts w:ascii="Arial" w:hAnsi="Arial" w:eastAsia="Calibri" w:cs="Arial"/>
          <w:color w:val="000000" w:themeColor="text1" w:themeTint="FF" w:themeShade="FF"/>
          <w:sz w:val="22"/>
          <w:szCs w:val="22"/>
          <w:lang w:val="de-DE"/>
        </w:rPr>
        <w:t xml:space="preserve">-Unternehmen </w:t>
      </w:r>
      <w:proofErr w:type="spellStart"/>
      <w:r w:rsidRPr="5FE924EB" w:rsidR="11E590C7">
        <w:rPr>
          <w:rFonts w:ascii="Arial" w:hAnsi="Arial" w:eastAsia="Calibri" w:cs="Arial"/>
          <w:color w:val="000000" w:themeColor="text1" w:themeTint="FF" w:themeShade="FF"/>
          <w:sz w:val="22"/>
          <w:szCs w:val="22"/>
          <w:lang w:val="de-DE"/>
        </w:rPr>
        <w:t>GScience</w:t>
      </w:r>
      <w:proofErr w:type="spellEnd"/>
      <w:r w:rsidRPr="5FE924EB" w:rsidR="11E590C7">
        <w:rPr>
          <w:rFonts w:ascii="Arial" w:hAnsi="Arial" w:eastAsia="Calibri" w:cs="Arial"/>
          <w:color w:val="000000" w:themeColor="text1" w:themeTint="FF" w:themeShade="FF"/>
          <w:sz w:val="22"/>
          <w:szCs w:val="22"/>
          <w:lang w:val="de-DE"/>
        </w:rPr>
        <w:t xml:space="preserve"> ins Leben gerufen. Außerdem </w:t>
      </w:r>
      <w:r w:rsidRPr="5FE924EB" w:rsidR="46F7B0EF">
        <w:rPr>
          <w:rFonts w:ascii="Arial" w:hAnsi="Arial" w:eastAsia="Calibri" w:cs="Arial"/>
          <w:color w:val="000000" w:themeColor="text1" w:themeTint="FF" w:themeShade="FF"/>
          <w:sz w:val="22"/>
          <w:szCs w:val="22"/>
          <w:lang w:val="de-DE"/>
        </w:rPr>
        <w:t xml:space="preserve">lehrte </w:t>
      </w:r>
      <w:r w:rsidRPr="5FE924EB" w:rsidR="285C9CEB">
        <w:rPr>
          <w:rFonts w:ascii="Arial" w:hAnsi="Arial" w:eastAsia="Calibri" w:cs="Arial"/>
          <w:color w:val="000000" w:themeColor="text1" w:themeTint="FF" w:themeShade="FF"/>
          <w:sz w:val="22"/>
          <w:szCs w:val="22"/>
          <w:lang w:val="de-DE"/>
        </w:rPr>
        <w:t xml:space="preserve">er </w:t>
      </w:r>
      <w:r w:rsidRPr="5FE924EB" w:rsidR="46F7B0EF">
        <w:rPr>
          <w:rFonts w:ascii="Arial" w:hAnsi="Arial" w:eastAsia="Calibri" w:cs="Arial"/>
          <w:color w:val="000000" w:themeColor="text1" w:themeTint="FF" w:themeShade="FF"/>
          <w:sz w:val="22"/>
          <w:szCs w:val="22"/>
          <w:lang w:val="de-DE"/>
        </w:rPr>
        <w:t xml:space="preserve">neun Jahre lang als außerordentlicher Professor an der </w:t>
      </w:r>
      <w:proofErr w:type="spellStart"/>
      <w:r w:rsidRPr="5FE924EB" w:rsidR="46F7B0EF">
        <w:rPr>
          <w:rFonts w:ascii="Arial" w:hAnsi="Arial" w:eastAsia="Calibri" w:cs="Arial"/>
          <w:color w:val="000000" w:themeColor="text1" w:themeTint="FF" w:themeShade="FF"/>
          <w:sz w:val="22"/>
          <w:szCs w:val="22"/>
          <w:lang w:val="de-DE"/>
        </w:rPr>
        <w:t>Université</w:t>
      </w:r>
      <w:proofErr w:type="spellEnd"/>
      <w:r w:rsidRPr="5FE924EB" w:rsidR="46F7B0EF">
        <w:rPr>
          <w:rFonts w:ascii="Arial" w:hAnsi="Arial" w:eastAsia="Calibri" w:cs="Arial"/>
          <w:color w:val="000000" w:themeColor="text1" w:themeTint="FF" w:themeShade="FF"/>
          <w:sz w:val="22"/>
          <w:szCs w:val="22"/>
          <w:lang w:val="de-DE"/>
        </w:rPr>
        <w:t xml:space="preserve"> du Québec und </w:t>
      </w:r>
      <w:r w:rsidRPr="5FE924EB" w:rsidR="1576E2C7">
        <w:rPr>
          <w:rFonts w:ascii="Arial" w:hAnsi="Arial" w:eastAsia="Calibri" w:cs="Arial"/>
          <w:color w:val="000000" w:themeColor="text1" w:themeTint="FF" w:themeShade="FF"/>
          <w:sz w:val="22"/>
          <w:szCs w:val="22"/>
          <w:lang w:val="de-DE"/>
        </w:rPr>
        <w:t xml:space="preserve">war </w:t>
      </w:r>
      <w:r w:rsidRPr="5FE924EB" w:rsidR="46F7B0EF">
        <w:rPr>
          <w:rFonts w:ascii="Arial" w:hAnsi="Arial" w:eastAsia="Calibri" w:cs="Arial"/>
          <w:color w:val="000000" w:themeColor="text1" w:themeTint="FF" w:themeShade="FF"/>
          <w:sz w:val="22"/>
          <w:szCs w:val="22"/>
          <w:lang w:val="de-DE"/>
        </w:rPr>
        <w:t>leitender Hardware-Designer bei Miranda Technologies</w:t>
      </w:r>
      <w:r w:rsidRPr="5FE924EB" w:rsidR="17C7F509">
        <w:rPr>
          <w:rFonts w:ascii="Arial" w:hAnsi="Arial" w:eastAsia="Calibri" w:cs="Arial"/>
          <w:color w:val="000000" w:themeColor="text1" w:themeTint="FF" w:themeShade="FF"/>
          <w:sz w:val="22"/>
          <w:szCs w:val="22"/>
          <w:lang w:val="de-DE"/>
        </w:rPr>
        <w:t>.</w:t>
      </w:r>
      <w:r w:rsidRPr="5FE924EB" w:rsidR="00B97EFD">
        <w:rPr>
          <w:rFonts w:ascii="Arial" w:hAnsi="Arial" w:eastAsia="Calibri" w:cs="Arial"/>
          <w:color w:val="000000" w:themeColor="text1" w:themeTint="FF" w:themeShade="FF"/>
          <w:sz w:val="22"/>
          <w:szCs w:val="22"/>
          <w:lang w:val="de-DE"/>
        </w:rPr>
        <w:t xml:space="preserve"> Er verfügt über </w:t>
      </w:r>
      <w:r w:rsidRPr="5FE924EB" w:rsidR="00B97EFD">
        <w:rPr>
          <w:rFonts w:ascii="Arial" w:hAnsi="Arial" w:cs="Arial"/>
          <w:sz w:val="22"/>
          <w:szCs w:val="22"/>
          <w:lang w:val="de-DE"/>
        </w:rPr>
        <w:t xml:space="preserve">einen Bachelor-Abschluss in Elektronik von der </w:t>
      </w:r>
      <w:r w:rsidRPr="5FE924EB" w:rsidR="00B97EFD">
        <w:rPr>
          <w:rFonts w:ascii="Arial" w:hAnsi="Arial" w:eastAsia="Arial" w:cs="Arial"/>
          <w:color w:val="000000" w:themeColor="text1" w:themeTint="FF" w:themeShade="FF"/>
          <w:sz w:val="22"/>
          <w:szCs w:val="22"/>
          <w:lang w:val="de-DE"/>
        </w:rPr>
        <w:t>École</w:t>
      </w:r>
      <w:r w:rsidRPr="5FE924EB" w:rsidR="00B97EFD">
        <w:rPr>
          <w:rFonts w:ascii="Arial" w:hAnsi="Arial" w:eastAsia="Arial" w:cs="Arial"/>
          <w:color w:val="000000" w:themeColor="text1" w:themeTint="FF" w:themeShade="FF"/>
          <w:sz w:val="22"/>
          <w:szCs w:val="22"/>
          <w:lang w:val="de-DE"/>
        </w:rPr>
        <w:t xml:space="preserve"> de </w:t>
      </w:r>
      <w:r w:rsidRPr="5FE924EB" w:rsidR="00B97EFD">
        <w:rPr>
          <w:rFonts w:ascii="Arial" w:hAnsi="Arial" w:eastAsia="Arial" w:cs="Arial"/>
          <w:color w:val="000000" w:themeColor="text1" w:themeTint="FF" w:themeShade="FF"/>
          <w:sz w:val="22"/>
          <w:szCs w:val="22"/>
          <w:lang w:val="de-DE"/>
        </w:rPr>
        <w:t xml:space="preserve">Technologie </w:t>
      </w:r>
      <w:r w:rsidRPr="5FE924EB" w:rsidR="00B97EFD">
        <w:rPr>
          <w:rFonts w:ascii="Arial" w:hAnsi="Arial" w:eastAsia="Arial" w:cs="Arial"/>
          <w:color w:val="000000" w:themeColor="text1" w:themeTint="FF" w:themeShade="FF"/>
          <w:sz w:val="22"/>
          <w:szCs w:val="22"/>
          <w:lang w:val="de-DE"/>
        </w:rPr>
        <w:t>Supérieure</w:t>
      </w:r>
      <w:r w:rsidRPr="5FE924EB" w:rsidR="00B97EFD">
        <w:rPr>
          <w:rFonts w:ascii="Arial" w:hAnsi="Arial" w:eastAsia="Arial" w:cs="Arial"/>
          <w:color w:val="000000" w:themeColor="text1" w:themeTint="FF" w:themeShade="FF"/>
          <w:sz w:val="22"/>
          <w:szCs w:val="22"/>
          <w:lang w:val="de-DE"/>
        </w:rPr>
        <w:t xml:space="preserve"> (ÉTS)</w:t>
      </w:r>
      <w:r w:rsidRPr="5FE924EB" w:rsidR="00B97EFD">
        <w:rPr>
          <w:rFonts w:ascii="Arial" w:hAnsi="Arial" w:cs="Arial"/>
          <w:sz w:val="22"/>
          <w:szCs w:val="22"/>
          <w:lang w:val="de-DE"/>
        </w:rPr>
        <w:t xml:space="preserve"> und hat ein Zertifikat</w:t>
      </w:r>
      <w:r w:rsidRPr="5FE924EB" w:rsidR="00A42661">
        <w:rPr>
          <w:rFonts w:ascii="Arial" w:hAnsi="Arial" w:cs="Arial"/>
          <w:sz w:val="22"/>
          <w:szCs w:val="22"/>
          <w:lang w:val="de-DE"/>
        </w:rPr>
        <w:t>sstudium</w:t>
      </w:r>
      <w:r w:rsidRPr="5FE924EB" w:rsidR="00B97EFD">
        <w:rPr>
          <w:rFonts w:ascii="Arial" w:hAnsi="Arial" w:cs="Arial"/>
          <w:sz w:val="22"/>
          <w:szCs w:val="22"/>
          <w:lang w:val="de-DE"/>
        </w:rPr>
        <w:t xml:space="preserve"> in Management und Leadership von der MIT Sloan School </w:t>
      </w:r>
      <w:proofErr w:type="spellStart"/>
      <w:r w:rsidRPr="5FE924EB" w:rsidR="00B97EFD">
        <w:rPr>
          <w:rFonts w:ascii="Arial" w:hAnsi="Arial" w:cs="Arial"/>
          <w:sz w:val="22"/>
          <w:szCs w:val="22"/>
          <w:lang w:val="de-DE"/>
        </w:rPr>
        <w:t>of</w:t>
      </w:r>
      <w:proofErr w:type="spellEnd"/>
      <w:r w:rsidRPr="5FE924EB" w:rsidR="00B97EFD">
        <w:rPr>
          <w:rFonts w:ascii="Arial" w:hAnsi="Arial" w:cs="Arial"/>
          <w:sz w:val="22"/>
          <w:szCs w:val="22"/>
          <w:lang w:val="de-DE"/>
        </w:rPr>
        <w:t xml:space="preserve"> Management absolviert.</w:t>
      </w:r>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xmlns:wp14="http://schemas.microsoft.com/office/word/2010/wordml" w:rsidRPr="00B97EFD" w:rsidR="00163270" w:rsidP="00B97EFD" w:rsidRDefault="00A42661" w14:paraId="1748B5FD" wp14:textId="77777777">
      <w:pPr>
        <w:spacing w:after="240" w:line="360" w:lineRule="auto"/>
        <w:rPr>
          <w:rFonts w:ascii="Arial" w:hAnsi="Arial" w:cs="Arial"/>
          <w:sz w:val="22"/>
          <w:szCs w:val="22"/>
          <w:lang w:val="de-DE"/>
        </w:rPr>
      </w:pPr>
      <w:r>
        <w:rPr>
          <w:rFonts w:ascii="Arial" w:hAnsi="Arial" w:cs="Arial"/>
          <w:sz w:val="22"/>
          <w:szCs w:val="22"/>
          <w:lang w:val="de-DE"/>
        </w:rPr>
        <w:t>„</w:t>
      </w:r>
      <w:r w:rsidRPr="00B97EFD" w:rsidR="00B97EFD">
        <w:rPr>
          <w:rFonts w:ascii="Arial" w:hAnsi="Arial" w:cs="Arial"/>
          <w:sz w:val="22"/>
          <w:szCs w:val="22"/>
          <w:lang w:val="de-DE"/>
        </w:rPr>
        <w:t xml:space="preserve">Ich freue mich sehr über das Vertrauen, das Riedel in mich setzt. Gemeinsam mit dem talentierten Riedel R&amp;D Team – den Besten auf ihrem Gebiet – werde ich mit aller Kraft und Leidenschaft daran arbeiten, die Workflows der Zukunft für die Broadcast-, Unterhaltungs- und AV-Industrie zu gestalten”, so </w:t>
      </w:r>
      <w:proofErr w:type="spellStart"/>
      <w:r w:rsidRPr="00B97EFD" w:rsidR="00B97EFD">
        <w:rPr>
          <w:rFonts w:ascii="Arial" w:hAnsi="Arial" w:cs="Arial"/>
          <w:sz w:val="22"/>
          <w:szCs w:val="22"/>
          <w:lang w:val="de-DE"/>
        </w:rPr>
        <w:t>Lavoie</w:t>
      </w:r>
      <w:proofErr w:type="spellEnd"/>
      <w:r w:rsidRPr="00B97EFD" w:rsidR="00B97EFD">
        <w:rPr>
          <w:rFonts w:ascii="Arial" w:hAnsi="Arial" w:cs="Arial"/>
          <w:sz w:val="22"/>
          <w:szCs w:val="22"/>
          <w:lang w:val="de-DE"/>
        </w:rPr>
        <w:t xml:space="preserve">. </w:t>
      </w:r>
      <w:r>
        <w:rPr>
          <w:rFonts w:ascii="Arial" w:hAnsi="Arial" w:cs="Arial"/>
          <w:sz w:val="22"/>
          <w:szCs w:val="22"/>
          <w:lang w:val="de-DE"/>
        </w:rPr>
        <w:t>„</w:t>
      </w:r>
      <w:bookmarkStart w:name="_GoBack" w:id="0"/>
      <w:bookmarkEnd w:id="0"/>
      <w:r w:rsidRPr="00B97EFD" w:rsidR="00B97EFD">
        <w:rPr>
          <w:rFonts w:ascii="Arial" w:hAnsi="Arial" w:cs="Arial"/>
          <w:sz w:val="22"/>
          <w:szCs w:val="22"/>
          <w:lang w:val="de-DE"/>
        </w:rPr>
        <w:t>Ich bin sehr zuversichtlich, dass es uns gelingen wird, weiterhin unerschlossene Wege im Bereich der IP-Technologie zu erkunden.”</w:t>
      </w:r>
    </w:p>
    <w:p xmlns:wp14="http://schemas.microsoft.com/office/word/2010/wordml" w:rsidRPr="00000B42" w:rsidR="003302A6" w:rsidP="003302A6" w:rsidRDefault="003302A6" w14:paraId="122161D6" wp14:textId="77777777">
      <w:pPr>
        <w:pStyle w:val="HTMLBody"/>
        <w:autoSpaceDE/>
        <w:autoSpaceDN/>
        <w:adjustRightInd/>
        <w:spacing w:line="360" w:lineRule="auto"/>
        <w:jc w:val="center"/>
        <w:rPr>
          <w:rFonts w:cs="Arial"/>
          <w:sz w:val="22"/>
          <w:szCs w:val="22"/>
        </w:rPr>
      </w:pPr>
      <w:r w:rsidRPr="00000B42">
        <w:rPr>
          <w:rFonts w:cs="Arial"/>
          <w:sz w:val="22"/>
          <w:szCs w:val="22"/>
        </w:rPr>
        <w:t># # #</w:t>
      </w:r>
    </w:p>
    <w:p xmlns:wp14="http://schemas.microsoft.com/office/word/2010/wordml" w:rsidRPr="00000B42" w:rsidR="00A81401" w:rsidP="00D52375" w:rsidRDefault="00A81401" w14:paraId="02EB378F" wp14:textId="77777777">
      <w:pPr>
        <w:rPr>
          <w:rFonts w:ascii="Arial" w:hAnsi="Arial" w:cs="Arial"/>
          <w:b/>
          <w:bCs/>
          <w:sz w:val="20"/>
          <w:szCs w:val="22"/>
        </w:rPr>
      </w:pPr>
    </w:p>
    <w:p xmlns:wp14="http://schemas.microsoft.com/office/word/2010/wordml" w:rsidRPr="00000B42" w:rsidR="00D52375" w:rsidP="00D52375" w:rsidRDefault="00D52375" w14:paraId="3256D6DB" wp14:textId="77777777">
      <w:pPr>
        <w:rPr>
          <w:rFonts w:ascii="Arial" w:hAnsi="Arial" w:cs="Arial"/>
          <w:sz w:val="20"/>
          <w:szCs w:val="22"/>
        </w:rPr>
      </w:pPr>
      <w:proofErr w:type="spellStart"/>
      <w:r w:rsidRPr="00000B42">
        <w:rPr>
          <w:rFonts w:ascii="Arial" w:hAnsi="Arial" w:cs="Arial"/>
          <w:b/>
          <w:bCs/>
          <w:sz w:val="20"/>
          <w:szCs w:val="22"/>
        </w:rPr>
        <w:t>Über</w:t>
      </w:r>
      <w:proofErr w:type="spellEnd"/>
      <w:r w:rsidRPr="00000B42">
        <w:rPr>
          <w:rFonts w:ascii="Arial" w:hAnsi="Arial" w:cs="Arial"/>
          <w:b/>
          <w:bCs/>
          <w:sz w:val="20"/>
          <w:szCs w:val="22"/>
        </w:rPr>
        <w:t xml:space="preserve"> Riedel Communications</w:t>
      </w:r>
    </w:p>
    <w:p xmlns:wp14="http://schemas.microsoft.com/office/word/2010/wordml" w:rsidR="00D52375" w:rsidP="00D52375" w:rsidRDefault="00D52375" w14:paraId="22824F3A" wp14:textId="77777777">
      <w:pPr>
        <w:rPr>
          <w:rFonts w:ascii="Arial" w:hAnsi="Arial" w:cs="Arial"/>
          <w:sz w:val="20"/>
          <w:szCs w:val="20"/>
          <w:lang w:val="de-DE"/>
        </w:rPr>
      </w:pPr>
      <w:r w:rsidRPr="00000B42">
        <w:rPr>
          <w:rFonts w:ascii="Arial" w:hAnsi="Arial" w:cs="Arial"/>
          <w:sz w:val="20"/>
          <w:szCs w:val="20"/>
        </w:rPr>
        <w:t xml:space="preserve">Die Riedel Communications GmbH &amp; Co. </w:t>
      </w:r>
      <w:r w:rsidRPr="0039163E">
        <w:rPr>
          <w:rFonts w:ascii="Arial" w:hAnsi="Arial" w:cs="Arial"/>
          <w:sz w:val="20"/>
          <w:szCs w:val="20"/>
          <w:lang w:val="de-DE"/>
        </w:rPr>
        <w:t>KG entwickelt, fertigt, und vertreibt innovative Echtzeit-Netzwerke für Video, Audio, Daten, und Kommunikation für zahlreiche Anwendungen in den Bereichen Rundfunk, Pro Audio, Event, Sport, Theater, Sicherheit und Industrie.</w:t>
      </w:r>
      <w:r w:rsidR="00B97EFD">
        <w:rPr>
          <w:rFonts w:ascii="Arial" w:hAnsi="Arial" w:cs="Arial"/>
          <w:sz w:val="20"/>
          <w:szCs w:val="20"/>
          <w:lang w:val="de-DE"/>
        </w:rPr>
        <w:t xml:space="preserve"> </w:t>
      </w:r>
      <w:r w:rsidRPr="001F6419">
        <w:rPr>
          <w:rFonts w:ascii="Arial" w:hAnsi="Arial" w:cs="Arial"/>
          <w:sz w:val="20"/>
          <w:szCs w:val="20"/>
          <w:lang w:val="de-DE"/>
        </w:rPr>
        <w:t>1987 gegründet, beschäftigt die Riedel-Gruppe mit Ha</w:t>
      </w:r>
      <w:r>
        <w:rPr>
          <w:rFonts w:ascii="Arial" w:hAnsi="Arial" w:cs="Arial"/>
          <w:sz w:val="20"/>
          <w:szCs w:val="20"/>
          <w:lang w:val="de-DE"/>
        </w:rPr>
        <w:t xml:space="preserve">uptsitz in Wuppertal heute an </w:t>
      </w:r>
      <w:r w:rsidR="00C011BA">
        <w:rPr>
          <w:rFonts w:ascii="Arial" w:hAnsi="Arial" w:cs="Arial"/>
          <w:sz w:val="20"/>
          <w:szCs w:val="20"/>
          <w:lang w:val="de-DE"/>
        </w:rPr>
        <w:t>2</w:t>
      </w:r>
      <w:r w:rsidR="00FF6477">
        <w:rPr>
          <w:rFonts w:ascii="Arial" w:hAnsi="Arial" w:cs="Arial"/>
          <w:sz w:val="20"/>
          <w:szCs w:val="20"/>
          <w:lang w:val="de-DE"/>
        </w:rPr>
        <w:t>5</w:t>
      </w:r>
      <w:r w:rsidRPr="001F6419">
        <w:rPr>
          <w:rFonts w:ascii="Arial" w:hAnsi="Arial" w:cs="Arial"/>
          <w:sz w:val="20"/>
          <w:szCs w:val="20"/>
          <w:lang w:val="de-DE"/>
        </w:rPr>
        <w:t xml:space="preserve"> Standorten in Europa, Australien, Asien und den USA über </w:t>
      </w:r>
      <w:r w:rsidR="00FF6477">
        <w:rPr>
          <w:rFonts w:ascii="Arial" w:hAnsi="Arial" w:cs="Arial"/>
          <w:sz w:val="20"/>
          <w:szCs w:val="20"/>
          <w:lang w:val="de-DE"/>
        </w:rPr>
        <w:t>7</w:t>
      </w:r>
      <w:r w:rsidR="00366A18">
        <w:rPr>
          <w:rFonts w:ascii="Arial" w:hAnsi="Arial" w:cs="Arial"/>
          <w:sz w:val="20"/>
          <w:szCs w:val="20"/>
          <w:lang w:val="de-DE"/>
        </w:rPr>
        <w:t>00</w:t>
      </w:r>
      <w:r w:rsidRPr="001F6419">
        <w:rPr>
          <w:rFonts w:ascii="Arial" w:hAnsi="Arial" w:cs="Arial"/>
          <w:sz w:val="20"/>
          <w:szCs w:val="20"/>
          <w:lang w:val="de-DE"/>
        </w:rPr>
        <w:t xml:space="preserve"> Mitarbeiter.</w:t>
      </w:r>
    </w:p>
    <w:p xmlns:wp14="http://schemas.microsoft.com/office/word/2010/wordml" w:rsidRPr="004B0A4E" w:rsidR="00AB0E3B" w:rsidP="000E6443" w:rsidRDefault="00D52375" w14:paraId="6A30C954" wp14:textId="77777777">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w:history="1" r:id="rId22">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Pr="004B0A4E" w:rsidR="00AB0E3B" w:rsidSect="0045559E">
      <w:footerReference w:type="default" r:id="rId23"/>
      <w:headerReference w:type="first" r:id="rId24"/>
      <w:footerReference w:type="first" r:id="rId25"/>
      <w:pgSz w:w="11900" w:h="16840" w:orient="portrait" w:code="9"/>
      <w:pgMar w:top="1985"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5D7B52" w:rsidRDefault="005D7B52" w14:paraId="6A05A809" wp14:textId="77777777">
      <w:r>
        <w:separator/>
      </w:r>
    </w:p>
  </w:endnote>
  <w:endnote w:type="continuationSeparator" w:id="0">
    <w:p xmlns:wp14="http://schemas.microsoft.com/office/word/2010/wordml" w:rsidR="005D7B52" w:rsidRDefault="005D7B52" w14:paraId="5A39BBE3"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Pr="00832CBA" w:rsidR="00B75422" w:rsidP="00746EC0" w:rsidRDefault="00B75422" w14:paraId="380B7F4F" wp14:textId="77777777">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Pr="00832CBA" w:rsidR="00B75422" w:rsidP="00746EC0" w:rsidRDefault="00B75422" w14:paraId="1B31647D" wp14:textId="77777777">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5D7B52" w:rsidRDefault="005D7B52" w14:paraId="41C8F396" wp14:textId="77777777">
      <w:r>
        <w:separator/>
      </w:r>
    </w:p>
  </w:footnote>
  <w:footnote w:type="continuationSeparator" w:id="0">
    <w:p xmlns:wp14="http://schemas.microsoft.com/office/word/2010/wordml" w:rsidR="005D7B52" w:rsidRDefault="005D7B52" w14:paraId="72A3D3EC"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p xmlns:wp14="http://schemas.microsoft.com/office/word/2010/wordml" w:rsidR="00B75422" w:rsidP="00746EC0" w:rsidRDefault="00B75422" w14:paraId="72BCAE68" wp14:textId="77777777">
    <w:pPr>
      <w:pStyle w:val="Kopfzeile"/>
      <w:jc w:val="right"/>
    </w:pPr>
    <w:r>
      <w:rPr>
        <w:noProof/>
        <w:lang w:val="de-DE" w:eastAsia="de-DE"/>
      </w:rPr>
      <mc:AlternateContent>
        <mc:Choice Requires="wps">
          <w:drawing>
            <wp:anchor xmlns:wp14="http://schemas.microsoft.com/office/word/2010/wordprocessingDrawing"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xmlns:wp14="http://schemas.microsoft.com/office/word/2010/wordml" w:rsidRPr="00832CBA" w:rsidR="00B75422" w:rsidRDefault="00B75422" w14:paraId="65CFC5E8" wp14:textId="77777777">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w14:anchorId="36DD536B">
            <v:shapetype id="_x0000_t202" coordsize="21600,21600" o:spt="202" path="m,l,21600r21600,l21600,xe" w14:anchorId="054854F2">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v:textbox inset=",7.2pt,,7.2pt">
                <w:txbxContent>
                  <w:p w:rsidRPr="00832CBA" w:rsidR="00B75422" w:rsidRDefault="00B75422" w14:paraId="3E81EC2D" wp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xmlns:wp14="http://schemas.microsoft.com/office/word/2010/wordprocessingDrawing"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xmlns:wp14="http://schemas.microsoft.com/office/word/2010/wordprocessingDrawing"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w14:anchorId="0976CBDA">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1DD8E7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o:lock v:ext="edit" aspectratio="t"/>
              <w10:wrap type="tight"/>
            </v:rect>
          </w:pict>
        </mc:Fallback>
      </mc:AlternateContent>
    </w:r>
    <w:r w:rsidR="5C8A5291">
      <w:rPr/>
      <w:t/>
    </w:r>
    <w:r w:rsidR="5FE924EB">
      <w:rP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hint="default" w:ascii="Helvetica" w:hAnsi="Helvetica" w:eastAsia="Times New Roman" w:cs="Helvetica"/>
        <w:sz w:val="22"/>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18"/>
  <w:hideSpellingErrors/>
  <w:hideGrammaticalErrors/>
  <w:activeWritingStyle w:lang="en-US" w:vendorID="64" w:dllVersion="6" w:nlCheck="1" w:checkStyle="1" w:appName="MSWord"/>
  <w:activeWritingStyle w:lang="de-DE" w:vendorID="64" w:dllVersion="6" w:nlCheck="1" w:checkStyle="0" w:appName="MSWord"/>
  <w:activeWritingStyle w:lang="de-CH" w:vendorID="64" w:dllVersion="6" w:nlCheck="1" w:checkStyle="0" w:appName="MSWord"/>
  <w:activeWritingStyle w:lang="de-DE" w:vendorID="64" w:dllVersion="0" w:nlCheck="1" w:checkStyle="0" w:appName="MSWord"/>
  <w:activeWritingStyle w:lang="en-US" w:vendorID="64" w:dllVersion="0" w:nlCheck="1" w:checkStyle="0" w:appName="MSWord"/>
  <w:activeWritingStyle w:lang="de-DE" w:vendorID="64" w:dllVersion="4096" w:nlCheck="1" w:checkStyle="0" w:appName="MSWord"/>
  <w:activeWritingStyle w:lang="en-US" w:vendorID="64" w:dllVersion="4096" w:nlCheck="1" w:checkStyle="0" w:appName="MSWord"/>
  <w:attachedTemplate r:id="rId1"/>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EFD"/>
    <w:rsid w:val="000005E2"/>
    <w:rsid w:val="00000B4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C4B95"/>
    <w:rsid w:val="005C4F34"/>
    <w:rsid w:val="005C5CE6"/>
    <w:rsid w:val="005C5F5B"/>
    <w:rsid w:val="005C6704"/>
    <w:rsid w:val="005D1FFC"/>
    <w:rsid w:val="005D36C1"/>
    <w:rsid w:val="005D770E"/>
    <w:rsid w:val="005D7B52"/>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379"/>
    <w:rsid w:val="00A154C4"/>
    <w:rsid w:val="00A22867"/>
    <w:rsid w:val="00A22B90"/>
    <w:rsid w:val="00A22FE0"/>
    <w:rsid w:val="00A25641"/>
    <w:rsid w:val="00A25658"/>
    <w:rsid w:val="00A2694E"/>
    <w:rsid w:val="00A3117F"/>
    <w:rsid w:val="00A3194D"/>
    <w:rsid w:val="00A35778"/>
    <w:rsid w:val="00A36A3F"/>
    <w:rsid w:val="00A408A3"/>
    <w:rsid w:val="00A40C14"/>
    <w:rsid w:val="00A42661"/>
    <w:rsid w:val="00A42B87"/>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70B2"/>
    <w:rsid w:val="00B97EFD"/>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 w:val="0294A157"/>
    <w:rsid w:val="02A2DA71"/>
    <w:rsid w:val="02A88E0A"/>
    <w:rsid w:val="0541B425"/>
    <w:rsid w:val="09E5C9E6"/>
    <w:rsid w:val="0E4CF984"/>
    <w:rsid w:val="10B8BA5C"/>
    <w:rsid w:val="117829BF"/>
    <w:rsid w:val="11E590C7"/>
    <w:rsid w:val="13F05B1E"/>
    <w:rsid w:val="1576E2C7"/>
    <w:rsid w:val="1701BBF9"/>
    <w:rsid w:val="17C7F509"/>
    <w:rsid w:val="1A5F9CA2"/>
    <w:rsid w:val="23C660E0"/>
    <w:rsid w:val="2724F74D"/>
    <w:rsid w:val="285C9CEB"/>
    <w:rsid w:val="291B51DA"/>
    <w:rsid w:val="2A4E3F5F"/>
    <w:rsid w:val="2A5C980F"/>
    <w:rsid w:val="2ABD11EC"/>
    <w:rsid w:val="2B50DDD9"/>
    <w:rsid w:val="33E527F4"/>
    <w:rsid w:val="35EAD6C3"/>
    <w:rsid w:val="3CE926D0"/>
    <w:rsid w:val="3DAA7E41"/>
    <w:rsid w:val="3E9697D4"/>
    <w:rsid w:val="3F370442"/>
    <w:rsid w:val="42506808"/>
    <w:rsid w:val="43533E50"/>
    <w:rsid w:val="46F7B0EF"/>
    <w:rsid w:val="4A1E416A"/>
    <w:rsid w:val="4AEC8EBF"/>
    <w:rsid w:val="4EA30881"/>
    <w:rsid w:val="5688EFFE"/>
    <w:rsid w:val="5694F209"/>
    <w:rsid w:val="56AE1A66"/>
    <w:rsid w:val="57ACB10D"/>
    <w:rsid w:val="5C8A5291"/>
    <w:rsid w:val="5D15D430"/>
    <w:rsid w:val="5FE924EB"/>
    <w:rsid w:val="612F9742"/>
    <w:rsid w:val="62F03CC3"/>
    <w:rsid w:val="672AB183"/>
    <w:rsid w:val="693AA927"/>
    <w:rsid w:val="6B03DFF0"/>
    <w:rsid w:val="6C60E7F9"/>
    <w:rsid w:val="6D58F552"/>
    <w:rsid w:val="6D72B551"/>
    <w:rsid w:val="716A7654"/>
    <w:rsid w:val="743976F7"/>
    <w:rsid w:val="79494537"/>
    <w:rsid w:val="7D6E4FF8"/>
    <w:rsid w:val="7D778DAE"/>
    <w:rsid w:val="7F7439D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1942B0"/>
  <w15:docId w15:val="{166504FD-24EE-4742-9664-F7ED91F50BB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Standard" w:default="1">
    <w:name w:val="Normal"/>
    <w:qFormat/>
    <w:rsid w:val="00A73D4C"/>
    <w:rPr>
      <w:rFonts w:ascii="Times New Roman" w:hAnsi="Times New Roman" w:eastAsia="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rsid w:val="00A73D4C"/>
    <w:rPr>
      <w:rFonts w:ascii="Arial" w:hAnsi="Arial" w:eastAsia="Times New Roman"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styleId="KopfzeileZchn" w:customStyle="1">
    <w:name w:val="Kopfzeile Zchn"/>
    <w:basedOn w:val="Absatz-Standardschriftart"/>
    <w:uiPriority w:val="99"/>
    <w:semiHidden/>
    <w:rsid w:val="00A73D4C"/>
    <w:rPr>
      <w:rFonts w:ascii="Times New Roman" w:hAnsi="Times New Roman" w:eastAsia="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styleId="FuzeileZchn" w:customStyle="1">
    <w:name w:val="Fußzeile Zchn"/>
    <w:basedOn w:val="Absatz-Standardschriftart"/>
    <w:uiPriority w:val="99"/>
    <w:semiHidden/>
    <w:rsid w:val="00A73D4C"/>
    <w:rPr>
      <w:rFonts w:ascii="Times New Roman" w:hAnsi="Times New Roman" w:eastAsia="Times New Roman" w:cs="Times New Roman"/>
      <w:lang w:val="en-US"/>
    </w:rPr>
  </w:style>
  <w:style w:type="character" w:styleId="Hyperlink">
    <w:name w:val="Hyperlink"/>
    <w:semiHidden/>
    <w:rsid w:val="00A73D4C"/>
    <w:rPr>
      <w:rFonts w:cs="Times New Roman"/>
      <w:color w:val="0000FF"/>
      <w:u w:val="single"/>
    </w:rPr>
  </w:style>
  <w:style w:type="paragraph" w:styleId="HTMLBody" w:customStyle="1">
    <w:name w:val="HTML Body"/>
    <w:rsid w:val="00A73D4C"/>
    <w:pPr>
      <w:autoSpaceDE w:val="0"/>
      <w:autoSpaceDN w:val="0"/>
      <w:adjustRightInd w:val="0"/>
    </w:pPr>
    <w:rPr>
      <w:rFonts w:ascii="Arial" w:hAnsi="Arial" w:eastAsia="Times New Roman" w:cs="Times New Roman"/>
      <w:sz w:val="20"/>
      <w:szCs w:val="20"/>
      <w:lang w:val="en-US"/>
    </w:rPr>
  </w:style>
  <w:style w:type="character" w:styleId="KopfzeileZchn1" w:customStyle="1">
    <w:name w:val="Kopfzeile Zchn1"/>
    <w:link w:val="Kopfzeile"/>
    <w:uiPriority w:val="99"/>
    <w:rsid w:val="00A73D4C"/>
    <w:rPr>
      <w:rFonts w:ascii="Times New Roman" w:hAnsi="Times New Roman" w:eastAsia="Times New Roman" w:cs="Times New Roman"/>
      <w:lang w:val="x-none" w:eastAsia="x-none"/>
    </w:rPr>
  </w:style>
  <w:style w:type="character" w:styleId="FuzeileZchn1" w:customStyle="1">
    <w:name w:val="Fußzeile Zchn1"/>
    <w:link w:val="Fuzeile"/>
    <w:rsid w:val="00A73D4C"/>
    <w:rPr>
      <w:rFonts w:ascii="Times New Roman" w:hAnsi="Times New Roman" w:eastAsia="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VorformatiertZchn" w:customStyle="1">
    <w:name w:val="HTML Vorformatiert Zchn"/>
    <w:basedOn w:val="Absatz-Standardschriftart"/>
    <w:uiPriority w:val="99"/>
    <w:semiHidden/>
    <w:rsid w:val="00A73D4C"/>
    <w:rPr>
      <w:rFonts w:ascii="Courier" w:hAnsi="Courier" w:eastAsia="Times New Roman" w:cs="Times New Roman"/>
      <w:sz w:val="20"/>
      <w:szCs w:val="20"/>
      <w:lang w:val="en-US"/>
    </w:rPr>
  </w:style>
  <w:style w:type="character" w:styleId="HTMLVorformatiertZchn1" w:customStyle="1">
    <w:name w:val="HTML Vorformatiert Zchn1"/>
    <w:link w:val="HTMLVorformatiert"/>
    <w:uiPriority w:val="99"/>
    <w:rsid w:val="00A73D4C"/>
    <w:rPr>
      <w:rFonts w:ascii="Courier New" w:hAnsi="Courier New" w:eastAsia="Times New Roman"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styleId="SprechblasentextZchn" w:customStyle="1">
    <w:name w:val="Sprechblasentext Zchn"/>
    <w:basedOn w:val="Absatz-Standardschriftart"/>
    <w:link w:val="Sprechblasentext"/>
    <w:uiPriority w:val="99"/>
    <w:semiHidden/>
    <w:rsid w:val="005937CB"/>
    <w:rPr>
      <w:rFonts w:ascii="Lucida Grande" w:hAnsi="Lucida Grande" w:eastAsia="Times New Roman" w:cs="Times New Roman"/>
      <w:sz w:val="18"/>
      <w:szCs w:val="18"/>
      <w:lang w:val="en-US"/>
    </w:rPr>
  </w:style>
  <w:style w:type="paragraph" w:styleId="berarbeitung">
    <w:name w:val="Revision"/>
    <w:hidden/>
    <w:uiPriority w:val="99"/>
    <w:semiHidden/>
    <w:rsid w:val="00E925AF"/>
    <w:rPr>
      <w:rFonts w:ascii="Times New Roman" w:hAnsi="Times New Roman" w:eastAsia="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styleId="KommentartextZchn" w:customStyle="1">
    <w:name w:val="Kommentartext Zchn"/>
    <w:basedOn w:val="Absatz-Standardschriftart"/>
    <w:link w:val="Kommentartext"/>
    <w:uiPriority w:val="99"/>
    <w:semiHidden/>
    <w:rsid w:val="00C574CE"/>
    <w:rPr>
      <w:rFonts w:ascii="Times New Roman" w:hAnsi="Times New Roman" w:eastAsia="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styleId="KommentarthemaZchn" w:customStyle="1">
    <w:name w:val="Kommentarthema Zchn"/>
    <w:basedOn w:val="KommentartextZchn"/>
    <w:link w:val="Kommentarthema"/>
    <w:uiPriority w:val="99"/>
    <w:semiHidden/>
    <w:rsid w:val="00C574CE"/>
    <w:rPr>
      <w:rFonts w:ascii="Times New Roman" w:hAnsi="Times New Roman" w:eastAsia="Times New Roman" w:cs="Times New Roman"/>
      <w:b/>
      <w:bCs/>
      <w:sz w:val="20"/>
      <w:szCs w:val="20"/>
      <w:lang w:val="en-US"/>
    </w:rPr>
  </w:style>
  <w:style w:type="paragraph" w:styleId="Body" w:customStyle="1">
    <w:name w:val="Body"/>
    <w:rsid w:val="00285AA0"/>
    <w:pPr>
      <w:pBdr>
        <w:top w:val="nil"/>
        <w:left w:val="nil"/>
        <w:bottom w:val="nil"/>
        <w:right w:val="nil"/>
        <w:between w:val="nil"/>
        <w:bar w:val="nil"/>
      </w:pBdr>
    </w:pPr>
    <w:rPr>
      <w:rFonts w:ascii="Times New Roman" w:hAnsi="Times New Roman" w:eastAsia="Arial Unicode MS"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www.youtube.com/c/RiedelNet" TargetMode="External" Id="rId13" /><Relationship Type="http://schemas.openxmlformats.org/officeDocument/2006/relationships/image" Target="media/image6.png" Id="rId18" /><Relationship Type="http://schemas.openxmlformats.org/officeDocument/2006/relationships/fontTable" Target="fontTable.xml" Id="rId26" /><Relationship Type="http://schemas.openxmlformats.org/officeDocument/2006/relationships/settings" Target="settings.xml" Id="rId3" /><Relationship Type="http://schemas.openxmlformats.org/officeDocument/2006/relationships/hyperlink" Target="mailto:press@riedel.net" TargetMode="External" Id="rId21" /><Relationship Type="http://schemas.openxmlformats.org/officeDocument/2006/relationships/hyperlink" Target="https://www.facebook.com/RiedelCommunicationsInternational" TargetMode="External" Id="rId7" /><Relationship Type="http://schemas.openxmlformats.org/officeDocument/2006/relationships/image" Target="media/image3.png" Id="rId12" /><Relationship Type="http://schemas.openxmlformats.org/officeDocument/2006/relationships/hyperlink" Target="http://instagram.com/riedelcommunications" TargetMode="External" Id="rId17" /><Relationship Type="http://schemas.openxmlformats.org/officeDocument/2006/relationships/footer" Target="footer2.xml" Id="rId25" /><Relationship Type="http://schemas.openxmlformats.org/officeDocument/2006/relationships/styles" Target="styles.xml" Id="rId2" /><Relationship Type="http://schemas.openxmlformats.org/officeDocument/2006/relationships/image" Target="media/image5.png" Id="rId16" /><Relationship Type="http://schemas.openxmlformats.org/officeDocument/2006/relationships/image" Target="media/image7.jpeg"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linkedin.com/company/549773" TargetMode="External" Id="rId11" /><Relationship Type="http://schemas.openxmlformats.org/officeDocument/2006/relationships/header" Target="header1.xml" Id="rId24" /><Relationship Type="http://schemas.openxmlformats.org/officeDocument/2006/relationships/footnotes" Target="footnotes.xml" Id="rId5" /><Relationship Type="http://schemas.openxmlformats.org/officeDocument/2006/relationships/hyperlink" Target="http://de.pinterest.com/RIEDELnet/" TargetMode="External" Id="rId15" /><Relationship Type="http://schemas.openxmlformats.org/officeDocument/2006/relationships/footer" Target="footer1.xml" Id="rId23" /><Relationship Type="http://schemas.openxmlformats.org/officeDocument/2006/relationships/image" Target="media/image2.png" Id="rId10" /><Relationship Type="http://schemas.openxmlformats.org/officeDocument/2006/relationships/hyperlink" Target="http://de.slideshare.net/RIEDELCommunications" TargetMode="External" Id="rId19" /><Relationship Type="http://schemas.openxmlformats.org/officeDocument/2006/relationships/webSettings" Target="webSettings.xml" Id="rId4" /><Relationship Type="http://schemas.openxmlformats.org/officeDocument/2006/relationships/hyperlink" Target="https://twitter.com/RIEDELnet" TargetMode="External" Id="rId9" /><Relationship Type="http://schemas.openxmlformats.org/officeDocument/2006/relationships/image" Target="media/image4.png" Id="rId14" /><Relationship Type="http://schemas.openxmlformats.org/officeDocument/2006/relationships/hyperlink" Target="http://www.riedel.net" TargetMode="External" Id="rId22" /><Relationship Type="http://schemas.openxmlformats.org/officeDocument/2006/relationships/theme" Target="theme/theme1.xml" Id="rId27" /><Relationship Type="http://schemas.microsoft.com/office/2011/relationships/people" Target="/word/people.xml" Id="R7a2a48ba18914ff8" /><Relationship Type="http://schemas.microsoft.com/office/2011/relationships/commentsExtended" Target="/word/commentsExtended.xml" Id="Rd263d9f6129c48d2" /><Relationship Type="http://schemas.microsoft.com/office/2016/09/relationships/commentsIds" Target="/word/commentsIds.xml" Id="Rde10d7577c7e4b2d" /></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20-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 DE 2020-1.dotx</ap:Template>
  <ap:Application>Microsoft Office Word</ap:Application>
  <ap:DocSecurity>0</ap:DocSecurity>
  <ap:ScaleCrop>false</ap:ScaleCrop>
  <ap:Company>Riedel Communications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Julian Bülhoff (Riedel)</dc:creator>
  <lastModifiedBy>Julian Bülhoff (Riedel)</lastModifiedBy>
  <revision>4</revision>
  <lastPrinted>2018-03-13T07:49:00.0000000Z</lastPrinted>
  <dcterms:created xsi:type="dcterms:W3CDTF">2020-12-02T16:14:00.0000000Z</dcterms:created>
  <dcterms:modified xsi:type="dcterms:W3CDTF">2020-12-03T10:29:16.2909349Z</dcterms:modified>
</coreProperties>
</file>